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B1FE9A" w14:textId="5E69F6BC" w:rsidR="00DB3845" w:rsidRPr="00C61C88" w:rsidRDefault="00DB3845" w:rsidP="002A0F2B">
      <w:pPr>
        <w:widowControl/>
        <w:kinsoku/>
        <w:spacing w:line="360" w:lineRule="auto"/>
        <w:jc w:val="center"/>
        <w:rPr>
          <w:rFonts w:ascii="Arial" w:eastAsiaTheme="minorHAnsi" w:hAnsi="Arial" w:cs="Arial"/>
          <w:b/>
          <w:bCs/>
          <w:sz w:val="36"/>
          <w:szCs w:val="36"/>
          <w:lang w:val="es-PE" w:eastAsia="en-US"/>
        </w:rPr>
      </w:pPr>
      <w:r w:rsidRPr="00C61C88">
        <w:rPr>
          <w:rFonts w:ascii="Arial" w:eastAsiaTheme="minorHAnsi" w:hAnsi="Arial" w:cs="Arial"/>
          <w:b/>
          <w:bCs/>
          <w:sz w:val="36"/>
          <w:szCs w:val="36"/>
          <w:lang w:val="es-PE" w:eastAsia="en-US"/>
        </w:rPr>
        <w:t>UNIVERSIDAD NACIONAL DE INGENIERÍA</w:t>
      </w:r>
    </w:p>
    <w:p w14:paraId="70812565" w14:textId="546914A6" w:rsidR="00DB3845" w:rsidRPr="00C46ADF" w:rsidRDefault="002A0F2B" w:rsidP="002A0F2B">
      <w:pPr>
        <w:widowControl/>
        <w:kinsoku/>
        <w:spacing w:line="360" w:lineRule="auto"/>
        <w:jc w:val="center"/>
        <w:rPr>
          <w:rFonts w:ascii="Arial" w:eastAsiaTheme="minorHAnsi" w:hAnsi="Arial" w:cs="Arial"/>
          <w:b/>
          <w:bCs/>
          <w:sz w:val="28"/>
          <w:szCs w:val="28"/>
          <w:lang w:val="es-PE" w:eastAsia="en-US"/>
        </w:rPr>
      </w:pPr>
      <w:r w:rsidRPr="00C46ADF">
        <w:rPr>
          <w:rFonts w:ascii="Arial" w:eastAsiaTheme="minorHAnsi" w:hAnsi="Arial" w:cs="Arial"/>
          <w:b/>
          <w:bCs/>
          <w:sz w:val="28"/>
          <w:szCs w:val="28"/>
          <w:lang w:val="es-PE" w:eastAsia="en-US"/>
        </w:rPr>
        <w:t>Facultad de Ingeniería Económica, Estadística y Ciencias Sociales</w:t>
      </w:r>
    </w:p>
    <w:p w14:paraId="575A069B" w14:textId="77777777" w:rsidR="002A0F2B" w:rsidRPr="00C46ADF" w:rsidRDefault="002A0F2B" w:rsidP="002A0F2B">
      <w:pPr>
        <w:widowControl/>
        <w:kinsoku/>
        <w:spacing w:line="360" w:lineRule="auto"/>
        <w:jc w:val="center"/>
        <w:rPr>
          <w:rFonts w:ascii="Arial" w:eastAsiaTheme="minorHAnsi" w:hAnsi="Arial" w:cs="Arial"/>
          <w:b/>
          <w:bCs/>
          <w:sz w:val="28"/>
          <w:szCs w:val="28"/>
          <w:lang w:val="es-PE" w:eastAsia="en-US"/>
        </w:rPr>
      </w:pPr>
    </w:p>
    <w:p w14:paraId="579EA4D9" w14:textId="2E17FBE5" w:rsidR="002A0F2B" w:rsidRPr="00C46ADF" w:rsidRDefault="002A0F2B" w:rsidP="002A0F2B">
      <w:pPr>
        <w:widowControl/>
        <w:kinsoku/>
        <w:spacing w:line="360" w:lineRule="auto"/>
        <w:jc w:val="center"/>
        <w:rPr>
          <w:rFonts w:ascii="Arial" w:eastAsiaTheme="minorHAnsi" w:hAnsi="Arial" w:cs="Arial"/>
          <w:b/>
          <w:bCs/>
          <w:sz w:val="28"/>
          <w:szCs w:val="28"/>
          <w:lang w:val="es-PE" w:eastAsia="en-US"/>
        </w:rPr>
      </w:pPr>
      <w:r w:rsidRPr="00C46ADF">
        <w:rPr>
          <w:rFonts w:ascii="Arial" w:hAnsi="Arial" w:cs="Arial"/>
          <w:noProof/>
        </w:rPr>
        <w:drawing>
          <wp:inline distT="0" distB="0" distL="0" distR="0" wp14:anchorId="69275B27" wp14:editId="2D72909B">
            <wp:extent cx="1375575" cy="1730404"/>
            <wp:effectExtent l="0" t="0" r="0" b="3175"/>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80373" cy="1736439"/>
                    </a:xfrm>
                    <a:prstGeom prst="rect">
                      <a:avLst/>
                    </a:prstGeom>
                    <a:noFill/>
                    <a:ln>
                      <a:noFill/>
                    </a:ln>
                  </pic:spPr>
                </pic:pic>
              </a:graphicData>
            </a:graphic>
          </wp:inline>
        </w:drawing>
      </w:r>
    </w:p>
    <w:p w14:paraId="69A92FD5" w14:textId="7C26F6F0" w:rsidR="00DB3845" w:rsidRPr="00C46ADF" w:rsidRDefault="00DB3845" w:rsidP="001727B6">
      <w:pPr>
        <w:spacing w:line="276" w:lineRule="auto"/>
        <w:ind w:right="165"/>
        <w:jc w:val="center"/>
        <w:rPr>
          <w:rFonts w:ascii="Arial" w:hAnsi="Arial" w:cs="Arial"/>
          <w:sz w:val="22"/>
          <w:szCs w:val="22"/>
        </w:rPr>
      </w:pPr>
    </w:p>
    <w:p w14:paraId="0F30C1BC" w14:textId="77777777" w:rsidR="00DB3845" w:rsidRPr="00C46ADF" w:rsidRDefault="00DB3845" w:rsidP="00CB0865">
      <w:pPr>
        <w:tabs>
          <w:tab w:val="left" w:leader="dot" w:pos="3809"/>
          <w:tab w:val="right" w:leader="dot" w:pos="7073"/>
        </w:tabs>
        <w:spacing w:line="480" w:lineRule="auto"/>
        <w:ind w:right="165"/>
        <w:jc w:val="center"/>
        <w:rPr>
          <w:rFonts w:ascii="Arial" w:eastAsiaTheme="minorHAnsi" w:hAnsi="Arial" w:cs="Arial"/>
          <w:sz w:val="22"/>
          <w:lang w:val="es-PE" w:eastAsia="en-US"/>
        </w:rPr>
      </w:pPr>
      <w:r w:rsidRPr="00C46ADF">
        <w:rPr>
          <w:rFonts w:ascii="Arial" w:eastAsiaTheme="minorHAnsi" w:hAnsi="Arial" w:cs="Arial"/>
          <w:sz w:val="22"/>
          <w:lang w:val="es-PE" w:eastAsia="en-US"/>
        </w:rPr>
        <w:t>TRA</w:t>
      </w:r>
      <w:r w:rsidR="00F16A7A" w:rsidRPr="00C46ADF">
        <w:rPr>
          <w:rFonts w:ascii="Arial" w:eastAsiaTheme="minorHAnsi" w:hAnsi="Arial" w:cs="Arial"/>
          <w:sz w:val="22"/>
          <w:lang w:val="es-PE" w:eastAsia="en-US"/>
        </w:rPr>
        <w:t>BAJO DE SUFICIENCIA PROFESIONAL</w:t>
      </w:r>
    </w:p>
    <w:p w14:paraId="5C84F474" w14:textId="1FB53FCC" w:rsidR="00DB3845" w:rsidRPr="00C46ADF" w:rsidRDefault="002A0F2B" w:rsidP="002A0F2B">
      <w:pPr>
        <w:tabs>
          <w:tab w:val="left" w:leader="dot" w:pos="3809"/>
          <w:tab w:val="right" w:leader="dot" w:pos="7073"/>
        </w:tabs>
        <w:spacing w:line="360" w:lineRule="auto"/>
        <w:ind w:right="165"/>
        <w:jc w:val="center"/>
        <w:rPr>
          <w:rFonts w:ascii="Arial" w:hAnsi="Arial" w:cs="Arial"/>
          <w:sz w:val="28"/>
          <w:szCs w:val="28"/>
          <w:lang w:val="es-ES"/>
        </w:rPr>
      </w:pPr>
      <w:r w:rsidRPr="00C46ADF">
        <w:rPr>
          <w:rFonts w:ascii="Arial" w:eastAsiaTheme="minorHAnsi" w:hAnsi="Arial" w:cs="Arial"/>
          <w:b/>
          <w:bCs/>
          <w:sz w:val="28"/>
          <w:szCs w:val="28"/>
          <w:lang w:val="es-ES" w:eastAsia="en-US"/>
        </w:rPr>
        <w:t xml:space="preserve">Metodología para validar eficiencia de aditivo para combustible mediante un diseño por bloques completamente aleatorizados de dos factores </w:t>
      </w:r>
      <w:proofErr w:type="spellStart"/>
      <w:r w:rsidRPr="00C46ADF">
        <w:rPr>
          <w:rFonts w:ascii="Arial" w:eastAsiaTheme="minorHAnsi" w:hAnsi="Arial" w:cs="Arial"/>
          <w:b/>
          <w:bCs/>
          <w:sz w:val="28"/>
          <w:szCs w:val="28"/>
          <w:lang w:val="es-ES" w:eastAsia="en-US"/>
        </w:rPr>
        <w:t>anova</w:t>
      </w:r>
      <w:proofErr w:type="spellEnd"/>
    </w:p>
    <w:p w14:paraId="73A2F7F4" w14:textId="77777777" w:rsidR="00DB3845" w:rsidRPr="00C46ADF" w:rsidRDefault="00DB3845" w:rsidP="001727B6">
      <w:pPr>
        <w:tabs>
          <w:tab w:val="right" w:leader="dot" w:pos="6910"/>
        </w:tabs>
        <w:spacing w:before="288" w:line="276" w:lineRule="auto"/>
        <w:ind w:right="165"/>
        <w:jc w:val="center"/>
        <w:rPr>
          <w:rFonts w:ascii="Arial" w:hAnsi="Arial" w:cs="Arial"/>
          <w:b/>
          <w:bCs/>
          <w:spacing w:val="-2"/>
          <w:w w:val="105"/>
          <w:sz w:val="28"/>
          <w:szCs w:val="28"/>
          <w:lang w:val="es-PE"/>
        </w:rPr>
      </w:pPr>
    </w:p>
    <w:p w14:paraId="3B5C151C" w14:textId="43D5F3DC" w:rsidR="001727B6" w:rsidRPr="00C46ADF" w:rsidRDefault="002A0F2B" w:rsidP="002A0F2B">
      <w:pPr>
        <w:widowControl/>
        <w:kinsoku/>
        <w:spacing w:line="480" w:lineRule="auto"/>
        <w:jc w:val="center"/>
        <w:rPr>
          <w:rFonts w:ascii="Arial" w:eastAsiaTheme="minorHAnsi" w:hAnsi="Arial" w:cs="Arial"/>
          <w:lang w:val="es-PE" w:eastAsia="en-US"/>
        </w:rPr>
      </w:pPr>
      <w:r w:rsidRPr="00C46ADF">
        <w:rPr>
          <w:rFonts w:ascii="Arial" w:eastAsiaTheme="minorHAnsi" w:hAnsi="Arial" w:cs="Arial"/>
          <w:lang w:val="es-PE" w:eastAsia="en-US"/>
        </w:rPr>
        <w:t>Para obtener el título profesional de Ingeniero Estadístico</w:t>
      </w:r>
      <w:r w:rsidR="00CB0865">
        <w:rPr>
          <w:rFonts w:ascii="Arial" w:eastAsiaTheme="minorHAnsi" w:hAnsi="Arial" w:cs="Arial"/>
          <w:lang w:val="es-PE" w:eastAsia="en-US"/>
        </w:rPr>
        <w:t>.</w:t>
      </w:r>
    </w:p>
    <w:p w14:paraId="0A8AF2FC" w14:textId="5EDF9EA4" w:rsidR="002A0F2B" w:rsidRPr="00C46ADF" w:rsidRDefault="00DB3845" w:rsidP="002A0F2B">
      <w:pPr>
        <w:widowControl/>
        <w:kinsoku/>
        <w:spacing w:line="480" w:lineRule="auto"/>
        <w:jc w:val="center"/>
        <w:rPr>
          <w:rFonts w:ascii="Arial" w:eastAsiaTheme="minorHAnsi" w:hAnsi="Arial" w:cs="Arial"/>
          <w:lang w:val="es-PE" w:eastAsia="en-US"/>
        </w:rPr>
      </w:pPr>
      <w:r w:rsidRPr="00C46ADF">
        <w:rPr>
          <w:rFonts w:ascii="Arial" w:eastAsiaTheme="minorHAnsi" w:hAnsi="Arial" w:cs="Arial"/>
          <w:lang w:val="es-PE" w:eastAsia="en-US"/>
        </w:rPr>
        <w:t>Elaborado por</w:t>
      </w:r>
    </w:p>
    <w:p w14:paraId="3AE5317A" w14:textId="42C3FC8A" w:rsidR="00DB3845" w:rsidRPr="00C46ADF" w:rsidRDefault="002A0F2B" w:rsidP="002A0F2B">
      <w:pPr>
        <w:widowControl/>
        <w:kinsoku/>
        <w:spacing w:line="480" w:lineRule="auto"/>
        <w:jc w:val="center"/>
        <w:rPr>
          <w:rFonts w:ascii="Arial" w:hAnsi="Arial" w:cs="Arial"/>
          <w:spacing w:val="3"/>
          <w:lang w:val="es-PE"/>
        </w:rPr>
      </w:pPr>
      <w:r w:rsidRPr="00C46ADF">
        <w:rPr>
          <w:rFonts w:ascii="Arial" w:hAnsi="Arial" w:cs="Arial"/>
          <w:spacing w:val="3"/>
          <w:lang w:val="es-PE"/>
        </w:rPr>
        <w:t xml:space="preserve">Mario </w:t>
      </w:r>
      <w:proofErr w:type="spellStart"/>
      <w:r w:rsidRPr="00C46ADF">
        <w:rPr>
          <w:rFonts w:ascii="Arial" w:hAnsi="Arial" w:cs="Arial"/>
          <w:spacing w:val="3"/>
          <w:lang w:val="es-PE"/>
        </w:rPr>
        <w:t>Paucar</w:t>
      </w:r>
      <w:proofErr w:type="spellEnd"/>
      <w:r w:rsidRPr="00C46ADF">
        <w:rPr>
          <w:rFonts w:ascii="Arial" w:hAnsi="Arial" w:cs="Arial"/>
          <w:spacing w:val="3"/>
          <w:lang w:val="es-PE"/>
        </w:rPr>
        <w:t xml:space="preserve"> </w:t>
      </w:r>
      <w:proofErr w:type="spellStart"/>
      <w:r w:rsidRPr="00C46ADF">
        <w:rPr>
          <w:rFonts w:ascii="Arial" w:hAnsi="Arial" w:cs="Arial"/>
          <w:spacing w:val="3"/>
          <w:lang w:val="es-PE"/>
        </w:rPr>
        <w:t>Oscanoa</w:t>
      </w:r>
      <w:proofErr w:type="spellEnd"/>
    </w:p>
    <w:p w14:paraId="61A39BA3" w14:textId="731B1A54" w:rsidR="008929C4" w:rsidRPr="00C46ADF" w:rsidRDefault="008929C4" w:rsidP="008929C4">
      <w:pPr>
        <w:tabs>
          <w:tab w:val="left" w:leader="dot" w:pos="1716"/>
          <w:tab w:val="right" w:leader="dot" w:pos="7025"/>
        </w:tabs>
        <w:spacing w:line="480" w:lineRule="auto"/>
        <w:ind w:right="165"/>
        <w:jc w:val="center"/>
        <w:rPr>
          <w:rFonts w:ascii="Arial" w:hAnsi="Arial" w:cs="Arial"/>
          <w:spacing w:val="-2"/>
          <w:w w:val="105"/>
          <w:lang w:val="es-PE"/>
        </w:rPr>
      </w:pPr>
      <w:r w:rsidRPr="00C46ADF">
        <w:rPr>
          <w:rFonts w:ascii="Arial" w:hAnsi="Arial" w:cs="Arial"/>
          <w:noProof/>
          <w:spacing w:val="-2"/>
          <w:w w:val="105"/>
          <w:lang w:val="es-PE"/>
        </w:rPr>
        <w:drawing>
          <wp:inline distT="0" distB="0" distL="0" distR="0" wp14:anchorId="5E929A61" wp14:editId="0B4E0BC5">
            <wp:extent cx="190500" cy="190500"/>
            <wp:effectExtent l="0" t="0" r="0" b="0"/>
            <wp:docPr id="63510957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pic:spPr>
                </pic:pic>
              </a:graphicData>
            </a:graphic>
          </wp:inline>
        </w:drawing>
      </w:r>
      <w:r w:rsidRPr="00C46ADF">
        <w:rPr>
          <w:rFonts w:ascii="Arial" w:hAnsi="Arial" w:cs="Arial"/>
          <w:spacing w:val="-2"/>
          <w:w w:val="105"/>
          <w:lang w:val="es-PE"/>
        </w:rPr>
        <w:t xml:space="preserve">  0009-0004-2235-7606</w:t>
      </w:r>
    </w:p>
    <w:p w14:paraId="05A7E6D9" w14:textId="34A8FB95" w:rsidR="00DB3845" w:rsidRPr="00C46ADF" w:rsidRDefault="00DB3845" w:rsidP="008C4DA1">
      <w:pPr>
        <w:tabs>
          <w:tab w:val="left" w:leader="dot" w:pos="1716"/>
          <w:tab w:val="right" w:leader="dot" w:pos="7030"/>
        </w:tabs>
        <w:spacing w:line="480" w:lineRule="auto"/>
        <w:ind w:right="165"/>
        <w:jc w:val="center"/>
        <w:rPr>
          <w:rFonts w:ascii="Arial" w:hAnsi="Arial" w:cs="Arial"/>
          <w:lang w:val="es-PE"/>
        </w:rPr>
      </w:pPr>
      <w:r w:rsidRPr="00C46ADF">
        <w:rPr>
          <w:rFonts w:ascii="Arial" w:eastAsiaTheme="minorHAnsi" w:hAnsi="Arial" w:cs="Arial"/>
          <w:lang w:val="es-PE" w:eastAsia="en-US"/>
        </w:rPr>
        <w:t>Asesor</w:t>
      </w:r>
      <w:r w:rsidRPr="00C46ADF">
        <w:rPr>
          <w:rFonts w:ascii="Arial" w:eastAsiaTheme="minorHAnsi" w:hAnsi="Arial" w:cs="Arial"/>
          <w:lang w:val="es-PE" w:eastAsia="en-US"/>
        </w:rPr>
        <w:br/>
      </w:r>
      <w:proofErr w:type="spellStart"/>
      <w:r w:rsidR="002A0F2B" w:rsidRPr="00C46ADF">
        <w:rPr>
          <w:rFonts w:ascii="Arial" w:hAnsi="Arial" w:cs="Arial"/>
          <w:lang w:val="es-PE"/>
        </w:rPr>
        <w:t>M</w:t>
      </w:r>
      <w:r w:rsidR="00A1778B">
        <w:rPr>
          <w:rFonts w:ascii="Arial" w:hAnsi="Arial" w:cs="Arial"/>
          <w:lang w:val="es-PE"/>
        </w:rPr>
        <w:t>.</w:t>
      </w:r>
      <w:r w:rsidR="002A0F2B" w:rsidRPr="00C46ADF">
        <w:rPr>
          <w:rFonts w:ascii="Arial" w:hAnsi="Arial" w:cs="Arial"/>
          <w:lang w:val="es-PE"/>
        </w:rPr>
        <w:t>Sc</w:t>
      </w:r>
      <w:proofErr w:type="spellEnd"/>
      <w:r w:rsidR="002A0F2B" w:rsidRPr="00C46ADF">
        <w:rPr>
          <w:rFonts w:ascii="Arial" w:hAnsi="Arial" w:cs="Arial"/>
          <w:lang w:val="es-PE"/>
        </w:rPr>
        <w:t>. Nel Quezada Lucio</w:t>
      </w:r>
    </w:p>
    <w:p w14:paraId="2ECD833B" w14:textId="4897159B" w:rsidR="008C4DA1" w:rsidRPr="00C46ADF" w:rsidRDefault="00395004" w:rsidP="008C4DA1">
      <w:pPr>
        <w:pStyle w:val="Prrafodelista"/>
        <w:numPr>
          <w:ilvl w:val="0"/>
          <w:numId w:val="10"/>
        </w:numPr>
        <w:tabs>
          <w:tab w:val="left" w:leader="dot" w:pos="1716"/>
          <w:tab w:val="right" w:leader="dot" w:pos="7030"/>
        </w:tabs>
        <w:spacing w:line="480" w:lineRule="auto"/>
        <w:ind w:right="165"/>
        <w:jc w:val="center"/>
        <w:rPr>
          <w:rFonts w:ascii="Arial" w:eastAsiaTheme="minorEastAsia" w:hAnsi="Arial" w:cs="Arial"/>
          <w:spacing w:val="-2"/>
          <w:w w:val="105"/>
          <w:sz w:val="24"/>
          <w:szCs w:val="24"/>
          <w:lang w:eastAsia="es-PE"/>
        </w:rPr>
      </w:pPr>
      <w:r w:rsidRPr="00C46ADF">
        <w:rPr>
          <w:rFonts w:ascii="Arial" w:eastAsiaTheme="minorEastAsia" w:hAnsi="Arial" w:cs="Arial"/>
          <w:spacing w:val="-2"/>
          <w:w w:val="105"/>
          <w:sz w:val="24"/>
          <w:szCs w:val="24"/>
          <w:lang w:eastAsia="es-PE"/>
        </w:rPr>
        <w:t xml:space="preserve">  </w:t>
      </w:r>
      <w:r w:rsidR="008C4DA1" w:rsidRPr="00C46ADF">
        <w:rPr>
          <w:rFonts w:ascii="Arial" w:eastAsiaTheme="minorEastAsia" w:hAnsi="Arial" w:cs="Arial"/>
          <w:spacing w:val="-2"/>
          <w:w w:val="105"/>
          <w:sz w:val="24"/>
          <w:szCs w:val="24"/>
          <w:lang w:eastAsia="es-PE"/>
        </w:rPr>
        <w:t>0000-0002-6691-0889</w:t>
      </w:r>
    </w:p>
    <w:p w14:paraId="292D0137" w14:textId="77777777" w:rsidR="00CB0865" w:rsidRPr="00C46ADF" w:rsidRDefault="00CB0865" w:rsidP="00CB0865">
      <w:pPr>
        <w:widowControl/>
        <w:kinsoku/>
        <w:spacing w:line="480" w:lineRule="auto"/>
        <w:jc w:val="center"/>
        <w:rPr>
          <w:rFonts w:ascii="Arial" w:eastAsiaTheme="minorHAnsi" w:hAnsi="Arial" w:cs="Arial"/>
          <w:sz w:val="22"/>
          <w:lang w:val="es-PE" w:eastAsia="en-US"/>
        </w:rPr>
      </w:pPr>
      <w:r w:rsidRPr="00C46ADF">
        <w:rPr>
          <w:rFonts w:ascii="Arial" w:eastAsiaTheme="minorHAnsi" w:hAnsi="Arial" w:cs="Arial"/>
          <w:sz w:val="22"/>
          <w:lang w:val="es-PE" w:eastAsia="en-US"/>
        </w:rPr>
        <w:t>LIMA – PERÚ</w:t>
      </w:r>
    </w:p>
    <w:p w14:paraId="3E946B27" w14:textId="77777777" w:rsidR="00CB0865" w:rsidRPr="00C46ADF" w:rsidRDefault="00CB0865" w:rsidP="00CB0865">
      <w:pPr>
        <w:widowControl/>
        <w:kinsoku/>
        <w:spacing w:line="480" w:lineRule="auto"/>
        <w:jc w:val="center"/>
        <w:rPr>
          <w:rFonts w:ascii="Arial" w:eastAsiaTheme="minorHAnsi" w:hAnsi="Arial" w:cs="Arial"/>
          <w:sz w:val="22"/>
          <w:lang w:val="es-PE" w:eastAsia="en-US"/>
        </w:rPr>
      </w:pPr>
      <w:r w:rsidRPr="00C46ADF">
        <w:rPr>
          <w:rFonts w:ascii="Arial" w:eastAsiaTheme="minorHAnsi" w:hAnsi="Arial" w:cs="Arial"/>
          <w:sz w:val="22"/>
          <w:lang w:val="es-PE" w:eastAsia="en-US"/>
        </w:rPr>
        <w:t>2023</w:t>
      </w:r>
    </w:p>
    <w:p w14:paraId="020AF256" w14:textId="77777777" w:rsidR="00CB0865" w:rsidRDefault="00CB0865" w:rsidP="002A0F2B">
      <w:pPr>
        <w:pStyle w:val="Prrafodelista"/>
        <w:tabs>
          <w:tab w:val="left" w:leader="dot" w:pos="1716"/>
          <w:tab w:val="right" w:leader="dot" w:pos="7030"/>
        </w:tabs>
        <w:spacing w:line="480" w:lineRule="auto"/>
        <w:ind w:right="165"/>
        <w:rPr>
          <w:rFonts w:ascii="Arial" w:eastAsiaTheme="minorEastAsia" w:hAnsi="Arial" w:cs="Arial"/>
          <w:spacing w:val="-2"/>
          <w:w w:val="105"/>
          <w:sz w:val="28"/>
          <w:szCs w:val="28"/>
          <w:lang w:eastAsia="es-PE"/>
        </w:rPr>
        <w:sectPr w:rsidR="00CB0865" w:rsidSect="00D27FF6">
          <w:footerReference w:type="default" r:id="rId10"/>
          <w:type w:val="continuous"/>
          <w:pgSz w:w="12240" w:h="15840" w:code="1"/>
          <w:pgMar w:top="1418" w:right="1418" w:bottom="1418" w:left="1701" w:header="709" w:footer="709" w:gutter="0"/>
          <w:pgNumType w:fmt="lowerRoman" w:start="2"/>
          <w:cols w:space="708"/>
          <w:docGrid w:linePitch="360"/>
        </w:sectPr>
      </w:pPr>
    </w:p>
    <w:tbl>
      <w:tblPr>
        <w:tblStyle w:val="Tablaconcuadrcula"/>
        <w:tblpPr w:leftFromText="141" w:rightFromText="141" w:vertAnchor="page" w:horzAnchor="margin" w:tblpY="1561"/>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7"/>
        <w:gridCol w:w="6430"/>
      </w:tblGrid>
      <w:tr w:rsidR="003C0EB8" w:rsidRPr="00C46ADF" w14:paraId="3EC0ED42" w14:textId="77777777" w:rsidTr="003C0EB8">
        <w:trPr>
          <w:trHeight w:val="397"/>
        </w:trPr>
        <w:tc>
          <w:tcPr>
            <w:tcW w:w="2357" w:type="dxa"/>
            <w:tcBorders>
              <w:top w:val="single" w:sz="4" w:space="0" w:color="C00000"/>
              <w:bottom w:val="single" w:sz="4" w:space="0" w:color="C00000"/>
            </w:tcBorders>
            <w:vAlign w:val="center"/>
          </w:tcPr>
          <w:p w14:paraId="7F15F31B" w14:textId="77777777" w:rsidR="003C0EB8" w:rsidRPr="00C46ADF" w:rsidRDefault="003C0EB8" w:rsidP="003C0EB8">
            <w:pPr>
              <w:spacing w:before="60" w:after="60"/>
              <w:jc w:val="center"/>
              <w:rPr>
                <w:rFonts w:ascii="Arial" w:hAnsi="Arial" w:cs="Arial"/>
                <w:sz w:val="20"/>
                <w:szCs w:val="20"/>
                <w:lang w:val="es-ES"/>
              </w:rPr>
            </w:pPr>
            <w:r w:rsidRPr="00C46ADF">
              <w:rPr>
                <w:rFonts w:ascii="Arial" w:hAnsi="Arial" w:cs="Arial"/>
                <w:sz w:val="20"/>
                <w:szCs w:val="20"/>
                <w:lang w:val="es-ES"/>
              </w:rPr>
              <w:lastRenderedPageBreak/>
              <w:br w:type="page"/>
              <w:t>Citar/</w:t>
            </w:r>
            <w:proofErr w:type="spellStart"/>
            <w:r w:rsidRPr="00C46ADF">
              <w:rPr>
                <w:rFonts w:ascii="Arial" w:hAnsi="Arial" w:cs="Arial"/>
                <w:sz w:val="20"/>
                <w:szCs w:val="20"/>
                <w:lang w:val="es-ES"/>
              </w:rPr>
              <w:t>How</w:t>
            </w:r>
            <w:proofErr w:type="spellEnd"/>
            <w:r w:rsidRPr="00C46ADF">
              <w:rPr>
                <w:rFonts w:ascii="Arial" w:hAnsi="Arial" w:cs="Arial"/>
                <w:sz w:val="20"/>
                <w:szCs w:val="20"/>
                <w:lang w:val="es-ES"/>
              </w:rPr>
              <w:t xml:space="preserve"> </w:t>
            </w:r>
            <w:proofErr w:type="spellStart"/>
            <w:r w:rsidRPr="00C46ADF">
              <w:rPr>
                <w:rFonts w:ascii="Arial" w:hAnsi="Arial" w:cs="Arial"/>
                <w:sz w:val="20"/>
                <w:szCs w:val="20"/>
                <w:lang w:val="es-ES"/>
              </w:rPr>
              <w:t>to</w:t>
            </w:r>
            <w:proofErr w:type="spellEnd"/>
            <w:r w:rsidRPr="00C46ADF">
              <w:rPr>
                <w:rFonts w:ascii="Arial" w:hAnsi="Arial" w:cs="Arial"/>
                <w:sz w:val="20"/>
                <w:szCs w:val="20"/>
                <w:lang w:val="es-ES"/>
              </w:rPr>
              <w:t xml:space="preserve"> cite</w:t>
            </w:r>
          </w:p>
        </w:tc>
        <w:tc>
          <w:tcPr>
            <w:tcW w:w="6430" w:type="dxa"/>
            <w:tcBorders>
              <w:top w:val="single" w:sz="4" w:space="0" w:color="C00000"/>
            </w:tcBorders>
          </w:tcPr>
          <w:p w14:paraId="081C3F9C" w14:textId="77777777" w:rsidR="003C0EB8" w:rsidRPr="00C46ADF" w:rsidRDefault="003C0EB8" w:rsidP="003C0EB8">
            <w:pPr>
              <w:spacing w:before="120"/>
              <w:rPr>
                <w:rFonts w:ascii="Arial" w:hAnsi="Arial" w:cs="Arial"/>
                <w:sz w:val="20"/>
                <w:szCs w:val="20"/>
                <w:lang w:val="es-ES"/>
              </w:rPr>
            </w:pPr>
            <w:r w:rsidRPr="00C46ADF">
              <w:rPr>
                <w:rFonts w:ascii="Arial" w:hAnsi="Arial" w:cs="Arial"/>
                <w:sz w:val="20"/>
                <w:szCs w:val="20"/>
                <w:lang w:val="es-ES"/>
              </w:rPr>
              <w:t>(</w:t>
            </w:r>
            <w:proofErr w:type="spellStart"/>
            <w:r w:rsidRPr="00C46ADF">
              <w:rPr>
                <w:rFonts w:ascii="Arial" w:hAnsi="Arial" w:cs="Arial"/>
                <w:sz w:val="20"/>
                <w:szCs w:val="20"/>
                <w:lang w:val="es-ES"/>
              </w:rPr>
              <w:t>Paucar</w:t>
            </w:r>
            <w:proofErr w:type="spellEnd"/>
            <w:r w:rsidRPr="00C46ADF">
              <w:rPr>
                <w:rFonts w:ascii="Arial" w:hAnsi="Arial" w:cs="Arial"/>
                <w:sz w:val="20"/>
                <w:szCs w:val="20"/>
                <w:lang w:val="es-ES"/>
              </w:rPr>
              <w:t>, 2023)</w:t>
            </w:r>
          </w:p>
        </w:tc>
      </w:tr>
      <w:tr w:rsidR="00736215" w:rsidRPr="00736215" w14:paraId="2FBEC051" w14:textId="77777777" w:rsidTr="006667D6">
        <w:trPr>
          <w:trHeight w:val="397"/>
        </w:trPr>
        <w:tc>
          <w:tcPr>
            <w:tcW w:w="2357" w:type="dxa"/>
            <w:tcBorders>
              <w:top w:val="single" w:sz="4" w:space="0" w:color="C00000"/>
              <w:bottom w:val="single" w:sz="4" w:space="0" w:color="C00000"/>
            </w:tcBorders>
          </w:tcPr>
          <w:p w14:paraId="67CDAF28" w14:textId="77777777" w:rsidR="00736215" w:rsidRPr="00C46ADF" w:rsidRDefault="00736215" w:rsidP="006667D6">
            <w:pPr>
              <w:spacing w:before="60"/>
              <w:jc w:val="center"/>
              <w:rPr>
                <w:rFonts w:ascii="Arial" w:hAnsi="Arial" w:cs="Arial"/>
                <w:sz w:val="20"/>
                <w:szCs w:val="20"/>
                <w:lang w:val="es-ES"/>
              </w:rPr>
            </w:pPr>
            <w:r w:rsidRPr="00C46ADF">
              <w:rPr>
                <w:rFonts w:ascii="Arial" w:hAnsi="Arial" w:cs="Arial"/>
                <w:sz w:val="20"/>
                <w:szCs w:val="20"/>
                <w:lang w:val="es-ES"/>
              </w:rPr>
              <w:t>Referencia/Reference</w:t>
            </w:r>
          </w:p>
          <w:p w14:paraId="58C58E83" w14:textId="77777777" w:rsidR="00736215" w:rsidRPr="00C46ADF" w:rsidRDefault="00736215" w:rsidP="006667D6">
            <w:pPr>
              <w:rPr>
                <w:rFonts w:ascii="Arial" w:hAnsi="Arial" w:cs="Arial"/>
                <w:sz w:val="20"/>
                <w:szCs w:val="20"/>
                <w:lang w:val="es-ES"/>
              </w:rPr>
            </w:pPr>
          </w:p>
          <w:p w14:paraId="2DF91088" w14:textId="77777777" w:rsidR="00736215" w:rsidRPr="00C46ADF" w:rsidRDefault="00736215" w:rsidP="006667D6">
            <w:pPr>
              <w:jc w:val="center"/>
              <w:rPr>
                <w:rFonts w:ascii="Arial" w:hAnsi="Arial" w:cs="Arial"/>
                <w:sz w:val="20"/>
                <w:szCs w:val="20"/>
                <w:lang w:val="es-ES"/>
              </w:rPr>
            </w:pPr>
            <w:r w:rsidRPr="00C46ADF">
              <w:rPr>
                <w:rFonts w:ascii="Arial" w:hAnsi="Arial" w:cs="Arial"/>
                <w:sz w:val="20"/>
                <w:szCs w:val="20"/>
                <w:lang w:val="es-ES"/>
              </w:rPr>
              <w:t>Estilo/Style:</w:t>
            </w:r>
          </w:p>
          <w:p w14:paraId="46FBFC2F" w14:textId="77777777" w:rsidR="00736215" w:rsidRPr="00C46ADF" w:rsidRDefault="00736215" w:rsidP="006667D6">
            <w:pPr>
              <w:jc w:val="center"/>
              <w:rPr>
                <w:rFonts w:ascii="Arial" w:hAnsi="Arial" w:cs="Arial"/>
                <w:b/>
                <w:sz w:val="20"/>
                <w:szCs w:val="20"/>
                <w:lang w:val="es-ES"/>
              </w:rPr>
            </w:pPr>
            <w:r w:rsidRPr="00C46ADF">
              <w:rPr>
                <w:rFonts w:ascii="Arial" w:hAnsi="Arial" w:cs="Arial"/>
                <w:sz w:val="20"/>
                <w:szCs w:val="20"/>
                <w:lang w:val="es-ES"/>
              </w:rPr>
              <w:t>APA (7ma ed.)</w:t>
            </w:r>
          </w:p>
        </w:tc>
        <w:tc>
          <w:tcPr>
            <w:tcW w:w="6430" w:type="dxa"/>
            <w:tcBorders>
              <w:bottom w:val="single" w:sz="4" w:space="0" w:color="C00000"/>
            </w:tcBorders>
          </w:tcPr>
          <w:p w14:paraId="4C067B8D" w14:textId="77777777" w:rsidR="00736215" w:rsidRPr="00C46ADF" w:rsidRDefault="00736215" w:rsidP="006667D6">
            <w:pPr>
              <w:spacing w:line="276" w:lineRule="auto"/>
              <w:ind w:left="709" w:hanging="709"/>
              <w:rPr>
                <w:rFonts w:ascii="Arial" w:hAnsi="Arial" w:cs="Arial"/>
                <w:sz w:val="20"/>
                <w:szCs w:val="20"/>
                <w:lang w:val="es-ES"/>
              </w:rPr>
            </w:pPr>
            <w:proofErr w:type="spellStart"/>
            <w:r w:rsidRPr="00C46ADF">
              <w:rPr>
                <w:rFonts w:ascii="Arial" w:hAnsi="Arial" w:cs="Arial"/>
                <w:sz w:val="20"/>
                <w:szCs w:val="20"/>
                <w:lang w:val="es-ES"/>
              </w:rPr>
              <w:t>Paucar</w:t>
            </w:r>
            <w:proofErr w:type="spellEnd"/>
            <w:r w:rsidRPr="00C46ADF">
              <w:rPr>
                <w:rFonts w:ascii="Arial" w:hAnsi="Arial" w:cs="Arial"/>
                <w:sz w:val="20"/>
                <w:szCs w:val="20"/>
                <w:lang w:val="es-ES"/>
              </w:rPr>
              <w:t xml:space="preserve">, N. (2023). </w:t>
            </w:r>
            <w:r w:rsidRPr="00C46ADF">
              <w:rPr>
                <w:rFonts w:ascii="Arial" w:hAnsi="Arial" w:cs="Arial"/>
                <w:i/>
                <w:iCs/>
                <w:sz w:val="20"/>
                <w:szCs w:val="20"/>
                <w:lang w:val="es-ES"/>
              </w:rPr>
              <w:t xml:space="preserve"> Metodología para validar eficiencia de aditivo para combustible mediante un diseño por bloques completamente aleatorizados de dos factores </w:t>
            </w:r>
            <w:proofErr w:type="spellStart"/>
            <w:r w:rsidRPr="00C46ADF">
              <w:rPr>
                <w:rFonts w:ascii="Arial" w:hAnsi="Arial" w:cs="Arial"/>
                <w:i/>
                <w:iCs/>
                <w:sz w:val="20"/>
                <w:szCs w:val="20"/>
                <w:lang w:val="es-ES"/>
              </w:rPr>
              <w:t>anova</w:t>
            </w:r>
            <w:proofErr w:type="spellEnd"/>
            <w:r w:rsidRPr="00C46ADF">
              <w:rPr>
                <w:rFonts w:ascii="Arial" w:hAnsi="Arial" w:cs="Arial"/>
                <w:sz w:val="20"/>
                <w:szCs w:val="20"/>
                <w:lang w:val="es-ES"/>
              </w:rPr>
              <w:t>. [</w:t>
            </w:r>
            <w:r>
              <w:rPr>
                <w:rFonts w:ascii="Arial" w:hAnsi="Arial" w:cs="Arial"/>
                <w:sz w:val="20"/>
                <w:szCs w:val="20"/>
                <w:lang w:val="es-ES"/>
              </w:rPr>
              <w:t>Trabajo de Suficiencia Profesional</w:t>
            </w:r>
            <w:r w:rsidRPr="00C46ADF">
              <w:rPr>
                <w:rFonts w:ascii="Arial" w:hAnsi="Arial" w:cs="Arial"/>
                <w:sz w:val="20"/>
                <w:szCs w:val="20"/>
                <w:lang w:val="es-ES"/>
              </w:rPr>
              <w:t xml:space="preserve">, Universidad Nacional de Ingeniería]. Repositorio institucional </w:t>
            </w:r>
            <w:proofErr w:type="spellStart"/>
            <w:r w:rsidRPr="00C46ADF">
              <w:rPr>
                <w:rFonts w:ascii="Arial" w:hAnsi="Arial" w:cs="Arial"/>
                <w:sz w:val="20"/>
                <w:szCs w:val="20"/>
                <w:lang w:val="es-ES"/>
              </w:rPr>
              <w:t>Cybertesis</w:t>
            </w:r>
            <w:proofErr w:type="spellEnd"/>
            <w:r w:rsidRPr="00C46ADF">
              <w:rPr>
                <w:rFonts w:ascii="Arial" w:hAnsi="Arial" w:cs="Arial"/>
                <w:sz w:val="20"/>
                <w:szCs w:val="20"/>
                <w:lang w:val="es-ES"/>
              </w:rPr>
              <w:t xml:space="preserve"> UNI.</w:t>
            </w:r>
          </w:p>
        </w:tc>
      </w:tr>
    </w:tbl>
    <w:p w14:paraId="370B3DFE" w14:textId="1C43D77C" w:rsidR="003C0EB8" w:rsidRDefault="00310E83" w:rsidP="00FB2521">
      <w:pPr>
        <w:widowControl/>
        <w:kinsoku/>
        <w:spacing w:after="160" w:line="259" w:lineRule="auto"/>
        <w:rPr>
          <w:rFonts w:ascii="Arial" w:hAnsi="Arial" w:cs="Arial"/>
          <w:b/>
          <w:i/>
          <w:iCs/>
          <w:w w:val="105"/>
          <w:sz w:val="22"/>
          <w:szCs w:val="22"/>
          <w:lang w:val="es-PE"/>
        </w:rPr>
      </w:pPr>
      <w:r w:rsidRPr="00736215">
        <w:rPr>
          <w:lang w:val="es-ES"/>
        </w:rPr>
        <w:br w:type="page"/>
      </w:r>
    </w:p>
    <w:p w14:paraId="4C40A56D" w14:textId="77777777" w:rsidR="00FB2521" w:rsidRDefault="00FB2521" w:rsidP="00B177B7">
      <w:pPr>
        <w:spacing w:line="480" w:lineRule="auto"/>
        <w:ind w:right="165"/>
        <w:jc w:val="right"/>
        <w:rPr>
          <w:rFonts w:ascii="Arial" w:hAnsi="Arial" w:cs="Arial"/>
          <w:b/>
          <w:i/>
          <w:iCs/>
          <w:w w:val="105"/>
          <w:sz w:val="22"/>
          <w:szCs w:val="22"/>
          <w:lang w:val="es-PE"/>
        </w:rPr>
      </w:pPr>
    </w:p>
    <w:p w14:paraId="7DF0B299" w14:textId="77777777" w:rsidR="00FB2521" w:rsidRDefault="00FB2521" w:rsidP="00B177B7">
      <w:pPr>
        <w:spacing w:line="480" w:lineRule="auto"/>
        <w:ind w:right="165"/>
        <w:jc w:val="right"/>
        <w:rPr>
          <w:rFonts w:ascii="Arial" w:hAnsi="Arial" w:cs="Arial"/>
          <w:b/>
          <w:i/>
          <w:iCs/>
          <w:w w:val="105"/>
          <w:sz w:val="22"/>
          <w:szCs w:val="22"/>
          <w:lang w:val="es-PE"/>
        </w:rPr>
      </w:pPr>
    </w:p>
    <w:p w14:paraId="2D2B2A08" w14:textId="77777777" w:rsidR="00FB2521" w:rsidRDefault="00FB2521" w:rsidP="00B177B7">
      <w:pPr>
        <w:spacing w:line="480" w:lineRule="auto"/>
        <w:ind w:right="165"/>
        <w:jc w:val="right"/>
        <w:rPr>
          <w:rFonts w:ascii="Arial" w:hAnsi="Arial" w:cs="Arial"/>
          <w:b/>
          <w:i/>
          <w:iCs/>
          <w:w w:val="105"/>
          <w:sz w:val="22"/>
          <w:szCs w:val="22"/>
          <w:lang w:val="es-PE"/>
        </w:rPr>
      </w:pPr>
    </w:p>
    <w:p w14:paraId="3A71E164" w14:textId="16008641" w:rsidR="00C513F2" w:rsidRPr="00C46ADF" w:rsidRDefault="00C513F2" w:rsidP="00B177B7">
      <w:pPr>
        <w:spacing w:line="480" w:lineRule="auto"/>
        <w:ind w:right="165"/>
        <w:jc w:val="right"/>
        <w:rPr>
          <w:rFonts w:ascii="Arial" w:hAnsi="Arial" w:cs="Arial"/>
          <w:b/>
          <w:i/>
          <w:iCs/>
          <w:w w:val="105"/>
          <w:sz w:val="22"/>
          <w:szCs w:val="22"/>
          <w:lang w:val="es-PE"/>
        </w:rPr>
      </w:pPr>
      <w:r w:rsidRPr="00C46ADF">
        <w:rPr>
          <w:rFonts w:ascii="Arial" w:hAnsi="Arial" w:cs="Arial"/>
          <w:b/>
          <w:i/>
          <w:iCs/>
          <w:w w:val="105"/>
          <w:sz w:val="22"/>
          <w:szCs w:val="22"/>
          <w:lang w:val="es-PE"/>
        </w:rPr>
        <w:t>Dedicatoria</w:t>
      </w:r>
    </w:p>
    <w:p w14:paraId="574B0151" w14:textId="77777777" w:rsidR="0055651C" w:rsidRPr="00C46ADF" w:rsidRDefault="0055651C" w:rsidP="00B177B7">
      <w:pPr>
        <w:spacing w:line="480" w:lineRule="auto"/>
        <w:ind w:right="165"/>
        <w:jc w:val="right"/>
        <w:rPr>
          <w:rFonts w:ascii="Arial" w:hAnsi="Arial" w:cs="Arial"/>
          <w:bCs/>
          <w:i/>
          <w:iCs/>
          <w:w w:val="105"/>
          <w:sz w:val="22"/>
          <w:szCs w:val="22"/>
          <w:lang w:val="es-PE"/>
        </w:rPr>
      </w:pPr>
    </w:p>
    <w:p w14:paraId="06304CF0" w14:textId="61408B0A" w:rsidR="0055651C" w:rsidRPr="00C46ADF" w:rsidRDefault="0055651C" w:rsidP="00B177B7">
      <w:pPr>
        <w:spacing w:line="480" w:lineRule="auto"/>
        <w:ind w:right="165"/>
        <w:jc w:val="right"/>
        <w:rPr>
          <w:rFonts w:ascii="Arial" w:hAnsi="Arial" w:cs="Arial"/>
          <w:bCs/>
          <w:i/>
          <w:iCs/>
          <w:w w:val="105"/>
          <w:sz w:val="22"/>
          <w:szCs w:val="22"/>
          <w:lang w:val="es-PE"/>
        </w:rPr>
      </w:pPr>
      <w:r w:rsidRPr="00C46ADF">
        <w:rPr>
          <w:rFonts w:ascii="Arial" w:hAnsi="Arial" w:cs="Arial"/>
          <w:bCs/>
          <w:i/>
          <w:iCs/>
          <w:w w:val="105"/>
          <w:sz w:val="22"/>
          <w:szCs w:val="22"/>
          <w:lang w:val="es-PE"/>
        </w:rPr>
        <w:t xml:space="preserve">A </w:t>
      </w:r>
      <w:r w:rsidR="009576F6" w:rsidRPr="00C46ADF">
        <w:rPr>
          <w:rFonts w:ascii="Arial" w:hAnsi="Arial" w:cs="Arial"/>
          <w:bCs/>
          <w:i/>
          <w:iCs/>
          <w:w w:val="105"/>
          <w:sz w:val="22"/>
          <w:szCs w:val="22"/>
          <w:lang w:val="es-PE"/>
        </w:rPr>
        <w:t>todas las personas que han participado directa e indirectamente de este trabajo, al soporte de mi familia que me motiva para poder cumplir mis metas.</w:t>
      </w:r>
    </w:p>
    <w:p w14:paraId="66403243" w14:textId="77777777" w:rsidR="0055651C" w:rsidRPr="00C46ADF" w:rsidRDefault="0055651C" w:rsidP="00B177B7">
      <w:pPr>
        <w:widowControl/>
        <w:kinsoku/>
        <w:spacing w:after="160" w:line="480" w:lineRule="auto"/>
        <w:rPr>
          <w:rFonts w:ascii="Arial" w:hAnsi="Arial" w:cs="Arial"/>
          <w:bCs/>
          <w:i/>
          <w:iCs/>
          <w:w w:val="105"/>
          <w:sz w:val="22"/>
          <w:szCs w:val="22"/>
          <w:lang w:val="es-PE"/>
        </w:rPr>
      </w:pPr>
      <w:r w:rsidRPr="00C46ADF">
        <w:rPr>
          <w:rFonts w:ascii="Arial" w:hAnsi="Arial" w:cs="Arial"/>
          <w:bCs/>
          <w:i/>
          <w:iCs/>
          <w:w w:val="105"/>
          <w:sz w:val="22"/>
          <w:szCs w:val="22"/>
          <w:lang w:val="es-PE"/>
        </w:rPr>
        <w:br w:type="page"/>
      </w:r>
    </w:p>
    <w:p w14:paraId="6C56A32E" w14:textId="1EF4A4BA" w:rsidR="00B641EA" w:rsidRPr="00C46ADF" w:rsidRDefault="00B641EA" w:rsidP="00C0255F">
      <w:pPr>
        <w:pStyle w:val="Ttulo1"/>
        <w:spacing w:before="0" w:after="0"/>
        <w:rPr>
          <w:lang w:val="es-PE"/>
        </w:rPr>
      </w:pPr>
      <w:bookmarkStart w:id="0" w:name="_Toc152093494"/>
      <w:r w:rsidRPr="003C0EB8">
        <w:rPr>
          <w:lang w:val="es-ES"/>
        </w:rPr>
        <w:t>Resumen</w:t>
      </w:r>
      <w:bookmarkEnd w:id="0"/>
    </w:p>
    <w:p w14:paraId="4EBA10FB" w14:textId="6B786C39" w:rsidR="00D5798D" w:rsidRPr="00C46ADF" w:rsidRDefault="00D5798D" w:rsidP="005E5014">
      <w:pPr>
        <w:pStyle w:val="Parrafo"/>
        <w:ind w:firstLine="0"/>
        <w:rPr>
          <w:rFonts w:cs="Arial"/>
          <w:szCs w:val="22"/>
        </w:rPr>
      </w:pPr>
      <w:bookmarkStart w:id="1" w:name="_Hlk151411740"/>
      <w:bookmarkStart w:id="2" w:name="_Hlk151412976"/>
      <w:bookmarkStart w:id="3" w:name="_Hlk151412321"/>
      <w:r w:rsidRPr="00C46ADF">
        <w:rPr>
          <w:rFonts w:cs="Arial"/>
          <w:szCs w:val="22"/>
        </w:rPr>
        <w:t xml:space="preserve">Año 2016 Compañía Minera </w:t>
      </w:r>
      <w:proofErr w:type="spellStart"/>
      <w:r w:rsidRPr="00C46ADF">
        <w:rPr>
          <w:rFonts w:cs="Arial"/>
          <w:szCs w:val="22"/>
        </w:rPr>
        <w:t>Coimolache</w:t>
      </w:r>
      <w:proofErr w:type="spellEnd"/>
      <w:r w:rsidRPr="00C46ADF">
        <w:rPr>
          <w:rFonts w:cs="Arial"/>
          <w:szCs w:val="22"/>
        </w:rPr>
        <w:t xml:space="preserve"> S.A</w:t>
      </w:r>
      <w:r w:rsidR="00317F96" w:rsidRPr="00C46ADF">
        <w:rPr>
          <w:rFonts w:cs="Arial"/>
          <w:szCs w:val="22"/>
        </w:rPr>
        <w:t>. tiene como objetivo la me</w:t>
      </w:r>
      <w:r w:rsidRPr="00C46ADF">
        <w:rPr>
          <w:rFonts w:cs="Arial"/>
          <w:szCs w:val="22"/>
        </w:rPr>
        <w:t xml:space="preserve">jora </w:t>
      </w:r>
      <w:r w:rsidR="00317F96" w:rsidRPr="00C46ADF">
        <w:rPr>
          <w:rFonts w:cs="Arial"/>
          <w:szCs w:val="22"/>
        </w:rPr>
        <w:t>de</w:t>
      </w:r>
      <w:r w:rsidRPr="00C46ADF">
        <w:rPr>
          <w:rFonts w:cs="Arial"/>
          <w:szCs w:val="22"/>
        </w:rPr>
        <w:t xml:space="preserve"> sus procesos, en base a juicio de expertos y pruebas preliminares se determina que la dosificación del combustible con aditivo disminuye el consumo de combustible</w:t>
      </w:r>
      <w:r w:rsidR="00EC4645" w:rsidRPr="00C46ADF">
        <w:rPr>
          <w:rFonts w:cs="Arial"/>
          <w:szCs w:val="22"/>
        </w:rPr>
        <w:t>. El presente trabajo</w:t>
      </w:r>
      <w:r w:rsidRPr="00C46ADF">
        <w:rPr>
          <w:rFonts w:cs="Arial"/>
          <w:szCs w:val="22"/>
        </w:rPr>
        <w:t xml:space="preserve"> </w:t>
      </w:r>
      <w:r w:rsidR="00317F96" w:rsidRPr="00C46ADF">
        <w:rPr>
          <w:rFonts w:cs="Arial"/>
          <w:szCs w:val="22"/>
        </w:rPr>
        <w:t>propone</w:t>
      </w:r>
      <w:r w:rsidRPr="00C46ADF">
        <w:rPr>
          <w:rFonts w:cs="Arial"/>
          <w:szCs w:val="22"/>
        </w:rPr>
        <w:t xml:space="preserve"> la metodología que permita identificar si el uso de aditivo a ciertos niveles de dosificación tiene un efecto sobre el consumo de combustible</w:t>
      </w:r>
      <w:r w:rsidR="00EC4645" w:rsidRPr="00C46ADF">
        <w:rPr>
          <w:rFonts w:cs="Arial"/>
          <w:szCs w:val="22"/>
        </w:rPr>
        <w:t>, s</w:t>
      </w:r>
      <w:r w:rsidRPr="00C46ADF">
        <w:rPr>
          <w:rFonts w:cs="Arial"/>
          <w:szCs w:val="22"/>
        </w:rPr>
        <w:t>e aplicó el diagrama de Ishikawa para identificación de variables relacionadas con el consumo de combustible, paso siguiente se planteó el diseño de experimento por bloques completos aleatorizados, tratamiento definido en tres niveles de dosificación</w:t>
      </w:r>
      <w:r w:rsidR="00B07F18" w:rsidRPr="00C46ADF">
        <w:rPr>
          <w:rFonts w:cs="Arial"/>
          <w:szCs w:val="22"/>
        </w:rPr>
        <w:t xml:space="preserve"> </w:t>
      </w:r>
      <w:r w:rsidRPr="00C46ADF">
        <w:rPr>
          <w:rFonts w:cs="Arial"/>
          <w:szCs w:val="22"/>
        </w:rPr>
        <w:t>y bloques definido como los camiones que realizaran el recorrido en la ruta establecida</w:t>
      </w:r>
      <w:r w:rsidR="00EC4645" w:rsidRPr="00C46ADF">
        <w:rPr>
          <w:rFonts w:cs="Arial"/>
          <w:szCs w:val="22"/>
        </w:rPr>
        <w:t>, p</w:t>
      </w:r>
      <w:r w:rsidRPr="00C46ADF">
        <w:rPr>
          <w:rFonts w:cs="Arial"/>
          <w:szCs w:val="22"/>
        </w:rPr>
        <w:t xml:space="preserve">osterior al trabajo en campo </w:t>
      </w:r>
      <w:r w:rsidR="00A61383" w:rsidRPr="00C46ADF">
        <w:rPr>
          <w:rFonts w:cs="Arial"/>
          <w:szCs w:val="22"/>
        </w:rPr>
        <w:t>y levantamiento</w:t>
      </w:r>
      <w:r w:rsidRPr="00C46ADF">
        <w:rPr>
          <w:rFonts w:cs="Arial"/>
          <w:szCs w:val="22"/>
        </w:rPr>
        <w:t xml:space="preserve"> de datos, se aplicó el modelo GESD para la identificación de datos atípicos el cual identificó </w:t>
      </w:r>
      <w:r w:rsidR="00A61383" w:rsidRPr="00C46ADF">
        <w:rPr>
          <w:rFonts w:cs="Arial"/>
          <w:szCs w:val="22"/>
        </w:rPr>
        <w:t xml:space="preserve">el </w:t>
      </w:r>
      <w:r w:rsidRPr="00C46ADF">
        <w:rPr>
          <w:rFonts w:cs="Arial"/>
          <w:szCs w:val="22"/>
        </w:rPr>
        <w:t xml:space="preserve">17% de </w:t>
      </w:r>
      <w:r w:rsidR="00A61383" w:rsidRPr="00C46ADF">
        <w:rPr>
          <w:rFonts w:cs="Arial"/>
          <w:szCs w:val="22"/>
        </w:rPr>
        <w:t>datos como</w:t>
      </w:r>
      <w:r w:rsidRPr="00C46ADF">
        <w:rPr>
          <w:rFonts w:cs="Arial"/>
          <w:szCs w:val="22"/>
        </w:rPr>
        <w:t xml:space="preserve"> atípicos de un total de 63 datos, para verificar la existencia de valores atípicos adicionales se procedió a aplicar el diagrama de caja, el cual identificó 4 valores adicionales. </w:t>
      </w:r>
      <w:r w:rsidR="00B07F18" w:rsidRPr="00C46ADF">
        <w:rPr>
          <w:rFonts w:cs="Arial"/>
          <w:szCs w:val="22"/>
        </w:rPr>
        <w:t xml:space="preserve">Se procedió con un </w:t>
      </w:r>
      <w:r w:rsidR="00470BCF" w:rsidRPr="00C46ADF">
        <w:rPr>
          <w:rFonts w:cs="Arial"/>
          <w:szCs w:val="22"/>
        </w:rPr>
        <w:t xml:space="preserve">análisis descriptivo con el objetivo de identificar </w:t>
      </w:r>
      <w:proofErr w:type="spellStart"/>
      <w:r w:rsidR="00470BCF" w:rsidRPr="00C46ADF">
        <w:rPr>
          <w:rFonts w:cs="Arial"/>
          <w:szCs w:val="22"/>
        </w:rPr>
        <w:t>aprior</w:t>
      </w:r>
      <w:r w:rsidR="00EC4645" w:rsidRPr="00C46ADF">
        <w:rPr>
          <w:rFonts w:cs="Arial"/>
          <w:szCs w:val="22"/>
        </w:rPr>
        <w:t>i</w:t>
      </w:r>
      <w:proofErr w:type="spellEnd"/>
      <w:r w:rsidR="00470BCF" w:rsidRPr="00C46ADF">
        <w:rPr>
          <w:rFonts w:cs="Arial"/>
          <w:szCs w:val="22"/>
        </w:rPr>
        <w:t xml:space="preserve"> ciertas interrelaciones entre las variables, así como la confirmación de homogeneidad entre bloques</w:t>
      </w:r>
      <w:r w:rsidR="00B07F18" w:rsidRPr="00C46ADF">
        <w:rPr>
          <w:rFonts w:cs="Arial"/>
          <w:szCs w:val="22"/>
        </w:rPr>
        <w:t>. F</w:t>
      </w:r>
      <w:r w:rsidRPr="00C46ADF">
        <w:rPr>
          <w:rFonts w:cs="Arial"/>
          <w:szCs w:val="22"/>
        </w:rPr>
        <w:t xml:space="preserve">inalmente aplicamos el análisis de varianza para el modelo de bloques aleatorizados dos factores, los resultados confirman que la dosificación tiene impacto sobre el consumo de combustible el cual genera un mayor consumo de combustible, en cuanto a los bloques (camiones) no tienen efecto sobre </w:t>
      </w:r>
      <w:r w:rsidR="00724873" w:rsidRPr="00C46ADF">
        <w:rPr>
          <w:rFonts w:cs="Arial"/>
          <w:szCs w:val="22"/>
        </w:rPr>
        <w:t>la ratio</w:t>
      </w:r>
      <w:r w:rsidRPr="00C46ADF">
        <w:rPr>
          <w:rFonts w:cs="Arial"/>
          <w:szCs w:val="22"/>
        </w:rPr>
        <w:t xml:space="preserve"> de consumo</w:t>
      </w:r>
      <w:bookmarkEnd w:id="1"/>
      <w:bookmarkEnd w:id="2"/>
      <w:r w:rsidR="00EC4645" w:rsidRPr="00C46ADF">
        <w:rPr>
          <w:rFonts w:cs="Arial"/>
          <w:szCs w:val="22"/>
        </w:rPr>
        <w:t>.</w:t>
      </w:r>
    </w:p>
    <w:bookmarkEnd w:id="3"/>
    <w:p w14:paraId="72D1E576" w14:textId="4BAC6824" w:rsidR="00345AF2" w:rsidRPr="00C46ADF" w:rsidRDefault="00345AF2" w:rsidP="005E5014">
      <w:pPr>
        <w:spacing w:line="480" w:lineRule="auto"/>
        <w:rPr>
          <w:rFonts w:ascii="Arial" w:hAnsi="Arial" w:cs="Arial"/>
          <w:sz w:val="22"/>
          <w:szCs w:val="22"/>
          <w:lang w:val="es-PE"/>
        </w:rPr>
      </w:pPr>
      <w:r w:rsidRPr="00C46ADF">
        <w:rPr>
          <w:rFonts w:ascii="Arial" w:hAnsi="Arial" w:cs="Arial"/>
          <w:sz w:val="22"/>
          <w:szCs w:val="22"/>
          <w:lang w:val="es-PE"/>
        </w:rPr>
        <w:t xml:space="preserve">Palabras clave — Metodología, atípicos, </w:t>
      </w:r>
      <w:proofErr w:type="spellStart"/>
      <w:r w:rsidRPr="00C46ADF">
        <w:rPr>
          <w:rFonts w:ascii="Arial" w:hAnsi="Arial" w:cs="Arial"/>
          <w:sz w:val="22"/>
          <w:szCs w:val="22"/>
          <w:lang w:val="es-PE"/>
        </w:rPr>
        <w:t>aprori</w:t>
      </w:r>
      <w:proofErr w:type="spellEnd"/>
      <w:r w:rsidRPr="00C46ADF">
        <w:rPr>
          <w:rFonts w:ascii="Arial" w:hAnsi="Arial" w:cs="Arial"/>
          <w:sz w:val="22"/>
          <w:szCs w:val="22"/>
          <w:lang w:val="es-PE"/>
        </w:rPr>
        <w:t>, análisis de varianza, análisis descriptivo.</w:t>
      </w:r>
    </w:p>
    <w:p w14:paraId="014237C4" w14:textId="77777777" w:rsidR="00AE2349" w:rsidRPr="00C46ADF" w:rsidRDefault="00AE2349" w:rsidP="00C513F2">
      <w:pPr>
        <w:spacing w:line="276" w:lineRule="auto"/>
        <w:ind w:right="165"/>
        <w:jc w:val="both"/>
        <w:rPr>
          <w:rFonts w:ascii="Arial" w:hAnsi="Arial" w:cs="Arial"/>
          <w:b/>
          <w:w w:val="105"/>
          <w:sz w:val="28"/>
          <w:szCs w:val="28"/>
          <w:lang w:val="es-PE"/>
        </w:rPr>
      </w:pPr>
    </w:p>
    <w:p w14:paraId="6462091B" w14:textId="77777777" w:rsidR="00AE2349" w:rsidRPr="00C46ADF" w:rsidRDefault="00AE2349" w:rsidP="00C513F2">
      <w:pPr>
        <w:spacing w:line="276" w:lineRule="auto"/>
        <w:ind w:right="165"/>
        <w:jc w:val="both"/>
        <w:rPr>
          <w:rFonts w:ascii="Arial" w:hAnsi="Arial" w:cs="Arial"/>
          <w:b/>
          <w:w w:val="105"/>
          <w:sz w:val="28"/>
          <w:szCs w:val="28"/>
          <w:lang w:val="es-PE"/>
        </w:rPr>
      </w:pPr>
    </w:p>
    <w:p w14:paraId="766C822C" w14:textId="77777777" w:rsidR="00C964A8" w:rsidRPr="00C46ADF" w:rsidRDefault="00C964A8" w:rsidP="00C513F2">
      <w:pPr>
        <w:spacing w:line="276" w:lineRule="auto"/>
        <w:ind w:right="165"/>
        <w:jc w:val="both"/>
        <w:rPr>
          <w:rFonts w:ascii="Arial" w:hAnsi="Arial" w:cs="Arial"/>
          <w:b/>
          <w:w w:val="105"/>
          <w:sz w:val="28"/>
          <w:szCs w:val="28"/>
          <w:lang w:val="es-PE"/>
        </w:rPr>
      </w:pPr>
    </w:p>
    <w:p w14:paraId="6D75BE0C" w14:textId="77777777" w:rsidR="00C964A8" w:rsidRPr="00C46ADF" w:rsidRDefault="00C964A8" w:rsidP="00C513F2">
      <w:pPr>
        <w:spacing w:line="276" w:lineRule="auto"/>
        <w:ind w:right="165"/>
        <w:jc w:val="both"/>
        <w:rPr>
          <w:rFonts w:ascii="Arial" w:hAnsi="Arial" w:cs="Arial"/>
          <w:b/>
          <w:w w:val="105"/>
          <w:sz w:val="28"/>
          <w:szCs w:val="28"/>
          <w:lang w:val="es-PE"/>
        </w:rPr>
      </w:pPr>
    </w:p>
    <w:p w14:paraId="42DBCC20" w14:textId="77777777" w:rsidR="00C964A8" w:rsidRPr="00C46ADF" w:rsidRDefault="00C964A8" w:rsidP="00C513F2">
      <w:pPr>
        <w:spacing w:line="276" w:lineRule="auto"/>
        <w:ind w:right="165"/>
        <w:jc w:val="both"/>
        <w:rPr>
          <w:rFonts w:ascii="Arial" w:hAnsi="Arial" w:cs="Arial"/>
          <w:b/>
          <w:w w:val="105"/>
          <w:sz w:val="28"/>
          <w:szCs w:val="28"/>
          <w:lang w:val="es-PE"/>
        </w:rPr>
      </w:pPr>
    </w:p>
    <w:p w14:paraId="350F62CA" w14:textId="7E49F044" w:rsidR="004B471F" w:rsidRPr="00C46ADF" w:rsidRDefault="00AE2349" w:rsidP="005E5014">
      <w:pPr>
        <w:pStyle w:val="Ttulo1"/>
        <w:rPr>
          <w:rFonts w:cs="Arial"/>
          <w:szCs w:val="28"/>
        </w:rPr>
      </w:pPr>
      <w:bookmarkStart w:id="4" w:name="_Toc152093495"/>
      <w:r w:rsidRPr="00C46ADF">
        <w:rPr>
          <w:rFonts w:cs="Arial"/>
          <w:szCs w:val="28"/>
        </w:rPr>
        <w:t>Abstract</w:t>
      </w:r>
      <w:bookmarkEnd w:id="4"/>
      <w:r w:rsidR="00114CD8" w:rsidRPr="00C46ADF">
        <w:rPr>
          <w:rFonts w:cs="Arial"/>
          <w:szCs w:val="28"/>
        </w:rPr>
        <w:t xml:space="preserve"> </w:t>
      </w:r>
    </w:p>
    <w:p w14:paraId="60ED795E" w14:textId="7CC4E2D9" w:rsidR="005E5014" w:rsidRPr="003C0EB8" w:rsidRDefault="005E5014" w:rsidP="005E5014">
      <w:pPr>
        <w:pStyle w:val="Parrafo"/>
        <w:ind w:firstLine="0"/>
        <w:rPr>
          <w:rFonts w:cs="Arial"/>
          <w:szCs w:val="22"/>
          <w:lang w:val="en-US"/>
        </w:rPr>
      </w:pPr>
      <w:r w:rsidRPr="00C46ADF">
        <w:rPr>
          <w:rFonts w:cs="Arial"/>
          <w:szCs w:val="22"/>
          <w:lang w:val="en-US"/>
        </w:rPr>
        <w:t xml:space="preserve">2016 </w:t>
      </w:r>
      <w:proofErr w:type="spellStart"/>
      <w:r w:rsidRPr="00C46ADF">
        <w:rPr>
          <w:rFonts w:cs="Arial"/>
          <w:szCs w:val="22"/>
          <w:lang w:val="en-US"/>
        </w:rPr>
        <w:t>Compañía</w:t>
      </w:r>
      <w:proofErr w:type="spellEnd"/>
      <w:r w:rsidRPr="00C46ADF">
        <w:rPr>
          <w:rFonts w:cs="Arial"/>
          <w:szCs w:val="22"/>
          <w:lang w:val="en-US"/>
        </w:rPr>
        <w:t xml:space="preserve"> Minera </w:t>
      </w:r>
      <w:proofErr w:type="spellStart"/>
      <w:r w:rsidRPr="00C46ADF">
        <w:rPr>
          <w:rFonts w:cs="Arial"/>
          <w:szCs w:val="22"/>
          <w:lang w:val="en-US"/>
        </w:rPr>
        <w:t>Coimolache</w:t>
      </w:r>
      <w:proofErr w:type="spellEnd"/>
      <w:r w:rsidRPr="00C46ADF">
        <w:rPr>
          <w:rFonts w:cs="Arial"/>
          <w:szCs w:val="22"/>
          <w:lang w:val="en-US"/>
        </w:rPr>
        <w:t xml:space="preserve"> S.A. </w:t>
      </w:r>
      <w:r w:rsidR="00D27FF6">
        <w:rPr>
          <w:rFonts w:cs="Arial"/>
          <w:szCs w:val="22"/>
          <w:lang w:val="en-US"/>
        </w:rPr>
        <w:t>i</w:t>
      </w:r>
      <w:r w:rsidRPr="00C46ADF">
        <w:rPr>
          <w:rFonts w:cs="Arial"/>
          <w:szCs w:val="22"/>
          <w:lang w:val="en-US"/>
        </w:rPr>
        <w:t xml:space="preserve">ts objective is to improve its processes, based on expert judgment and preliminary tests, it is determined that the dosage of fuel with additive reduces fuel consumption. </w:t>
      </w:r>
      <w:r w:rsidRPr="003C0EB8">
        <w:rPr>
          <w:rFonts w:cs="Arial"/>
          <w:szCs w:val="22"/>
          <w:lang w:val="en-US"/>
        </w:rPr>
        <w:t xml:space="preserve">The present work proposes the methodology that allows identifying if the use of additive at certain dosage levels has an effect on fuel consumption, the Ishikawa diagram was applied to identify variables related to fuel consumption, the next step was proposed. experiment design by randomized complete blocks, treatment defined in three dosage levels and blocks defined as the trucks that made the trip on the established route, after field work and data collection, the GESD model was applied for data identification outliers which identified 17% of data as atypical out of a total of 63 data, to verify the existence of additional outliers, the box plot was applied, which identified 4 additional values. We proceeded with a descriptive analysis with the objective of identifying a priori certain interrelationships between the variables, as well as confirming homogeneity between blocks. </w:t>
      </w:r>
      <w:proofErr w:type="gramStart"/>
      <w:r w:rsidRPr="003C0EB8">
        <w:rPr>
          <w:rFonts w:cs="Arial"/>
          <w:szCs w:val="22"/>
          <w:lang w:val="en-US"/>
        </w:rPr>
        <w:t>Finally</w:t>
      </w:r>
      <w:proofErr w:type="gramEnd"/>
      <w:r w:rsidRPr="003C0EB8">
        <w:rPr>
          <w:rFonts w:cs="Arial"/>
          <w:szCs w:val="22"/>
          <w:lang w:val="en-US"/>
        </w:rPr>
        <w:t xml:space="preserve"> we applied the analysis of variance for the two-factor randomized block model, the results confirm that the dosage has an impact on fuel consumption which generates greater fuel consumption, as for the blocks (trucks) they have no effect on the consumption ratio.</w:t>
      </w:r>
    </w:p>
    <w:p w14:paraId="36AC09C3" w14:textId="075068DF" w:rsidR="004B471F" w:rsidRPr="00C46ADF" w:rsidRDefault="005E5014" w:rsidP="005E5014">
      <w:pPr>
        <w:pStyle w:val="Parrafo"/>
        <w:ind w:firstLine="0"/>
        <w:rPr>
          <w:rFonts w:cs="Arial"/>
          <w:szCs w:val="22"/>
          <w:lang w:val="en-US"/>
        </w:rPr>
      </w:pPr>
      <w:r w:rsidRPr="00C46ADF">
        <w:rPr>
          <w:rFonts w:cs="Arial"/>
          <w:szCs w:val="22"/>
          <w:lang w:val="en-US"/>
        </w:rPr>
        <w:t xml:space="preserve">Keywords — Methodology, atypical, </w:t>
      </w:r>
      <w:proofErr w:type="spellStart"/>
      <w:r w:rsidRPr="00C46ADF">
        <w:rPr>
          <w:rFonts w:cs="Arial"/>
          <w:szCs w:val="22"/>
          <w:lang w:val="en-US"/>
        </w:rPr>
        <w:t>aprori</w:t>
      </w:r>
      <w:proofErr w:type="spellEnd"/>
      <w:r w:rsidRPr="00C46ADF">
        <w:rPr>
          <w:rFonts w:cs="Arial"/>
          <w:szCs w:val="22"/>
          <w:lang w:val="en-US"/>
        </w:rPr>
        <w:t>, analysis of variance, descriptive analysis.</w:t>
      </w:r>
    </w:p>
    <w:p w14:paraId="6B68EA39" w14:textId="77777777" w:rsidR="004B471F" w:rsidRPr="00C46ADF" w:rsidRDefault="004B471F" w:rsidP="004B471F">
      <w:pPr>
        <w:pStyle w:val="Parrafo"/>
        <w:rPr>
          <w:rFonts w:cs="Arial"/>
          <w:lang w:val="en-US"/>
        </w:rPr>
      </w:pPr>
    </w:p>
    <w:p w14:paraId="1E8A2230" w14:textId="77777777" w:rsidR="004B471F" w:rsidRPr="00C46ADF" w:rsidRDefault="004B471F" w:rsidP="004B471F">
      <w:pPr>
        <w:pStyle w:val="Parrafo"/>
        <w:rPr>
          <w:rFonts w:cs="Arial"/>
          <w:lang w:val="en-US"/>
        </w:rPr>
      </w:pPr>
    </w:p>
    <w:p w14:paraId="715AD6A3" w14:textId="77777777" w:rsidR="004B471F" w:rsidRPr="00C46ADF" w:rsidRDefault="004B471F" w:rsidP="004B471F">
      <w:pPr>
        <w:pStyle w:val="Parrafo"/>
        <w:rPr>
          <w:rFonts w:cs="Arial"/>
          <w:lang w:val="en-US"/>
        </w:rPr>
      </w:pPr>
    </w:p>
    <w:p w14:paraId="0F3A9911" w14:textId="524DF322" w:rsidR="004B471F" w:rsidRPr="00C46ADF" w:rsidRDefault="008947B4" w:rsidP="008947B4">
      <w:pPr>
        <w:pStyle w:val="Parrafo"/>
        <w:tabs>
          <w:tab w:val="left" w:pos="3706"/>
        </w:tabs>
        <w:rPr>
          <w:rFonts w:cs="Arial"/>
          <w:lang w:val="en-US"/>
        </w:rPr>
      </w:pPr>
      <w:r>
        <w:rPr>
          <w:rFonts w:cs="Arial"/>
          <w:lang w:val="en-US"/>
        </w:rPr>
        <w:tab/>
      </w:r>
    </w:p>
    <w:p w14:paraId="71D843A4" w14:textId="77777777" w:rsidR="004B471F" w:rsidRDefault="004B471F" w:rsidP="004B471F">
      <w:pPr>
        <w:pStyle w:val="Parrafo"/>
        <w:rPr>
          <w:rFonts w:cs="Arial"/>
          <w:lang w:val="en-US"/>
        </w:rPr>
      </w:pPr>
    </w:p>
    <w:p w14:paraId="56FEF120" w14:textId="77777777" w:rsidR="004E59B1" w:rsidRPr="00C46ADF" w:rsidRDefault="004E59B1" w:rsidP="004B471F">
      <w:pPr>
        <w:pStyle w:val="Parrafo"/>
        <w:rPr>
          <w:rFonts w:cs="Arial"/>
          <w:lang w:val="en-US"/>
        </w:rPr>
      </w:pPr>
    </w:p>
    <w:p w14:paraId="1F0C1624" w14:textId="77777777" w:rsidR="004B471F" w:rsidRPr="00C46ADF" w:rsidRDefault="004B471F" w:rsidP="004B471F">
      <w:pPr>
        <w:pStyle w:val="Parrafo"/>
        <w:rPr>
          <w:rFonts w:cs="Arial"/>
          <w:lang w:val="en-US"/>
        </w:rPr>
      </w:pPr>
    </w:p>
    <w:bookmarkStart w:id="5" w:name="_Toc129544215" w:displacedByCustomXml="next"/>
    <w:bookmarkStart w:id="6" w:name="_Toc129544256" w:displacedByCustomXml="next"/>
    <w:sdt>
      <w:sdtPr>
        <w:rPr>
          <w:rFonts w:ascii="Arial" w:hAnsi="Arial" w:cs="Arial"/>
          <w:sz w:val="22"/>
          <w:szCs w:val="22"/>
          <w:lang w:val="es-ES"/>
        </w:rPr>
        <w:id w:val="-1876461592"/>
        <w:docPartObj>
          <w:docPartGallery w:val="Table of Contents"/>
          <w:docPartUnique/>
        </w:docPartObj>
      </w:sdtPr>
      <w:sdtEndPr>
        <w:rPr>
          <w:b/>
          <w:bCs/>
        </w:rPr>
      </w:sdtEndPr>
      <w:sdtContent>
        <w:bookmarkEnd w:id="6" w:displacedByCustomXml="prev"/>
        <w:bookmarkEnd w:id="5" w:displacedByCustomXml="prev"/>
        <w:p w14:paraId="2D259F48" w14:textId="77777777" w:rsidR="00C46ADF" w:rsidRPr="003A1EBD" w:rsidRDefault="006B169A" w:rsidP="00A5793B">
          <w:pPr>
            <w:spacing w:line="480" w:lineRule="auto"/>
            <w:jc w:val="center"/>
            <w:rPr>
              <w:rFonts w:ascii="Arial" w:hAnsi="Arial" w:cs="Arial"/>
              <w:b/>
              <w:bCs/>
              <w:sz w:val="22"/>
              <w:szCs w:val="22"/>
            </w:rPr>
          </w:pPr>
          <w:proofErr w:type="spellStart"/>
          <w:r w:rsidRPr="003A1EBD">
            <w:rPr>
              <w:rFonts w:ascii="Arial" w:hAnsi="Arial" w:cs="Arial"/>
              <w:b/>
              <w:bCs/>
              <w:sz w:val="22"/>
              <w:szCs w:val="22"/>
            </w:rPr>
            <w:t>Tabla</w:t>
          </w:r>
          <w:proofErr w:type="spellEnd"/>
          <w:r w:rsidRPr="003A1EBD">
            <w:rPr>
              <w:rFonts w:ascii="Arial" w:hAnsi="Arial" w:cs="Arial"/>
              <w:b/>
              <w:bCs/>
              <w:sz w:val="22"/>
              <w:szCs w:val="22"/>
            </w:rPr>
            <w:t xml:space="preserve"> de </w:t>
          </w:r>
          <w:proofErr w:type="spellStart"/>
          <w:r w:rsidRPr="003A1EBD">
            <w:rPr>
              <w:rFonts w:ascii="Arial" w:hAnsi="Arial" w:cs="Arial"/>
              <w:b/>
              <w:bCs/>
              <w:sz w:val="22"/>
              <w:szCs w:val="22"/>
            </w:rPr>
            <w:t>Contenido</w:t>
          </w:r>
          <w:proofErr w:type="spellEnd"/>
        </w:p>
        <w:p w14:paraId="78F203D3" w14:textId="77777777" w:rsidR="00736215" w:rsidRDefault="00C46ADF" w:rsidP="00736215">
          <w:pPr>
            <w:spacing w:line="360" w:lineRule="auto"/>
            <w:ind w:left="1416" w:right="360"/>
            <w:jc w:val="right"/>
            <w:rPr>
              <w:noProof/>
            </w:rPr>
          </w:pPr>
          <w:proofErr w:type="spellStart"/>
          <w:r w:rsidRPr="004E59B1">
            <w:rPr>
              <w:rFonts w:ascii="Arial" w:hAnsi="Arial" w:cs="Arial"/>
              <w:sz w:val="22"/>
              <w:szCs w:val="22"/>
            </w:rPr>
            <w:t>Pág</w:t>
          </w:r>
          <w:proofErr w:type="spellEnd"/>
          <w:r w:rsidRPr="004E59B1">
            <w:rPr>
              <w:rFonts w:ascii="Arial" w:hAnsi="Arial" w:cs="Arial"/>
              <w:sz w:val="22"/>
              <w:szCs w:val="22"/>
            </w:rPr>
            <w:t>.</w:t>
          </w:r>
          <w:r w:rsidR="00A5793B" w:rsidRPr="004E59B1">
            <w:rPr>
              <w:rFonts w:ascii="Arial" w:hAnsi="Arial" w:cs="Arial"/>
              <w:sz w:val="22"/>
              <w:szCs w:val="22"/>
              <w:lang w:val="es-ES"/>
            </w:rPr>
            <w:fldChar w:fldCharType="begin"/>
          </w:r>
          <w:r w:rsidR="00A5793B" w:rsidRPr="004E59B1">
            <w:rPr>
              <w:rFonts w:ascii="Arial" w:hAnsi="Arial" w:cs="Arial"/>
              <w:sz w:val="22"/>
              <w:szCs w:val="22"/>
            </w:rPr>
            <w:instrText xml:space="preserve"> TOC \o "1-3" \h \z \u </w:instrText>
          </w:r>
          <w:r w:rsidR="00A5793B" w:rsidRPr="004E59B1">
            <w:rPr>
              <w:rFonts w:ascii="Arial" w:hAnsi="Arial" w:cs="Arial"/>
              <w:sz w:val="22"/>
              <w:szCs w:val="22"/>
              <w:lang w:val="es-ES"/>
            </w:rPr>
            <w:fldChar w:fldCharType="separate"/>
          </w:r>
        </w:p>
        <w:p w14:paraId="7789B21B" w14:textId="6BC416C1"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494" w:history="1">
            <w:r w:rsidRPr="00736215">
              <w:rPr>
                <w:rStyle w:val="Hipervnculo"/>
                <w:rFonts w:ascii="Arial" w:hAnsi="Arial" w:cs="Arial"/>
                <w:noProof/>
                <w:sz w:val="22"/>
                <w:lang w:val="es-ES"/>
              </w:rPr>
              <w:t>Resumen</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_Toc152093494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iv</w:t>
            </w:r>
            <w:r w:rsidRPr="00736215">
              <w:rPr>
                <w:rFonts w:ascii="Arial" w:hAnsi="Arial" w:cs="Arial"/>
                <w:noProof/>
                <w:webHidden/>
                <w:sz w:val="22"/>
              </w:rPr>
              <w:fldChar w:fldCharType="end"/>
            </w:r>
          </w:hyperlink>
        </w:p>
        <w:p w14:paraId="7882AAC5" w14:textId="4E04EB76"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495" w:history="1">
            <w:r w:rsidRPr="00736215">
              <w:rPr>
                <w:rStyle w:val="Hipervnculo"/>
                <w:rFonts w:ascii="Arial" w:hAnsi="Arial" w:cs="Arial"/>
                <w:noProof/>
                <w:sz w:val="22"/>
              </w:rPr>
              <w:t>Abstract</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_Toc152093495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v</w:t>
            </w:r>
            <w:r w:rsidRPr="00736215">
              <w:rPr>
                <w:rFonts w:ascii="Arial" w:hAnsi="Arial" w:cs="Arial"/>
                <w:noProof/>
                <w:webHidden/>
                <w:sz w:val="22"/>
              </w:rPr>
              <w:fldChar w:fldCharType="end"/>
            </w:r>
          </w:hyperlink>
        </w:p>
        <w:p w14:paraId="47DE363C" w14:textId="3529E3AB"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496" w:history="1">
            <w:r w:rsidRPr="00736215">
              <w:rPr>
                <w:rStyle w:val="Hipervnculo"/>
                <w:rFonts w:ascii="Arial" w:hAnsi="Arial" w:cs="Arial"/>
                <w:noProof/>
                <w:sz w:val="22"/>
              </w:rPr>
              <w:t>Introducción</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_Toc152093496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xi</w:t>
            </w:r>
            <w:r w:rsidRPr="00736215">
              <w:rPr>
                <w:rFonts w:ascii="Arial" w:hAnsi="Arial" w:cs="Arial"/>
                <w:noProof/>
                <w:webHidden/>
                <w:sz w:val="22"/>
              </w:rPr>
              <w:fldChar w:fldCharType="end"/>
            </w:r>
          </w:hyperlink>
        </w:p>
        <w:p w14:paraId="32D38094" w14:textId="35A19EC8"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497" w:history="1">
            <w:r w:rsidRPr="00736215">
              <w:rPr>
                <w:rStyle w:val="Hipervnculo"/>
                <w:rFonts w:ascii="Arial" w:hAnsi="Arial" w:cs="Arial"/>
                <w:noProof/>
                <w:sz w:val="22"/>
              </w:rPr>
              <w:t>Capítulo I. Antecedentes</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_Toc152093497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1</w:t>
            </w:r>
            <w:r w:rsidRPr="00736215">
              <w:rPr>
                <w:rFonts w:ascii="Arial" w:hAnsi="Arial" w:cs="Arial"/>
                <w:noProof/>
                <w:webHidden/>
                <w:sz w:val="22"/>
              </w:rPr>
              <w:fldChar w:fldCharType="end"/>
            </w:r>
          </w:hyperlink>
        </w:p>
        <w:p w14:paraId="76F86D01" w14:textId="2317C0D0"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499" w:history="1">
            <w:r w:rsidRPr="00736215">
              <w:rPr>
                <w:rStyle w:val="Hipervnculo"/>
                <w:rFonts w:ascii="Arial" w:hAnsi="Arial" w:cs="Arial"/>
                <w:noProof/>
                <w:w w:val="105"/>
                <w:sz w:val="22"/>
                <w:szCs w:val="22"/>
                <w:lang w:val="es-PE"/>
              </w:rPr>
              <w:t>1.1</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Organización</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_Toc152093499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1</w:t>
            </w:r>
            <w:r w:rsidRPr="00736215">
              <w:rPr>
                <w:rFonts w:ascii="Arial" w:hAnsi="Arial" w:cs="Arial"/>
                <w:noProof/>
                <w:webHidden/>
                <w:sz w:val="22"/>
                <w:szCs w:val="22"/>
              </w:rPr>
              <w:fldChar w:fldCharType="end"/>
            </w:r>
          </w:hyperlink>
        </w:p>
        <w:p w14:paraId="337AA4E4" w14:textId="5613368F"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00" w:history="1">
            <w:r w:rsidRPr="00736215">
              <w:rPr>
                <w:rStyle w:val="Hipervnculo"/>
                <w:rFonts w:ascii="Arial" w:hAnsi="Arial" w:cs="Arial"/>
                <w:noProof/>
                <w:w w:val="105"/>
                <w:sz w:val="22"/>
                <w:szCs w:val="22"/>
                <w:lang w:val="es-PE"/>
              </w:rPr>
              <w:t>1.2</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Métodos de explotación minera</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_Toc152093500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2</w:t>
            </w:r>
            <w:r w:rsidRPr="00736215">
              <w:rPr>
                <w:rFonts w:ascii="Arial" w:hAnsi="Arial" w:cs="Arial"/>
                <w:noProof/>
                <w:webHidden/>
                <w:sz w:val="22"/>
                <w:szCs w:val="22"/>
              </w:rPr>
              <w:fldChar w:fldCharType="end"/>
            </w:r>
          </w:hyperlink>
        </w:p>
        <w:p w14:paraId="03149D77" w14:textId="1CBA356F"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01" w:history="1">
            <w:r w:rsidRPr="00736215">
              <w:rPr>
                <w:rStyle w:val="Hipervnculo"/>
                <w:rFonts w:ascii="Arial" w:hAnsi="Arial" w:cs="Arial"/>
                <w:noProof/>
                <w:w w:val="105"/>
                <w:sz w:val="22"/>
                <w:szCs w:val="22"/>
                <w:lang w:val="es-PE"/>
              </w:rPr>
              <w:t>1.3</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Transporte en Operaciones Mineras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_Toc152093501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3</w:t>
            </w:r>
            <w:r w:rsidRPr="00736215">
              <w:rPr>
                <w:rFonts w:ascii="Arial" w:hAnsi="Arial" w:cs="Arial"/>
                <w:noProof/>
                <w:webHidden/>
                <w:sz w:val="22"/>
                <w:szCs w:val="22"/>
              </w:rPr>
              <w:fldChar w:fldCharType="end"/>
            </w:r>
          </w:hyperlink>
        </w:p>
        <w:p w14:paraId="48E9A184" w14:textId="64C2A5BE"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02" w:history="1">
            <w:r w:rsidRPr="00736215">
              <w:rPr>
                <w:rStyle w:val="Hipervnculo"/>
                <w:rFonts w:ascii="Arial" w:hAnsi="Arial" w:cs="Arial"/>
                <w:noProof/>
                <w:w w:val="105"/>
                <w:sz w:val="22"/>
                <w:szCs w:val="22"/>
                <w:lang w:val="es-PE"/>
              </w:rPr>
              <w:t>1.4</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Aditivo para mejorar la combustión de diésel.</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_Toc152093502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3</w:t>
            </w:r>
            <w:r w:rsidRPr="00736215">
              <w:rPr>
                <w:rFonts w:ascii="Arial" w:hAnsi="Arial" w:cs="Arial"/>
                <w:noProof/>
                <w:webHidden/>
                <w:sz w:val="22"/>
                <w:szCs w:val="22"/>
              </w:rPr>
              <w:fldChar w:fldCharType="end"/>
            </w:r>
          </w:hyperlink>
        </w:p>
        <w:p w14:paraId="45E62324" w14:textId="0962AB8B"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503" w:history="1">
            <w:r w:rsidRPr="00736215">
              <w:rPr>
                <w:rStyle w:val="Hipervnculo"/>
                <w:rFonts w:ascii="Arial" w:hAnsi="Arial" w:cs="Arial"/>
                <w:noProof/>
                <w:w w:val="105"/>
                <w:sz w:val="22"/>
              </w:rPr>
              <w:t>Capítulo II. Formulación del Problema</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_Toc152093503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5</w:t>
            </w:r>
            <w:r w:rsidRPr="00736215">
              <w:rPr>
                <w:rFonts w:ascii="Arial" w:hAnsi="Arial" w:cs="Arial"/>
                <w:noProof/>
                <w:webHidden/>
                <w:sz w:val="22"/>
              </w:rPr>
              <w:fldChar w:fldCharType="end"/>
            </w:r>
          </w:hyperlink>
        </w:p>
        <w:p w14:paraId="28DEF2EC" w14:textId="3D5DA1E7"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05" w:history="1">
            <w:r w:rsidRPr="00736215">
              <w:rPr>
                <w:rStyle w:val="Hipervnculo"/>
                <w:rFonts w:ascii="Arial" w:hAnsi="Arial" w:cs="Arial"/>
                <w:noProof/>
                <w:w w:val="105"/>
                <w:sz w:val="22"/>
                <w:szCs w:val="22"/>
                <w:lang w:val="es-PE"/>
              </w:rPr>
              <w:t>2.1</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Planteamiento del Problema</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_Toc152093505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5</w:t>
            </w:r>
            <w:r w:rsidRPr="00736215">
              <w:rPr>
                <w:rFonts w:ascii="Arial" w:hAnsi="Arial" w:cs="Arial"/>
                <w:noProof/>
                <w:webHidden/>
                <w:sz w:val="22"/>
                <w:szCs w:val="22"/>
              </w:rPr>
              <w:fldChar w:fldCharType="end"/>
            </w:r>
          </w:hyperlink>
        </w:p>
        <w:p w14:paraId="0C1A0F38" w14:textId="756F7CC4"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06" w:history="1">
            <w:r w:rsidRPr="00736215">
              <w:rPr>
                <w:rStyle w:val="Hipervnculo"/>
                <w:rFonts w:ascii="Arial" w:hAnsi="Arial" w:cs="Arial"/>
                <w:noProof/>
                <w:sz w:val="22"/>
                <w:szCs w:val="22"/>
                <w:lang w:val="es-PE"/>
              </w:rPr>
              <w:t>2.2</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Objetivo General</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_Toc152093506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6</w:t>
            </w:r>
            <w:r w:rsidRPr="00736215">
              <w:rPr>
                <w:rFonts w:ascii="Arial" w:hAnsi="Arial" w:cs="Arial"/>
                <w:noProof/>
                <w:webHidden/>
                <w:sz w:val="22"/>
                <w:szCs w:val="22"/>
              </w:rPr>
              <w:fldChar w:fldCharType="end"/>
            </w:r>
          </w:hyperlink>
        </w:p>
        <w:p w14:paraId="5EC695C2" w14:textId="4803254F"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07" w:history="1">
            <w:r w:rsidRPr="00736215">
              <w:rPr>
                <w:rStyle w:val="Hipervnculo"/>
                <w:rFonts w:ascii="Arial" w:hAnsi="Arial" w:cs="Arial"/>
                <w:noProof/>
                <w:sz w:val="22"/>
                <w:szCs w:val="22"/>
                <w:lang w:val="es-PE"/>
              </w:rPr>
              <w:t>2.3</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Objetivo Específico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_Toc152093507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6</w:t>
            </w:r>
            <w:r w:rsidRPr="00736215">
              <w:rPr>
                <w:rFonts w:ascii="Arial" w:hAnsi="Arial" w:cs="Arial"/>
                <w:noProof/>
                <w:webHidden/>
                <w:sz w:val="22"/>
                <w:szCs w:val="22"/>
              </w:rPr>
              <w:fldChar w:fldCharType="end"/>
            </w:r>
          </w:hyperlink>
        </w:p>
        <w:p w14:paraId="036C1915" w14:textId="137E6E44"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508" w:history="1">
            <w:r w:rsidRPr="00736215">
              <w:rPr>
                <w:rStyle w:val="Hipervnculo"/>
                <w:rFonts w:ascii="Arial" w:hAnsi="Arial" w:cs="Arial"/>
                <w:noProof/>
                <w:w w:val="105"/>
                <w:sz w:val="22"/>
              </w:rPr>
              <w:t>Capítulo III. Revisión Bibliográfica</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_Toc152093508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7</w:t>
            </w:r>
            <w:r w:rsidRPr="00736215">
              <w:rPr>
                <w:rFonts w:ascii="Arial" w:hAnsi="Arial" w:cs="Arial"/>
                <w:noProof/>
                <w:webHidden/>
                <w:sz w:val="22"/>
              </w:rPr>
              <w:fldChar w:fldCharType="end"/>
            </w:r>
          </w:hyperlink>
        </w:p>
        <w:p w14:paraId="650AF9CB" w14:textId="128867ED"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10" w:history="1">
            <w:r w:rsidRPr="00736215">
              <w:rPr>
                <w:rStyle w:val="Hipervnculo"/>
                <w:rFonts w:ascii="Arial" w:hAnsi="Arial" w:cs="Arial"/>
                <w:noProof/>
                <w:w w:val="105"/>
                <w:sz w:val="22"/>
                <w:szCs w:val="22"/>
                <w:lang w:val="es-PE"/>
              </w:rPr>
              <w:t>3.1</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Motores a diésel fases y eficiencia</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_Toc152093510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7</w:t>
            </w:r>
            <w:r w:rsidRPr="00736215">
              <w:rPr>
                <w:rFonts w:ascii="Arial" w:hAnsi="Arial" w:cs="Arial"/>
                <w:noProof/>
                <w:webHidden/>
                <w:sz w:val="22"/>
                <w:szCs w:val="22"/>
              </w:rPr>
              <w:fldChar w:fldCharType="end"/>
            </w:r>
          </w:hyperlink>
        </w:p>
        <w:p w14:paraId="711DBF4E" w14:textId="3E1CF144"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11" w:history="1">
            <w:r w:rsidRPr="00736215">
              <w:rPr>
                <w:rStyle w:val="Hipervnculo"/>
                <w:rFonts w:ascii="Arial" w:hAnsi="Arial" w:cs="Arial"/>
                <w:noProof/>
                <w:sz w:val="22"/>
                <w:szCs w:val="22"/>
                <w:lang w:val="es-PE"/>
              </w:rPr>
              <w:t>3.2</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 xml:space="preserve">Aditivo para </w:t>
            </w:r>
            <w:r w:rsidRPr="00736215">
              <w:rPr>
                <w:rStyle w:val="Hipervnculo"/>
                <w:rFonts w:ascii="Arial" w:hAnsi="Arial" w:cs="Arial"/>
                <w:noProof/>
                <w:sz w:val="22"/>
                <w:szCs w:val="22"/>
                <w:lang w:val="es-PE"/>
              </w:rPr>
              <w:t>combustibles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_Toc152093511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8</w:t>
            </w:r>
            <w:r w:rsidRPr="00736215">
              <w:rPr>
                <w:rFonts w:ascii="Arial" w:hAnsi="Arial" w:cs="Arial"/>
                <w:noProof/>
                <w:webHidden/>
                <w:sz w:val="22"/>
                <w:szCs w:val="22"/>
              </w:rPr>
              <w:fldChar w:fldCharType="end"/>
            </w:r>
          </w:hyperlink>
        </w:p>
        <w:p w14:paraId="1D40F605" w14:textId="4CABA34F"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12" w:history="1">
            <w:r w:rsidRPr="00736215">
              <w:rPr>
                <w:rStyle w:val="Hipervnculo"/>
                <w:rFonts w:ascii="Arial" w:hAnsi="Arial" w:cs="Arial"/>
                <w:noProof/>
                <w:w w:val="105"/>
                <w:sz w:val="22"/>
                <w:szCs w:val="22"/>
                <w:lang w:val="es-PE"/>
              </w:rPr>
              <w:t>3.3</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Indicadores de eficiencia (KPI’s)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_Toc152093512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8</w:t>
            </w:r>
            <w:r w:rsidRPr="00736215">
              <w:rPr>
                <w:rFonts w:ascii="Arial" w:hAnsi="Arial" w:cs="Arial"/>
                <w:noProof/>
                <w:webHidden/>
                <w:sz w:val="22"/>
                <w:szCs w:val="22"/>
              </w:rPr>
              <w:fldChar w:fldCharType="end"/>
            </w:r>
          </w:hyperlink>
        </w:p>
        <w:p w14:paraId="602AD9D5" w14:textId="2658D387"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13" w:history="1">
            <w:r w:rsidRPr="00736215">
              <w:rPr>
                <w:rStyle w:val="Hipervnculo"/>
                <w:rFonts w:ascii="Arial" w:hAnsi="Arial" w:cs="Arial"/>
                <w:noProof/>
                <w:w w:val="105"/>
                <w:sz w:val="22"/>
                <w:szCs w:val="22"/>
                <w:lang w:val="es-PE"/>
              </w:rPr>
              <w:t>3.4</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Metodología para validación de eficiencia</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_Toc152093513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10</w:t>
            </w:r>
            <w:r w:rsidRPr="00736215">
              <w:rPr>
                <w:rFonts w:ascii="Arial" w:hAnsi="Arial" w:cs="Arial"/>
                <w:noProof/>
                <w:webHidden/>
                <w:sz w:val="22"/>
                <w:szCs w:val="22"/>
              </w:rPr>
              <w:fldChar w:fldCharType="end"/>
            </w:r>
          </w:hyperlink>
        </w:p>
        <w:p w14:paraId="66F3AD2C" w14:textId="79B5B588"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14" w:history="1">
            <w:r w:rsidRPr="00736215">
              <w:rPr>
                <w:rStyle w:val="Hipervnculo"/>
                <w:rFonts w:ascii="Arial" w:hAnsi="Arial" w:cs="Arial"/>
                <w:noProof/>
                <w:sz w:val="22"/>
                <w:szCs w:val="22"/>
                <w:lang w:val="es-PE"/>
              </w:rPr>
              <w:t>3.5</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Diagrama de Causa y Efecto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_Toc152093514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10</w:t>
            </w:r>
            <w:r w:rsidRPr="00736215">
              <w:rPr>
                <w:rFonts w:ascii="Arial" w:hAnsi="Arial" w:cs="Arial"/>
                <w:noProof/>
                <w:webHidden/>
                <w:sz w:val="22"/>
                <w:szCs w:val="22"/>
              </w:rPr>
              <w:fldChar w:fldCharType="end"/>
            </w:r>
          </w:hyperlink>
        </w:p>
        <w:p w14:paraId="2D47674C" w14:textId="2B5B5367"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15" w:history="1">
            <w:r w:rsidRPr="00736215">
              <w:rPr>
                <w:rStyle w:val="Hipervnculo"/>
                <w:rFonts w:ascii="Arial" w:hAnsi="Arial" w:cs="Arial"/>
                <w:noProof/>
                <w:sz w:val="22"/>
                <w:szCs w:val="22"/>
                <w:lang w:val="es-PE"/>
              </w:rPr>
              <w:t>3.6</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Identificación de datos atípicos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_Toc152093515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11</w:t>
            </w:r>
            <w:r w:rsidRPr="00736215">
              <w:rPr>
                <w:rFonts w:ascii="Arial" w:hAnsi="Arial" w:cs="Arial"/>
                <w:noProof/>
                <w:webHidden/>
                <w:sz w:val="22"/>
                <w:szCs w:val="22"/>
              </w:rPr>
              <w:fldChar w:fldCharType="end"/>
            </w:r>
          </w:hyperlink>
        </w:p>
        <w:p w14:paraId="2752A12F" w14:textId="0B034798"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16" w:history="1">
            <w:r w:rsidRPr="00736215">
              <w:rPr>
                <w:rStyle w:val="Hipervnculo"/>
                <w:rFonts w:ascii="Arial" w:hAnsi="Arial" w:cs="Arial"/>
                <w:noProof/>
                <w:sz w:val="22"/>
                <w:szCs w:val="22"/>
                <w:lang w:val="es-PE"/>
              </w:rPr>
              <w:t>3.7</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Diseño de Bloques Completamente Aleatorizado (DBCA)</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_Toc152093516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13</w:t>
            </w:r>
            <w:r w:rsidRPr="00736215">
              <w:rPr>
                <w:rFonts w:ascii="Arial" w:hAnsi="Arial" w:cs="Arial"/>
                <w:noProof/>
                <w:webHidden/>
                <w:sz w:val="22"/>
                <w:szCs w:val="22"/>
              </w:rPr>
              <w:fldChar w:fldCharType="end"/>
            </w:r>
          </w:hyperlink>
        </w:p>
        <w:p w14:paraId="27FE41FF" w14:textId="42D749D9"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17" w:history="1">
            <w:r w:rsidRPr="00736215">
              <w:rPr>
                <w:rStyle w:val="Hipervnculo"/>
                <w:rFonts w:ascii="Arial" w:hAnsi="Arial" w:cs="Arial"/>
                <w:noProof/>
                <w:sz w:val="22"/>
                <w:szCs w:val="22"/>
                <w:lang w:val="es-PE"/>
              </w:rPr>
              <w:t>3.8</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Supuesto del Modelo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_Toc152093517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19</w:t>
            </w:r>
            <w:r w:rsidRPr="00736215">
              <w:rPr>
                <w:rFonts w:ascii="Arial" w:hAnsi="Arial" w:cs="Arial"/>
                <w:noProof/>
                <w:webHidden/>
                <w:sz w:val="22"/>
                <w:szCs w:val="22"/>
              </w:rPr>
              <w:fldChar w:fldCharType="end"/>
            </w:r>
          </w:hyperlink>
        </w:p>
        <w:p w14:paraId="603696C5" w14:textId="19916E83"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18" w:history="1">
            <w:r w:rsidRPr="00736215">
              <w:rPr>
                <w:rStyle w:val="Hipervnculo"/>
                <w:rFonts w:ascii="Arial" w:hAnsi="Arial" w:cs="Arial"/>
                <w:noProof/>
                <w:w w:val="105"/>
                <w:sz w:val="22"/>
                <w:szCs w:val="22"/>
                <w:lang w:val="es-PE"/>
              </w:rPr>
              <w:t>3.9</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Rentabilidad por el uso de aditivo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_Toc152093518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20</w:t>
            </w:r>
            <w:r w:rsidRPr="00736215">
              <w:rPr>
                <w:rFonts w:ascii="Arial" w:hAnsi="Arial" w:cs="Arial"/>
                <w:noProof/>
                <w:webHidden/>
                <w:sz w:val="22"/>
                <w:szCs w:val="22"/>
              </w:rPr>
              <w:fldChar w:fldCharType="end"/>
            </w:r>
          </w:hyperlink>
        </w:p>
        <w:p w14:paraId="2942FA2E" w14:textId="48699EF9"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519" w:history="1">
            <w:r w:rsidRPr="00736215">
              <w:rPr>
                <w:rStyle w:val="Hipervnculo"/>
                <w:rFonts w:ascii="Arial" w:hAnsi="Arial" w:cs="Arial"/>
                <w:noProof/>
                <w:w w:val="105"/>
                <w:sz w:val="22"/>
              </w:rPr>
              <w:t xml:space="preserve">Capítulo IV. Método y </w:t>
            </w:r>
            <w:r w:rsidRPr="00736215">
              <w:rPr>
                <w:rStyle w:val="Hipervnculo"/>
                <w:rFonts w:ascii="Arial" w:hAnsi="Arial" w:cs="Arial"/>
                <w:noProof/>
                <w:sz w:val="22"/>
              </w:rPr>
              <w:t>materiales</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_Toc152093519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22</w:t>
            </w:r>
            <w:r w:rsidRPr="00736215">
              <w:rPr>
                <w:rFonts w:ascii="Arial" w:hAnsi="Arial" w:cs="Arial"/>
                <w:noProof/>
                <w:webHidden/>
                <w:sz w:val="22"/>
              </w:rPr>
              <w:fldChar w:fldCharType="end"/>
            </w:r>
          </w:hyperlink>
        </w:p>
        <w:p w14:paraId="09847ECC" w14:textId="262339A5"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21" w:history="1">
            <w:r w:rsidRPr="00736215">
              <w:rPr>
                <w:rStyle w:val="Hipervnculo"/>
                <w:rFonts w:ascii="Arial" w:hAnsi="Arial" w:cs="Arial"/>
                <w:noProof/>
                <w:sz w:val="22"/>
                <w:szCs w:val="22"/>
                <w:lang w:val="es-PE"/>
              </w:rPr>
              <w:t>4.1</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w w:val="105"/>
                <w:sz w:val="22"/>
                <w:szCs w:val="22"/>
                <w:lang w:val="es-PE"/>
              </w:rPr>
              <w:t>Identificación de variables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_Toc152093521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22</w:t>
            </w:r>
            <w:r w:rsidRPr="00736215">
              <w:rPr>
                <w:rFonts w:ascii="Arial" w:hAnsi="Arial" w:cs="Arial"/>
                <w:noProof/>
                <w:webHidden/>
                <w:sz w:val="22"/>
                <w:szCs w:val="22"/>
              </w:rPr>
              <w:fldChar w:fldCharType="end"/>
            </w:r>
          </w:hyperlink>
        </w:p>
        <w:p w14:paraId="3B01018C" w14:textId="01779F56"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22" w:history="1">
            <w:r w:rsidRPr="00736215">
              <w:rPr>
                <w:rStyle w:val="Hipervnculo"/>
                <w:rFonts w:ascii="Arial" w:hAnsi="Arial" w:cs="Arial"/>
                <w:noProof/>
                <w:sz w:val="22"/>
                <w:szCs w:val="22"/>
                <w:lang w:val="es-PE"/>
              </w:rPr>
              <w:t>4.2</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Diseño de Experimento.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_Toc152093522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24</w:t>
            </w:r>
            <w:r w:rsidRPr="00736215">
              <w:rPr>
                <w:rFonts w:ascii="Arial" w:hAnsi="Arial" w:cs="Arial"/>
                <w:noProof/>
                <w:webHidden/>
                <w:sz w:val="22"/>
                <w:szCs w:val="22"/>
              </w:rPr>
              <w:fldChar w:fldCharType="end"/>
            </w:r>
          </w:hyperlink>
        </w:p>
        <w:p w14:paraId="30A51C7F" w14:textId="5A28E0F2"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23" w:history="1">
            <w:r w:rsidRPr="00736215">
              <w:rPr>
                <w:rStyle w:val="Hipervnculo"/>
                <w:rFonts w:ascii="Arial" w:hAnsi="Arial" w:cs="Arial"/>
                <w:noProof/>
                <w:sz w:val="22"/>
                <w:szCs w:val="22"/>
                <w:lang w:val="es-PE"/>
              </w:rPr>
              <w:t>4.3</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Protocolo para el control de las variables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_Toc152093523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24</w:t>
            </w:r>
            <w:r w:rsidRPr="00736215">
              <w:rPr>
                <w:rFonts w:ascii="Arial" w:hAnsi="Arial" w:cs="Arial"/>
                <w:noProof/>
                <w:webHidden/>
                <w:sz w:val="22"/>
                <w:szCs w:val="22"/>
              </w:rPr>
              <w:fldChar w:fldCharType="end"/>
            </w:r>
          </w:hyperlink>
        </w:p>
        <w:p w14:paraId="4942F64C" w14:textId="5D120EEE"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24" w:history="1">
            <w:r w:rsidRPr="00736215">
              <w:rPr>
                <w:rStyle w:val="Hipervnculo"/>
                <w:rFonts w:ascii="Arial" w:hAnsi="Arial" w:cs="Arial"/>
                <w:noProof/>
                <w:sz w:val="22"/>
                <w:szCs w:val="22"/>
                <w:lang w:val="es-PE"/>
              </w:rPr>
              <w:t>4.4</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Protocolo para la etapa de dosificación</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_Toc152093524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27</w:t>
            </w:r>
            <w:r w:rsidRPr="00736215">
              <w:rPr>
                <w:rFonts w:ascii="Arial" w:hAnsi="Arial" w:cs="Arial"/>
                <w:noProof/>
                <w:webHidden/>
                <w:sz w:val="22"/>
                <w:szCs w:val="22"/>
              </w:rPr>
              <w:fldChar w:fldCharType="end"/>
            </w:r>
          </w:hyperlink>
        </w:p>
        <w:p w14:paraId="28EFAA5C" w14:textId="0D2E9B78"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25" w:history="1">
            <w:r w:rsidRPr="00736215">
              <w:rPr>
                <w:rStyle w:val="Hipervnculo"/>
                <w:rFonts w:ascii="Arial" w:hAnsi="Arial" w:cs="Arial"/>
                <w:noProof/>
                <w:sz w:val="22"/>
                <w:szCs w:val="22"/>
                <w:lang w:val="es-PE"/>
              </w:rPr>
              <w:t>4.5</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Trabajo en campo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_Toc152093525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29</w:t>
            </w:r>
            <w:r w:rsidRPr="00736215">
              <w:rPr>
                <w:rFonts w:ascii="Arial" w:hAnsi="Arial" w:cs="Arial"/>
                <w:noProof/>
                <w:webHidden/>
                <w:sz w:val="22"/>
                <w:szCs w:val="22"/>
              </w:rPr>
              <w:fldChar w:fldCharType="end"/>
            </w:r>
          </w:hyperlink>
        </w:p>
        <w:p w14:paraId="0D6762B7" w14:textId="6BFBF5C6"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26" w:history="1">
            <w:r w:rsidRPr="00736215">
              <w:rPr>
                <w:rStyle w:val="Hipervnculo"/>
                <w:rFonts w:ascii="Arial" w:hAnsi="Arial" w:cs="Arial"/>
                <w:noProof/>
                <w:sz w:val="22"/>
                <w:szCs w:val="22"/>
                <w:lang w:val="es-PE"/>
              </w:rPr>
              <w:t>4.6</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Protocolo para el levantamiento de datos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_Toc152093526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30</w:t>
            </w:r>
            <w:r w:rsidRPr="00736215">
              <w:rPr>
                <w:rFonts w:ascii="Arial" w:hAnsi="Arial" w:cs="Arial"/>
                <w:noProof/>
                <w:webHidden/>
                <w:sz w:val="22"/>
                <w:szCs w:val="22"/>
              </w:rPr>
              <w:fldChar w:fldCharType="end"/>
            </w:r>
          </w:hyperlink>
        </w:p>
        <w:p w14:paraId="5242D168" w14:textId="66E5C210"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27" w:history="1">
            <w:r w:rsidRPr="00736215">
              <w:rPr>
                <w:rStyle w:val="Hipervnculo"/>
                <w:rFonts w:ascii="Arial" w:hAnsi="Arial" w:cs="Arial"/>
                <w:noProof/>
                <w:sz w:val="22"/>
                <w:szCs w:val="22"/>
                <w:lang w:val="es-PE"/>
              </w:rPr>
              <w:t>4.7</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Análisis de datos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_Toc152093527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30</w:t>
            </w:r>
            <w:r w:rsidRPr="00736215">
              <w:rPr>
                <w:rFonts w:ascii="Arial" w:hAnsi="Arial" w:cs="Arial"/>
                <w:noProof/>
                <w:webHidden/>
                <w:sz w:val="22"/>
                <w:szCs w:val="22"/>
              </w:rPr>
              <w:fldChar w:fldCharType="end"/>
            </w:r>
          </w:hyperlink>
        </w:p>
        <w:p w14:paraId="68687532" w14:textId="5D7218C7"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528" w:history="1">
            <w:r w:rsidRPr="00736215">
              <w:rPr>
                <w:rStyle w:val="Hipervnculo"/>
                <w:rFonts w:ascii="Arial" w:hAnsi="Arial" w:cs="Arial"/>
                <w:noProof/>
                <w:sz w:val="22"/>
              </w:rPr>
              <w:t>Capítulo V. Resultados y Análisis</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_Toc152093528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32</w:t>
            </w:r>
            <w:r w:rsidRPr="00736215">
              <w:rPr>
                <w:rFonts w:ascii="Arial" w:hAnsi="Arial" w:cs="Arial"/>
                <w:noProof/>
                <w:webHidden/>
                <w:sz w:val="22"/>
              </w:rPr>
              <w:fldChar w:fldCharType="end"/>
            </w:r>
          </w:hyperlink>
        </w:p>
        <w:p w14:paraId="0A64E705" w14:textId="50E0241A"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30" w:history="1">
            <w:r w:rsidRPr="00736215">
              <w:rPr>
                <w:rStyle w:val="Hipervnculo"/>
                <w:rFonts w:ascii="Arial" w:hAnsi="Arial" w:cs="Arial"/>
                <w:noProof/>
                <w:sz w:val="22"/>
                <w:szCs w:val="22"/>
                <w:lang w:val="es-PE"/>
              </w:rPr>
              <w:t>5.1</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Identificación de datos atípicos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_Toc152093530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33</w:t>
            </w:r>
            <w:r w:rsidRPr="00736215">
              <w:rPr>
                <w:rFonts w:ascii="Arial" w:hAnsi="Arial" w:cs="Arial"/>
                <w:noProof/>
                <w:webHidden/>
                <w:sz w:val="22"/>
                <w:szCs w:val="22"/>
              </w:rPr>
              <w:fldChar w:fldCharType="end"/>
            </w:r>
          </w:hyperlink>
        </w:p>
        <w:p w14:paraId="5BFF54DA" w14:textId="4350E69B"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31" w:history="1">
            <w:r w:rsidRPr="00736215">
              <w:rPr>
                <w:rStyle w:val="Hipervnculo"/>
                <w:rFonts w:ascii="Arial" w:hAnsi="Arial" w:cs="Arial"/>
                <w:noProof/>
                <w:sz w:val="22"/>
                <w:szCs w:val="22"/>
                <w:lang w:val="es-PE"/>
              </w:rPr>
              <w:t>5.2</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Análisis descriptivo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_Toc152093531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39</w:t>
            </w:r>
            <w:r w:rsidRPr="00736215">
              <w:rPr>
                <w:rFonts w:ascii="Arial" w:hAnsi="Arial" w:cs="Arial"/>
                <w:noProof/>
                <w:webHidden/>
                <w:sz w:val="22"/>
                <w:szCs w:val="22"/>
              </w:rPr>
              <w:fldChar w:fldCharType="end"/>
            </w:r>
          </w:hyperlink>
        </w:p>
        <w:p w14:paraId="6D670536" w14:textId="7F8CA814" w:rsidR="00736215" w:rsidRPr="00736215" w:rsidRDefault="00736215" w:rsidP="00736215">
          <w:pPr>
            <w:pStyle w:val="TDC3"/>
            <w:rPr>
              <w:rFonts w:ascii="Arial" w:hAnsi="Arial" w:cs="Arial"/>
              <w:noProof/>
              <w:kern w:val="2"/>
              <w:sz w:val="22"/>
              <w:szCs w:val="22"/>
              <w:lang w:val="es-ES" w:eastAsia="es-ES"/>
              <w14:ligatures w14:val="standardContextual"/>
            </w:rPr>
          </w:pPr>
          <w:hyperlink w:anchor="_Toc152093532" w:history="1">
            <w:r w:rsidRPr="00736215">
              <w:rPr>
                <w:rStyle w:val="Hipervnculo"/>
                <w:rFonts w:ascii="Arial" w:hAnsi="Arial" w:cs="Arial"/>
                <w:noProof/>
                <w:sz w:val="22"/>
                <w:szCs w:val="22"/>
                <w:lang w:val="es-PE"/>
              </w:rPr>
              <w:t>5.2.1</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Análisis descriptivo por bloques y turnos de consumo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_Toc152093532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39</w:t>
            </w:r>
            <w:r w:rsidRPr="00736215">
              <w:rPr>
                <w:rFonts w:ascii="Arial" w:hAnsi="Arial" w:cs="Arial"/>
                <w:noProof/>
                <w:webHidden/>
                <w:sz w:val="22"/>
                <w:szCs w:val="22"/>
              </w:rPr>
              <w:fldChar w:fldCharType="end"/>
            </w:r>
          </w:hyperlink>
        </w:p>
        <w:p w14:paraId="243FD68A" w14:textId="241565CB" w:rsidR="00736215" w:rsidRPr="00736215" w:rsidRDefault="00736215" w:rsidP="00736215">
          <w:pPr>
            <w:pStyle w:val="TDC3"/>
            <w:rPr>
              <w:rFonts w:ascii="Arial" w:hAnsi="Arial" w:cs="Arial"/>
              <w:noProof/>
              <w:kern w:val="2"/>
              <w:sz w:val="22"/>
              <w:szCs w:val="22"/>
              <w:lang w:val="es-ES" w:eastAsia="es-ES"/>
              <w14:ligatures w14:val="standardContextual"/>
            </w:rPr>
          </w:pPr>
          <w:hyperlink w:anchor="_Toc152093533" w:history="1">
            <w:r w:rsidRPr="00736215">
              <w:rPr>
                <w:rStyle w:val="Hipervnculo"/>
                <w:rFonts w:ascii="Arial" w:hAnsi="Arial" w:cs="Arial"/>
                <w:noProof/>
                <w:sz w:val="22"/>
                <w:szCs w:val="22"/>
                <w:lang w:val="es-PE"/>
              </w:rPr>
              <w:t>5.2.2</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Análisis descriptivo por bloques y niveles de tratamiento.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_Toc152093533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40</w:t>
            </w:r>
            <w:r w:rsidRPr="00736215">
              <w:rPr>
                <w:rFonts w:ascii="Arial" w:hAnsi="Arial" w:cs="Arial"/>
                <w:noProof/>
                <w:webHidden/>
                <w:sz w:val="22"/>
                <w:szCs w:val="22"/>
              </w:rPr>
              <w:fldChar w:fldCharType="end"/>
            </w:r>
          </w:hyperlink>
        </w:p>
        <w:p w14:paraId="40163197" w14:textId="5DADF5BF" w:rsidR="00736215" w:rsidRPr="00736215" w:rsidRDefault="00736215" w:rsidP="00736215">
          <w:pPr>
            <w:pStyle w:val="TDC3"/>
            <w:rPr>
              <w:rFonts w:ascii="Arial" w:hAnsi="Arial" w:cs="Arial"/>
              <w:noProof/>
              <w:kern w:val="2"/>
              <w:sz w:val="22"/>
              <w:szCs w:val="22"/>
              <w:lang w:val="es-ES" w:eastAsia="es-ES"/>
              <w14:ligatures w14:val="standardContextual"/>
            </w:rPr>
          </w:pPr>
          <w:hyperlink w:anchor="_Toc152093534" w:history="1">
            <w:r w:rsidRPr="00736215">
              <w:rPr>
                <w:rStyle w:val="Hipervnculo"/>
                <w:rFonts w:ascii="Arial" w:hAnsi="Arial" w:cs="Arial"/>
                <w:noProof/>
                <w:sz w:val="22"/>
                <w:szCs w:val="22"/>
                <w:lang w:val="es-PE"/>
              </w:rPr>
              <w:t>5.2.3</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Análisis descriptivo del consumo de diésel por niveles de dosificación</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_Toc152093534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40</w:t>
            </w:r>
            <w:r w:rsidRPr="00736215">
              <w:rPr>
                <w:rFonts w:ascii="Arial" w:hAnsi="Arial" w:cs="Arial"/>
                <w:noProof/>
                <w:webHidden/>
                <w:sz w:val="22"/>
                <w:szCs w:val="22"/>
              </w:rPr>
              <w:fldChar w:fldCharType="end"/>
            </w:r>
          </w:hyperlink>
        </w:p>
        <w:p w14:paraId="2E79564F" w14:textId="68A9A832"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35" w:history="1">
            <w:r w:rsidRPr="00736215">
              <w:rPr>
                <w:rStyle w:val="Hipervnculo"/>
                <w:rFonts w:ascii="Arial" w:hAnsi="Arial" w:cs="Arial"/>
                <w:noProof/>
                <w:sz w:val="22"/>
                <w:szCs w:val="22"/>
                <w:lang w:val="es-PE"/>
              </w:rPr>
              <w:t>5.3</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Análisis de Correlación entre el consumo de diésel y la velocidad.</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_Toc152093535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43</w:t>
            </w:r>
            <w:r w:rsidRPr="00736215">
              <w:rPr>
                <w:rFonts w:ascii="Arial" w:hAnsi="Arial" w:cs="Arial"/>
                <w:noProof/>
                <w:webHidden/>
                <w:sz w:val="22"/>
                <w:szCs w:val="22"/>
              </w:rPr>
              <w:fldChar w:fldCharType="end"/>
            </w:r>
          </w:hyperlink>
        </w:p>
        <w:p w14:paraId="7FF0D01D" w14:textId="40053246"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36" w:history="1">
            <w:r w:rsidRPr="00736215">
              <w:rPr>
                <w:rStyle w:val="Hipervnculo"/>
                <w:rFonts w:ascii="Arial" w:hAnsi="Arial" w:cs="Arial"/>
                <w:noProof/>
                <w:sz w:val="22"/>
                <w:szCs w:val="22"/>
                <w:lang w:val="es-PE"/>
              </w:rPr>
              <w:t>5.4</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Gráf</w:t>
            </w:r>
            <w:r w:rsidRPr="00736215">
              <w:rPr>
                <w:rStyle w:val="Hipervnculo"/>
                <w:rFonts w:ascii="Arial" w:hAnsi="Arial" w:cs="Arial"/>
                <w:noProof/>
                <w:sz w:val="22"/>
                <w:szCs w:val="22"/>
                <w:lang w:val="es-PE"/>
              </w:rPr>
              <w:t>i</w:t>
            </w:r>
            <w:r w:rsidRPr="00736215">
              <w:rPr>
                <w:rStyle w:val="Hipervnculo"/>
                <w:rFonts w:ascii="Arial" w:hAnsi="Arial" w:cs="Arial"/>
                <w:noProof/>
                <w:sz w:val="22"/>
                <w:szCs w:val="22"/>
                <w:lang w:val="es-PE"/>
              </w:rPr>
              <w:t>co de interacción de factores</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_Toc152093536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46</w:t>
            </w:r>
            <w:r w:rsidRPr="00736215">
              <w:rPr>
                <w:rFonts w:ascii="Arial" w:hAnsi="Arial" w:cs="Arial"/>
                <w:noProof/>
                <w:webHidden/>
                <w:sz w:val="22"/>
                <w:szCs w:val="22"/>
              </w:rPr>
              <w:fldChar w:fldCharType="end"/>
            </w:r>
          </w:hyperlink>
        </w:p>
        <w:p w14:paraId="546CEA4F" w14:textId="4F4C5ED4"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37" w:history="1">
            <w:r w:rsidRPr="00736215">
              <w:rPr>
                <w:rStyle w:val="Hipervnculo"/>
                <w:rFonts w:ascii="Arial" w:hAnsi="Arial" w:cs="Arial"/>
                <w:noProof/>
                <w:sz w:val="22"/>
                <w:szCs w:val="22"/>
                <w:lang w:val="es-PE"/>
              </w:rPr>
              <w:t>5.5</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Análisis de Varianza (ANOVA)</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_Toc152093537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47</w:t>
            </w:r>
            <w:r w:rsidRPr="00736215">
              <w:rPr>
                <w:rFonts w:ascii="Arial" w:hAnsi="Arial" w:cs="Arial"/>
                <w:noProof/>
                <w:webHidden/>
                <w:sz w:val="22"/>
                <w:szCs w:val="22"/>
              </w:rPr>
              <w:fldChar w:fldCharType="end"/>
            </w:r>
          </w:hyperlink>
        </w:p>
        <w:p w14:paraId="7165C99D" w14:textId="5F35E29C"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38" w:history="1">
            <w:r w:rsidRPr="00736215">
              <w:rPr>
                <w:rStyle w:val="Hipervnculo"/>
                <w:rFonts w:ascii="Arial" w:hAnsi="Arial" w:cs="Arial"/>
                <w:noProof/>
                <w:sz w:val="22"/>
                <w:szCs w:val="22"/>
                <w:lang w:val="es-PE"/>
              </w:rPr>
              <w:t>5.6</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Cálculos para el análisis de varianza – ANOVA</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_Toc152093538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48</w:t>
            </w:r>
            <w:r w:rsidRPr="00736215">
              <w:rPr>
                <w:rFonts w:ascii="Arial" w:hAnsi="Arial" w:cs="Arial"/>
                <w:noProof/>
                <w:webHidden/>
                <w:sz w:val="22"/>
                <w:szCs w:val="22"/>
              </w:rPr>
              <w:fldChar w:fldCharType="end"/>
            </w:r>
          </w:hyperlink>
        </w:p>
        <w:p w14:paraId="68F481F8" w14:textId="01979A0A"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39" w:history="1">
            <w:r w:rsidRPr="00736215">
              <w:rPr>
                <w:rStyle w:val="Hipervnculo"/>
                <w:rFonts w:ascii="Arial" w:hAnsi="Arial" w:cs="Arial"/>
                <w:noProof/>
                <w:sz w:val="22"/>
                <w:szCs w:val="22"/>
                <w:lang w:val="es-PE"/>
              </w:rPr>
              <w:t>5.7</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Supuestos del análisis de varianza.</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_Toc152093539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54</w:t>
            </w:r>
            <w:r w:rsidRPr="00736215">
              <w:rPr>
                <w:rFonts w:ascii="Arial" w:hAnsi="Arial" w:cs="Arial"/>
                <w:noProof/>
                <w:webHidden/>
                <w:sz w:val="22"/>
                <w:szCs w:val="22"/>
              </w:rPr>
              <w:fldChar w:fldCharType="end"/>
            </w:r>
          </w:hyperlink>
        </w:p>
        <w:p w14:paraId="072B03B4" w14:textId="1BDC07FD" w:rsidR="00736215" w:rsidRPr="00736215" w:rsidRDefault="00736215" w:rsidP="00736215">
          <w:pPr>
            <w:pStyle w:val="TDC2"/>
            <w:rPr>
              <w:rFonts w:ascii="Arial" w:hAnsi="Arial" w:cs="Arial"/>
              <w:noProof/>
              <w:kern w:val="2"/>
              <w:sz w:val="22"/>
              <w:szCs w:val="22"/>
              <w:lang w:val="es-ES" w:eastAsia="es-ES"/>
              <w14:ligatures w14:val="standardContextual"/>
            </w:rPr>
          </w:pPr>
          <w:hyperlink w:anchor="_Toc152093540" w:history="1">
            <w:r w:rsidRPr="00736215">
              <w:rPr>
                <w:rStyle w:val="Hipervnculo"/>
                <w:rFonts w:ascii="Arial" w:hAnsi="Arial" w:cs="Arial"/>
                <w:noProof/>
                <w:sz w:val="22"/>
                <w:szCs w:val="22"/>
                <w:lang w:val="es-PE"/>
              </w:rPr>
              <w:t>5.8</w:t>
            </w:r>
            <w:r w:rsidRPr="00736215">
              <w:rPr>
                <w:rFonts w:ascii="Arial" w:hAnsi="Arial" w:cs="Arial"/>
                <w:noProof/>
                <w:kern w:val="2"/>
                <w:sz w:val="22"/>
                <w:szCs w:val="22"/>
                <w:lang w:val="es-ES" w:eastAsia="es-ES"/>
                <w14:ligatures w14:val="standardContextual"/>
              </w:rPr>
              <w:tab/>
            </w:r>
            <w:r w:rsidRPr="00736215">
              <w:rPr>
                <w:rStyle w:val="Hipervnculo"/>
                <w:rFonts w:ascii="Arial" w:hAnsi="Arial" w:cs="Arial"/>
                <w:noProof/>
                <w:sz w:val="22"/>
                <w:szCs w:val="22"/>
                <w:lang w:val="es-PE"/>
              </w:rPr>
              <w:t>Cálculo del punto de equilibrio del ahorro esperado.</w:t>
            </w:r>
            <w:r w:rsidRPr="00736215">
              <w:rPr>
                <w:rFonts w:ascii="Arial" w:hAnsi="Arial" w:cs="Arial"/>
                <w:noProof/>
                <w:webHidden/>
                <w:sz w:val="22"/>
                <w:szCs w:val="22"/>
              </w:rPr>
              <w:tab/>
            </w:r>
            <w:r w:rsidRPr="00736215">
              <w:rPr>
                <w:rFonts w:ascii="Arial" w:hAnsi="Arial" w:cs="Arial"/>
                <w:noProof/>
                <w:webHidden/>
                <w:sz w:val="22"/>
                <w:szCs w:val="22"/>
              </w:rPr>
              <w:fldChar w:fldCharType="begin"/>
            </w:r>
            <w:r w:rsidRPr="00736215">
              <w:rPr>
                <w:rFonts w:ascii="Arial" w:hAnsi="Arial" w:cs="Arial"/>
                <w:noProof/>
                <w:webHidden/>
                <w:sz w:val="22"/>
                <w:szCs w:val="22"/>
              </w:rPr>
              <w:instrText xml:space="preserve"> PAGEREF _Toc152093540 \h </w:instrText>
            </w:r>
            <w:r w:rsidRPr="00736215">
              <w:rPr>
                <w:rFonts w:ascii="Arial" w:hAnsi="Arial" w:cs="Arial"/>
                <w:noProof/>
                <w:webHidden/>
                <w:sz w:val="22"/>
                <w:szCs w:val="22"/>
              </w:rPr>
            </w:r>
            <w:r w:rsidRPr="00736215">
              <w:rPr>
                <w:rFonts w:ascii="Arial" w:hAnsi="Arial" w:cs="Arial"/>
                <w:noProof/>
                <w:webHidden/>
                <w:sz w:val="22"/>
                <w:szCs w:val="22"/>
              </w:rPr>
              <w:fldChar w:fldCharType="separate"/>
            </w:r>
            <w:r w:rsidR="009C1DB2">
              <w:rPr>
                <w:rFonts w:ascii="Arial" w:hAnsi="Arial" w:cs="Arial"/>
                <w:noProof/>
                <w:webHidden/>
                <w:sz w:val="22"/>
                <w:szCs w:val="22"/>
              </w:rPr>
              <w:t>56</w:t>
            </w:r>
            <w:r w:rsidRPr="00736215">
              <w:rPr>
                <w:rFonts w:ascii="Arial" w:hAnsi="Arial" w:cs="Arial"/>
                <w:noProof/>
                <w:webHidden/>
                <w:sz w:val="22"/>
                <w:szCs w:val="22"/>
              </w:rPr>
              <w:fldChar w:fldCharType="end"/>
            </w:r>
          </w:hyperlink>
        </w:p>
        <w:p w14:paraId="1839C67E" w14:textId="0ACBB34A"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541" w:history="1">
            <w:r w:rsidRPr="00736215">
              <w:rPr>
                <w:rStyle w:val="Hipervnculo"/>
                <w:rFonts w:ascii="Arial" w:hAnsi="Arial" w:cs="Arial"/>
                <w:noProof/>
                <w:sz w:val="22"/>
                <w:lang w:val="es-ES"/>
              </w:rPr>
              <w:t>Conclusiones</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_Toc152093541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60</w:t>
            </w:r>
            <w:r w:rsidRPr="00736215">
              <w:rPr>
                <w:rFonts w:ascii="Arial" w:hAnsi="Arial" w:cs="Arial"/>
                <w:noProof/>
                <w:webHidden/>
                <w:sz w:val="22"/>
              </w:rPr>
              <w:fldChar w:fldCharType="end"/>
            </w:r>
          </w:hyperlink>
        </w:p>
        <w:p w14:paraId="7B8088CA" w14:textId="6621D8F6"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542" w:history="1">
            <w:r w:rsidRPr="00736215">
              <w:rPr>
                <w:rStyle w:val="Hipervnculo"/>
                <w:rFonts w:ascii="Arial" w:hAnsi="Arial" w:cs="Arial"/>
                <w:noProof/>
                <w:sz w:val="22"/>
              </w:rPr>
              <w:t>Recomendaciones</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_Toc152093542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61</w:t>
            </w:r>
            <w:r w:rsidRPr="00736215">
              <w:rPr>
                <w:rFonts w:ascii="Arial" w:hAnsi="Arial" w:cs="Arial"/>
                <w:noProof/>
                <w:webHidden/>
                <w:sz w:val="22"/>
              </w:rPr>
              <w:fldChar w:fldCharType="end"/>
            </w:r>
          </w:hyperlink>
        </w:p>
        <w:p w14:paraId="0D0CB65B" w14:textId="34C2DA1F"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543" w:history="1">
            <w:r w:rsidRPr="00736215">
              <w:rPr>
                <w:rStyle w:val="Hipervnculo"/>
                <w:rFonts w:ascii="Arial" w:hAnsi="Arial" w:cs="Arial"/>
                <w:noProof/>
                <w:w w:val="105"/>
                <w:sz w:val="22"/>
              </w:rPr>
              <w:t>Referencias bibliográficas</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_Toc152093543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62</w:t>
            </w:r>
            <w:r w:rsidRPr="00736215">
              <w:rPr>
                <w:rFonts w:ascii="Arial" w:hAnsi="Arial" w:cs="Arial"/>
                <w:noProof/>
                <w:webHidden/>
                <w:sz w:val="22"/>
              </w:rPr>
              <w:fldChar w:fldCharType="end"/>
            </w:r>
          </w:hyperlink>
        </w:p>
        <w:p w14:paraId="3BBC7609" w14:textId="7696EB3A" w:rsidR="00736215" w:rsidRPr="00736215" w:rsidRDefault="00736215" w:rsidP="00736215">
          <w:pPr>
            <w:pStyle w:val="TDC1"/>
            <w:rPr>
              <w:rFonts w:ascii="Arial" w:eastAsiaTheme="minorEastAsia" w:hAnsi="Arial" w:cs="Arial"/>
              <w:noProof/>
              <w:kern w:val="2"/>
              <w:sz w:val="22"/>
              <w:lang w:val="es-ES" w:eastAsia="es-ES"/>
              <w14:ligatures w14:val="standardContextual"/>
            </w:rPr>
          </w:pPr>
          <w:hyperlink w:anchor="_Toc152093544" w:history="1">
            <w:r w:rsidRPr="00736215">
              <w:rPr>
                <w:rStyle w:val="Hipervnculo"/>
                <w:rFonts w:ascii="Arial" w:hAnsi="Arial" w:cs="Arial"/>
                <w:noProof/>
                <w:sz w:val="22"/>
              </w:rPr>
              <w:t>Anexos</w:t>
            </w:r>
            <w:r w:rsidRPr="00736215">
              <w:rPr>
                <w:rFonts w:ascii="Arial" w:hAnsi="Arial" w:cs="Arial"/>
                <w:noProof/>
                <w:webHidden/>
                <w:sz w:val="22"/>
              </w:rPr>
              <w:tab/>
            </w:r>
            <w:r w:rsidRPr="00736215">
              <w:rPr>
                <w:rFonts w:ascii="Arial" w:hAnsi="Arial" w:cs="Arial"/>
                <w:noProof/>
                <w:webHidden/>
                <w:sz w:val="22"/>
              </w:rPr>
              <w:fldChar w:fldCharType="begin"/>
            </w:r>
            <w:r w:rsidRPr="00736215">
              <w:rPr>
                <w:rFonts w:ascii="Arial" w:hAnsi="Arial" w:cs="Arial"/>
                <w:noProof/>
                <w:webHidden/>
                <w:sz w:val="22"/>
              </w:rPr>
              <w:instrText xml:space="preserve"> PAGEREF _Toc152093544 \h </w:instrText>
            </w:r>
            <w:r w:rsidRPr="00736215">
              <w:rPr>
                <w:rFonts w:ascii="Arial" w:hAnsi="Arial" w:cs="Arial"/>
                <w:noProof/>
                <w:webHidden/>
                <w:sz w:val="22"/>
              </w:rPr>
            </w:r>
            <w:r w:rsidRPr="00736215">
              <w:rPr>
                <w:rFonts w:ascii="Arial" w:hAnsi="Arial" w:cs="Arial"/>
                <w:noProof/>
                <w:webHidden/>
                <w:sz w:val="22"/>
              </w:rPr>
              <w:fldChar w:fldCharType="separate"/>
            </w:r>
            <w:r w:rsidR="009C1DB2">
              <w:rPr>
                <w:rFonts w:ascii="Arial" w:hAnsi="Arial" w:cs="Arial"/>
                <w:noProof/>
                <w:webHidden/>
                <w:sz w:val="22"/>
              </w:rPr>
              <w:t>64</w:t>
            </w:r>
            <w:r w:rsidRPr="00736215">
              <w:rPr>
                <w:rFonts w:ascii="Arial" w:hAnsi="Arial" w:cs="Arial"/>
                <w:noProof/>
                <w:webHidden/>
                <w:sz w:val="22"/>
              </w:rPr>
              <w:fldChar w:fldCharType="end"/>
            </w:r>
          </w:hyperlink>
        </w:p>
        <w:p w14:paraId="1F2448D0" w14:textId="3A366997" w:rsidR="00971B56" w:rsidRPr="003A1EBD" w:rsidRDefault="00A5793B" w:rsidP="00736215">
          <w:pPr>
            <w:spacing w:line="360" w:lineRule="auto"/>
            <w:jc w:val="center"/>
            <w:rPr>
              <w:rFonts w:ascii="Arial" w:hAnsi="Arial" w:cs="Arial"/>
              <w:sz w:val="22"/>
              <w:szCs w:val="22"/>
            </w:rPr>
          </w:pPr>
          <w:r w:rsidRPr="004E59B1">
            <w:rPr>
              <w:rFonts w:ascii="Arial" w:hAnsi="Arial" w:cs="Arial"/>
              <w:sz w:val="22"/>
              <w:szCs w:val="22"/>
              <w:lang w:val="es-ES"/>
            </w:rPr>
            <w:fldChar w:fldCharType="end"/>
          </w:r>
        </w:p>
        <w:p w14:paraId="4E0A20D0" w14:textId="36D5840C" w:rsidR="008B21B3" w:rsidRPr="003A1EBD" w:rsidRDefault="00000000" w:rsidP="00736215">
          <w:pPr>
            <w:spacing w:line="360" w:lineRule="auto"/>
            <w:rPr>
              <w:rFonts w:ascii="Arial" w:hAnsi="Arial" w:cs="Arial"/>
              <w:sz w:val="22"/>
              <w:szCs w:val="22"/>
            </w:rPr>
          </w:pPr>
        </w:p>
      </w:sdtContent>
    </w:sdt>
    <w:p w14:paraId="6C21DB1B" w14:textId="77777777" w:rsidR="00066C09" w:rsidRPr="003A1EBD" w:rsidRDefault="00066C09">
      <w:pPr>
        <w:widowControl/>
        <w:kinsoku/>
        <w:spacing w:after="160" w:line="259" w:lineRule="auto"/>
        <w:rPr>
          <w:rFonts w:ascii="Arial" w:hAnsi="Arial" w:cs="Arial"/>
          <w:b/>
          <w:w w:val="105"/>
          <w:sz w:val="22"/>
          <w:szCs w:val="22"/>
          <w:lang w:val="es-PE"/>
        </w:rPr>
      </w:pPr>
      <w:r w:rsidRPr="003A1EBD">
        <w:rPr>
          <w:rFonts w:ascii="Arial" w:hAnsi="Arial" w:cs="Arial"/>
          <w:b/>
          <w:w w:val="105"/>
          <w:sz w:val="22"/>
          <w:szCs w:val="22"/>
          <w:lang w:val="es-PE"/>
        </w:rPr>
        <w:br w:type="page"/>
      </w:r>
    </w:p>
    <w:p w14:paraId="3870F930" w14:textId="4C65ACB0" w:rsidR="008959ED" w:rsidRDefault="003365FB" w:rsidP="00A5793B">
      <w:pPr>
        <w:jc w:val="center"/>
        <w:rPr>
          <w:rFonts w:ascii="Arial" w:hAnsi="Arial" w:cs="Arial"/>
          <w:b/>
          <w:bCs/>
          <w:w w:val="105"/>
          <w:sz w:val="22"/>
          <w:szCs w:val="22"/>
          <w:lang w:val="es-PE"/>
        </w:rPr>
      </w:pPr>
      <w:r>
        <w:rPr>
          <w:rFonts w:ascii="Arial" w:hAnsi="Arial" w:cs="Arial"/>
          <w:b/>
          <w:bCs/>
          <w:w w:val="105"/>
          <w:sz w:val="22"/>
          <w:szCs w:val="22"/>
          <w:lang w:val="es-PE"/>
        </w:rPr>
        <w:t>Lista de</w:t>
      </w:r>
      <w:r w:rsidR="00FA2798" w:rsidRPr="003A1EBD">
        <w:rPr>
          <w:rFonts w:ascii="Arial" w:hAnsi="Arial" w:cs="Arial"/>
          <w:b/>
          <w:bCs/>
          <w:w w:val="105"/>
          <w:sz w:val="22"/>
          <w:szCs w:val="22"/>
          <w:lang w:val="es-PE"/>
        </w:rPr>
        <w:t xml:space="preserve"> tablas</w:t>
      </w:r>
    </w:p>
    <w:p w14:paraId="28A25CA2" w14:textId="77777777" w:rsidR="003365FB" w:rsidRPr="003A1EBD" w:rsidRDefault="003365FB" w:rsidP="00A5793B">
      <w:pPr>
        <w:jc w:val="center"/>
        <w:rPr>
          <w:rFonts w:ascii="Arial" w:hAnsi="Arial" w:cs="Arial"/>
          <w:b/>
          <w:bCs/>
          <w:w w:val="105"/>
          <w:sz w:val="22"/>
          <w:szCs w:val="22"/>
          <w:lang w:val="es-PE"/>
        </w:rPr>
      </w:pPr>
    </w:p>
    <w:p w14:paraId="6BF689EB" w14:textId="0C154695" w:rsidR="002A7200" w:rsidRPr="003A1EBD" w:rsidRDefault="003365FB" w:rsidP="003365FB">
      <w:pPr>
        <w:jc w:val="right"/>
        <w:rPr>
          <w:rFonts w:ascii="Arial" w:hAnsi="Arial" w:cs="Arial"/>
          <w:sz w:val="22"/>
          <w:szCs w:val="22"/>
          <w:lang w:val="es-PE"/>
        </w:rPr>
      </w:pPr>
      <w:r>
        <w:rPr>
          <w:rFonts w:ascii="Arial" w:hAnsi="Arial" w:cs="Arial"/>
          <w:sz w:val="22"/>
          <w:szCs w:val="22"/>
          <w:lang w:val="es-PE"/>
        </w:rPr>
        <w:t>Pág.</w:t>
      </w:r>
    </w:p>
    <w:p w14:paraId="6C0527E0" w14:textId="0C88F6BB" w:rsidR="00C0255F" w:rsidRPr="00C0255F" w:rsidRDefault="004E25B9" w:rsidP="00B82023">
      <w:pPr>
        <w:pStyle w:val="Tabladeilustraciones"/>
        <w:tabs>
          <w:tab w:val="right" w:leader="dot" w:pos="9111"/>
        </w:tabs>
        <w:rPr>
          <w:rFonts w:ascii="Arial" w:hAnsi="Arial" w:cs="Arial"/>
          <w:noProof/>
          <w:kern w:val="2"/>
          <w:sz w:val="22"/>
          <w:szCs w:val="22"/>
          <w:lang w:val="es-PE" w:eastAsia="zh-CN"/>
          <w14:ligatures w14:val="standardContextual"/>
        </w:rPr>
      </w:pPr>
      <w:r w:rsidRPr="003A1EBD">
        <w:rPr>
          <w:rFonts w:ascii="Arial" w:hAnsi="Arial" w:cs="Arial"/>
          <w:b/>
          <w:w w:val="105"/>
          <w:sz w:val="22"/>
          <w:szCs w:val="22"/>
          <w:lang w:val="es-PE"/>
        </w:rPr>
        <w:fldChar w:fldCharType="begin"/>
      </w:r>
      <w:r w:rsidRPr="003A1EBD">
        <w:rPr>
          <w:rFonts w:ascii="Arial" w:hAnsi="Arial" w:cs="Arial"/>
          <w:b/>
          <w:w w:val="105"/>
          <w:sz w:val="22"/>
          <w:szCs w:val="22"/>
          <w:lang w:val="es-PE"/>
        </w:rPr>
        <w:instrText xml:space="preserve"> TOC \h \z \c "Tabla" </w:instrText>
      </w:r>
      <w:r w:rsidRPr="003A1EBD">
        <w:rPr>
          <w:rFonts w:ascii="Arial" w:hAnsi="Arial" w:cs="Arial"/>
          <w:b/>
          <w:w w:val="105"/>
          <w:sz w:val="22"/>
          <w:szCs w:val="22"/>
          <w:lang w:val="es-PE"/>
        </w:rPr>
        <w:fldChar w:fldCharType="separate"/>
      </w:r>
      <w:hyperlink w:anchor="_Toc151420552" w:history="1">
        <w:r w:rsidR="00C0255F" w:rsidRPr="00C0255F">
          <w:rPr>
            <w:rStyle w:val="Hipervnculo"/>
            <w:rFonts w:ascii="Arial" w:hAnsi="Arial" w:cs="Arial"/>
            <w:noProof/>
            <w:sz w:val="22"/>
            <w:szCs w:val="22"/>
            <w:lang w:val="es-PE"/>
          </w:rPr>
          <w:t xml:space="preserve">Tabla </w:t>
        </w:r>
        <w:r w:rsidR="00C0255F" w:rsidRPr="00A5119B">
          <w:rPr>
            <w:rStyle w:val="Hipervnculo"/>
            <w:rFonts w:ascii="Arial" w:hAnsi="Arial" w:cs="Arial"/>
            <w:noProof/>
            <w:sz w:val="22"/>
            <w:szCs w:val="22"/>
            <w:u w:val="none"/>
            <w:lang w:val="es-PE"/>
          </w:rPr>
          <w:t>1</w:t>
        </w:r>
        <w:r w:rsidR="00EE1A84">
          <w:rPr>
            <w:rStyle w:val="Hipervnculo"/>
            <w:rFonts w:ascii="Arial" w:hAnsi="Arial" w:cs="Arial"/>
            <w:noProof/>
            <w:sz w:val="22"/>
            <w:szCs w:val="22"/>
            <w:u w:val="none"/>
            <w:lang w:val="es-PE"/>
          </w:rPr>
          <w:t>:</w:t>
        </w:r>
        <w:r w:rsidR="00C0255F" w:rsidRPr="00A5119B">
          <w:rPr>
            <w:rStyle w:val="Hipervnculo"/>
            <w:rFonts w:ascii="Arial" w:hAnsi="Arial" w:cs="Arial"/>
            <w:noProof/>
            <w:sz w:val="22"/>
            <w:szCs w:val="22"/>
            <w:u w:val="none"/>
            <w:lang w:val="es-PE"/>
          </w:rPr>
          <w:t xml:space="preserve"> Clasificació</w:t>
        </w:r>
        <w:r w:rsidR="00C0255F" w:rsidRPr="00A5119B">
          <w:rPr>
            <w:rStyle w:val="Hipervnculo"/>
            <w:rFonts w:ascii="Arial" w:hAnsi="Arial" w:cs="Arial"/>
            <w:noProof/>
            <w:sz w:val="22"/>
            <w:szCs w:val="22"/>
            <w:u w:val="none"/>
            <w:lang w:val="es-PE"/>
          </w:rPr>
          <w:t>n</w:t>
        </w:r>
        <w:r w:rsidR="00C0255F" w:rsidRPr="00A5119B">
          <w:rPr>
            <w:rStyle w:val="Hipervnculo"/>
            <w:rFonts w:ascii="Arial" w:hAnsi="Arial" w:cs="Arial"/>
            <w:noProof/>
            <w:sz w:val="22"/>
            <w:szCs w:val="22"/>
            <w:u w:val="none"/>
            <w:lang w:val="es-PE"/>
          </w:rPr>
          <w:t xml:space="preserve"> de métodos de minado</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_Toc151420552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2</w:t>
        </w:r>
        <w:r w:rsidR="00C0255F" w:rsidRPr="00C0255F">
          <w:rPr>
            <w:rFonts w:ascii="Arial" w:hAnsi="Arial" w:cs="Arial"/>
            <w:noProof/>
            <w:webHidden/>
            <w:sz w:val="22"/>
            <w:szCs w:val="22"/>
          </w:rPr>
          <w:fldChar w:fldCharType="end"/>
        </w:r>
      </w:hyperlink>
    </w:p>
    <w:p w14:paraId="1CD7ADAB" w14:textId="46BA96C0" w:rsidR="00C0255F" w:rsidRPr="00C0255F" w:rsidRDefault="00000000" w:rsidP="00B82023">
      <w:pPr>
        <w:pStyle w:val="Tabladeilustraciones"/>
        <w:tabs>
          <w:tab w:val="right" w:leader="dot" w:pos="9111"/>
        </w:tabs>
        <w:spacing w:before="240" w:after="240"/>
        <w:rPr>
          <w:rFonts w:ascii="Arial" w:hAnsi="Arial" w:cs="Arial"/>
          <w:noProof/>
          <w:kern w:val="2"/>
          <w:sz w:val="22"/>
          <w:szCs w:val="22"/>
          <w:lang w:val="es-PE" w:eastAsia="zh-CN"/>
          <w14:ligatures w14:val="standardContextual"/>
        </w:rPr>
      </w:pPr>
      <w:hyperlink w:anchor="_Toc151420553" w:history="1">
        <w:r w:rsidR="00C0255F" w:rsidRPr="00C0255F">
          <w:rPr>
            <w:rStyle w:val="Hipervnculo"/>
            <w:rFonts w:ascii="Arial" w:hAnsi="Arial" w:cs="Arial"/>
            <w:noProof/>
            <w:sz w:val="22"/>
            <w:szCs w:val="22"/>
            <w:lang w:val="es-PE"/>
          </w:rPr>
          <w:t>Tabla 2</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Análisis de Varianza para un diseño de bloques completamente aleatorizado</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_Toc151420553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18</w:t>
        </w:r>
        <w:r w:rsidR="00C0255F" w:rsidRPr="00C0255F">
          <w:rPr>
            <w:rFonts w:ascii="Arial" w:hAnsi="Arial" w:cs="Arial"/>
            <w:noProof/>
            <w:webHidden/>
            <w:sz w:val="22"/>
            <w:szCs w:val="22"/>
          </w:rPr>
          <w:fldChar w:fldCharType="end"/>
        </w:r>
      </w:hyperlink>
    </w:p>
    <w:p w14:paraId="192E452D" w14:textId="5A9E3594"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54" w:history="1">
        <w:r w:rsidR="00C0255F" w:rsidRPr="00C0255F">
          <w:rPr>
            <w:rStyle w:val="Hipervnculo"/>
            <w:rFonts w:ascii="Arial" w:hAnsi="Arial" w:cs="Arial"/>
            <w:noProof/>
            <w:sz w:val="22"/>
            <w:szCs w:val="22"/>
            <w:lang w:val="es-PE"/>
          </w:rPr>
          <w:t>Tabla 3</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Cronograma para el suministro de aditivo para diésel.</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_Toc151420554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28</w:t>
        </w:r>
        <w:r w:rsidR="00C0255F" w:rsidRPr="00C0255F">
          <w:rPr>
            <w:rFonts w:ascii="Arial" w:hAnsi="Arial" w:cs="Arial"/>
            <w:noProof/>
            <w:webHidden/>
            <w:sz w:val="22"/>
            <w:szCs w:val="22"/>
          </w:rPr>
          <w:fldChar w:fldCharType="end"/>
        </w:r>
      </w:hyperlink>
    </w:p>
    <w:p w14:paraId="1F2090D6" w14:textId="288530E1"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55" w:history="1">
        <w:r w:rsidR="00C0255F" w:rsidRPr="00C0255F">
          <w:rPr>
            <w:rStyle w:val="Hipervnculo"/>
            <w:rFonts w:ascii="Arial" w:hAnsi="Arial" w:cs="Arial"/>
            <w:noProof/>
            <w:sz w:val="22"/>
            <w:szCs w:val="22"/>
            <w:lang w:val="es-PE"/>
          </w:rPr>
          <w:t>Tabla 4</w:t>
        </w:r>
        <w:r w:rsidR="00EE1A84">
          <w:rPr>
            <w:rStyle w:val="Hipervnculo"/>
            <w:rFonts w:ascii="Arial" w:hAnsi="Arial" w:cs="Arial"/>
            <w:noProof/>
            <w:sz w:val="22"/>
            <w:szCs w:val="22"/>
            <w:lang w:val="es-PE"/>
          </w:rPr>
          <w:t xml:space="preserve">: </w:t>
        </w:r>
        <w:r w:rsidR="00C0255F" w:rsidRPr="00C0255F">
          <w:rPr>
            <w:rStyle w:val="Hipervnculo"/>
            <w:rFonts w:ascii="Arial" w:hAnsi="Arial" w:cs="Arial"/>
            <w:noProof/>
            <w:sz w:val="22"/>
            <w:szCs w:val="22"/>
            <w:lang w:val="es-PE"/>
          </w:rPr>
          <w:t>Ejecución del procedimiento GESD - Datos atípicos tratamiento sin dosificación</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_Toc151420555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33</w:t>
        </w:r>
        <w:r w:rsidR="00C0255F" w:rsidRPr="00C0255F">
          <w:rPr>
            <w:rFonts w:ascii="Arial" w:hAnsi="Arial" w:cs="Arial"/>
            <w:noProof/>
            <w:webHidden/>
            <w:sz w:val="22"/>
            <w:szCs w:val="22"/>
          </w:rPr>
          <w:fldChar w:fldCharType="end"/>
        </w:r>
      </w:hyperlink>
    </w:p>
    <w:p w14:paraId="3F613224" w14:textId="56325A7F"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56" w:history="1">
        <w:r w:rsidR="00C0255F" w:rsidRPr="00C0255F">
          <w:rPr>
            <w:rStyle w:val="Hipervnculo"/>
            <w:rFonts w:ascii="Arial" w:hAnsi="Arial" w:cs="Arial"/>
            <w:noProof/>
            <w:sz w:val="22"/>
            <w:szCs w:val="22"/>
            <w:lang w:val="es-PE"/>
          </w:rPr>
          <w:t>Tabla 5</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Ejecución del procedimiento GESD - Datos atípicos tratamiento1:750</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_Toc151420556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35</w:t>
        </w:r>
        <w:r w:rsidR="00C0255F" w:rsidRPr="00C0255F">
          <w:rPr>
            <w:rFonts w:ascii="Arial" w:hAnsi="Arial" w:cs="Arial"/>
            <w:noProof/>
            <w:webHidden/>
            <w:sz w:val="22"/>
            <w:szCs w:val="22"/>
          </w:rPr>
          <w:fldChar w:fldCharType="end"/>
        </w:r>
      </w:hyperlink>
    </w:p>
    <w:p w14:paraId="0ECD6519" w14:textId="324442B1"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57" w:history="1">
        <w:r w:rsidR="00C0255F" w:rsidRPr="00C0255F">
          <w:rPr>
            <w:rStyle w:val="Hipervnculo"/>
            <w:rFonts w:ascii="Arial" w:hAnsi="Arial" w:cs="Arial"/>
            <w:noProof/>
            <w:sz w:val="22"/>
            <w:szCs w:val="22"/>
            <w:lang w:val="es-PE"/>
          </w:rPr>
          <w:t>Tabla 6</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Ejecución del procedimiento GESD - Datos atípicos tratamiento 1:1000</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_Toc151420557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37</w:t>
        </w:r>
        <w:r w:rsidR="00C0255F" w:rsidRPr="00C0255F">
          <w:rPr>
            <w:rFonts w:ascii="Arial" w:hAnsi="Arial" w:cs="Arial"/>
            <w:noProof/>
            <w:webHidden/>
            <w:sz w:val="22"/>
            <w:szCs w:val="22"/>
          </w:rPr>
          <w:fldChar w:fldCharType="end"/>
        </w:r>
      </w:hyperlink>
    </w:p>
    <w:p w14:paraId="78AC37A3" w14:textId="673A738E"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58" w:history="1">
        <w:r w:rsidR="00C0255F" w:rsidRPr="00C0255F">
          <w:rPr>
            <w:rStyle w:val="Hipervnculo"/>
            <w:rFonts w:ascii="Arial" w:hAnsi="Arial" w:cs="Arial"/>
            <w:noProof/>
            <w:sz w:val="22"/>
            <w:szCs w:val="22"/>
            <w:lang w:val="es-PE"/>
          </w:rPr>
          <w:t>Tabla 7</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Estadísticos sobre el nivel de tratamiento o dosificación de aditivo</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_Toc151420558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41</w:t>
        </w:r>
        <w:r w:rsidR="00C0255F" w:rsidRPr="00C0255F">
          <w:rPr>
            <w:rFonts w:ascii="Arial" w:hAnsi="Arial" w:cs="Arial"/>
            <w:noProof/>
            <w:webHidden/>
            <w:sz w:val="22"/>
            <w:szCs w:val="22"/>
          </w:rPr>
          <w:fldChar w:fldCharType="end"/>
        </w:r>
      </w:hyperlink>
    </w:p>
    <w:p w14:paraId="01DF53F7" w14:textId="0B594B10"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59" w:history="1">
        <w:r w:rsidR="00C0255F" w:rsidRPr="00C0255F">
          <w:rPr>
            <w:rStyle w:val="Hipervnculo"/>
            <w:rFonts w:ascii="Arial" w:hAnsi="Arial" w:cs="Arial"/>
            <w:noProof/>
            <w:sz w:val="22"/>
            <w:szCs w:val="22"/>
            <w:lang w:val="es-PE"/>
          </w:rPr>
          <w:t>Tabla 8</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Estadísticos asociados a la dispersión de los datos</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_Toc151420559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42</w:t>
        </w:r>
        <w:r w:rsidR="00C0255F" w:rsidRPr="00C0255F">
          <w:rPr>
            <w:rFonts w:ascii="Arial" w:hAnsi="Arial" w:cs="Arial"/>
            <w:noProof/>
            <w:webHidden/>
            <w:sz w:val="22"/>
            <w:szCs w:val="22"/>
          </w:rPr>
          <w:fldChar w:fldCharType="end"/>
        </w:r>
      </w:hyperlink>
    </w:p>
    <w:p w14:paraId="6FA4E5FF" w14:textId="7740A680"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0" w:history="1">
        <w:r w:rsidR="00C0255F" w:rsidRPr="00C0255F">
          <w:rPr>
            <w:rStyle w:val="Hipervnculo"/>
            <w:rFonts w:ascii="Arial" w:hAnsi="Arial" w:cs="Arial"/>
            <w:noProof/>
            <w:sz w:val="22"/>
            <w:szCs w:val="22"/>
            <w:lang w:val="es-PE"/>
          </w:rPr>
          <w:t>Tabla 9</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Coeficiente de Pearson asociación entre la velocidad y el consumo de diésel</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_Toc151420560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44</w:t>
        </w:r>
        <w:r w:rsidR="00C0255F" w:rsidRPr="00C0255F">
          <w:rPr>
            <w:rFonts w:ascii="Arial" w:hAnsi="Arial" w:cs="Arial"/>
            <w:noProof/>
            <w:webHidden/>
            <w:sz w:val="22"/>
            <w:szCs w:val="22"/>
          </w:rPr>
          <w:fldChar w:fldCharType="end"/>
        </w:r>
      </w:hyperlink>
    </w:p>
    <w:p w14:paraId="24185B7B" w14:textId="72955BCA"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1" w:history="1">
        <w:r w:rsidR="00C0255F" w:rsidRPr="00C0255F">
          <w:rPr>
            <w:rStyle w:val="Hipervnculo"/>
            <w:rFonts w:ascii="Arial" w:hAnsi="Arial" w:cs="Arial"/>
            <w:noProof/>
            <w:sz w:val="22"/>
            <w:szCs w:val="22"/>
          </w:rPr>
          <w:t>Tabla 10</w:t>
        </w:r>
        <w:r w:rsidR="00EE1A84">
          <w:rPr>
            <w:rStyle w:val="Hipervnculo"/>
            <w:rFonts w:ascii="Arial" w:hAnsi="Arial" w:cs="Arial"/>
            <w:noProof/>
            <w:sz w:val="22"/>
            <w:szCs w:val="22"/>
          </w:rPr>
          <w:t>:</w:t>
        </w:r>
        <w:r w:rsidR="00C0255F" w:rsidRPr="00C0255F">
          <w:rPr>
            <w:rStyle w:val="Hipervnculo"/>
            <w:rFonts w:ascii="Arial" w:hAnsi="Arial" w:cs="Arial"/>
            <w:noProof/>
            <w:sz w:val="22"/>
            <w:szCs w:val="22"/>
          </w:rPr>
          <w:t xml:space="preserve"> Consumo de diésel por tratamiento y bloque (galones por hora)</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_Toc151420561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48</w:t>
        </w:r>
        <w:r w:rsidR="00C0255F" w:rsidRPr="00C0255F">
          <w:rPr>
            <w:rFonts w:ascii="Arial" w:hAnsi="Arial" w:cs="Arial"/>
            <w:noProof/>
            <w:webHidden/>
            <w:sz w:val="22"/>
            <w:szCs w:val="22"/>
          </w:rPr>
          <w:fldChar w:fldCharType="end"/>
        </w:r>
      </w:hyperlink>
    </w:p>
    <w:p w14:paraId="557A4131" w14:textId="06C36DDC"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2" w:history="1">
        <w:r w:rsidR="00C0255F" w:rsidRPr="00C0255F">
          <w:rPr>
            <w:rStyle w:val="Hipervnculo"/>
            <w:rFonts w:ascii="Arial" w:hAnsi="Arial" w:cs="Arial"/>
            <w:noProof/>
            <w:sz w:val="22"/>
            <w:szCs w:val="22"/>
          </w:rPr>
          <w:t>Tabla 11</w:t>
        </w:r>
        <w:r w:rsidR="00EE1A84">
          <w:rPr>
            <w:rStyle w:val="Hipervnculo"/>
            <w:rFonts w:ascii="Arial" w:hAnsi="Arial" w:cs="Arial"/>
            <w:noProof/>
            <w:sz w:val="22"/>
            <w:szCs w:val="22"/>
          </w:rPr>
          <w:t>:</w:t>
        </w:r>
        <w:r w:rsidR="00C0255F" w:rsidRPr="00C0255F">
          <w:rPr>
            <w:rStyle w:val="Hipervnculo"/>
            <w:rFonts w:ascii="Arial" w:hAnsi="Arial" w:cs="Arial"/>
            <w:noProof/>
            <w:sz w:val="22"/>
            <w:szCs w:val="22"/>
          </w:rPr>
          <w:t xml:space="preserve"> Matriz variación respecto de la media general</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_Toc151420562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50</w:t>
        </w:r>
        <w:r w:rsidR="00C0255F" w:rsidRPr="00C0255F">
          <w:rPr>
            <w:rFonts w:ascii="Arial" w:hAnsi="Arial" w:cs="Arial"/>
            <w:noProof/>
            <w:webHidden/>
            <w:sz w:val="22"/>
            <w:szCs w:val="22"/>
          </w:rPr>
          <w:fldChar w:fldCharType="end"/>
        </w:r>
      </w:hyperlink>
    </w:p>
    <w:p w14:paraId="4E23E7E4" w14:textId="2DC7DA2A"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3" w:history="1">
        <w:r w:rsidR="00C0255F" w:rsidRPr="00C0255F">
          <w:rPr>
            <w:rStyle w:val="Hipervnculo"/>
            <w:rFonts w:ascii="Arial" w:hAnsi="Arial" w:cs="Arial"/>
            <w:noProof/>
            <w:sz w:val="22"/>
            <w:szCs w:val="22"/>
          </w:rPr>
          <w:t>Tabla 12</w:t>
        </w:r>
        <w:r w:rsidR="00EE1A84">
          <w:rPr>
            <w:rStyle w:val="Hipervnculo"/>
            <w:rFonts w:ascii="Arial" w:hAnsi="Arial" w:cs="Arial"/>
            <w:noProof/>
            <w:sz w:val="22"/>
            <w:szCs w:val="22"/>
          </w:rPr>
          <w:t>:</w:t>
        </w:r>
        <w:r w:rsidR="00C0255F" w:rsidRPr="00C0255F">
          <w:rPr>
            <w:rStyle w:val="Hipervnculo"/>
            <w:rFonts w:ascii="Arial" w:hAnsi="Arial" w:cs="Arial"/>
            <w:noProof/>
            <w:sz w:val="22"/>
            <w:szCs w:val="22"/>
          </w:rPr>
          <w:t xml:space="preserve"> Promedio por tratamiento y bloques</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_Toc151420563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51</w:t>
        </w:r>
        <w:r w:rsidR="00C0255F" w:rsidRPr="00C0255F">
          <w:rPr>
            <w:rFonts w:ascii="Arial" w:hAnsi="Arial" w:cs="Arial"/>
            <w:noProof/>
            <w:webHidden/>
            <w:sz w:val="22"/>
            <w:szCs w:val="22"/>
          </w:rPr>
          <w:fldChar w:fldCharType="end"/>
        </w:r>
      </w:hyperlink>
    </w:p>
    <w:p w14:paraId="5283EFAB" w14:textId="6BD811D4"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4" w:history="1">
        <w:r w:rsidR="00C0255F" w:rsidRPr="00C0255F">
          <w:rPr>
            <w:rStyle w:val="Hipervnculo"/>
            <w:rFonts w:ascii="Arial" w:hAnsi="Arial" w:cs="Arial"/>
            <w:noProof/>
            <w:sz w:val="22"/>
            <w:szCs w:val="22"/>
          </w:rPr>
          <w:t>Tabla 13</w:t>
        </w:r>
        <w:r w:rsidR="00EE1A84">
          <w:rPr>
            <w:rStyle w:val="Hipervnculo"/>
            <w:rFonts w:ascii="Arial" w:hAnsi="Arial" w:cs="Arial"/>
            <w:noProof/>
            <w:sz w:val="22"/>
            <w:szCs w:val="22"/>
          </w:rPr>
          <w:t>:</w:t>
        </w:r>
        <w:r w:rsidR="00C0255F" w:rsidRPr="00C0255F">
          <w:rPr>
            <w:rStyle w:val="Hipervnculo"/>
            <w:rFonts w:ascii="Arial" w:hAnsi="Arial" w:cs="Arial"/>
            <w:noProof/>
            <w:sz w:val="22"/>
            <w:szCs w:val="22"/>
          </w:rPr>
          <w:t xml:space="preserve">  Matriz de variación respecto al promedio por tratamiento y bloque</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_Toc151420564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51</w:t>
        </w:r>
        <w:r w:rsidR="00C0255F" w:rsidRPr="00C0255F">
          <w:rPr>
            <w:rFonts w:ascii="Arial" w:hAnsi="Arial" w:cs="Arial"/>
            <w:noProof/>
            <w:webHidden/>
            <w:sz w:val="22"/>
            <w:szCs w:val="22"/>
          </w:rPr>
          <w:fldChar w:fldCharType="end"/>
        </w:r>
      </w:hyperlink>
    </w:p>
    <w:p w14:paraId="2A8E44CB" w14:textId="7FFFBDB4"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5" w:history="1">
        <w:r w:rsidR="00C0255F" w:rsidRPr="00C0255F">
          <w:rPr>
            <w:rStyle w:val="Hipervnculo"/>
            <w:rFonts w:ascii="Arial" w:hAnsi="Arial" w:cs="Arial"/>
            <w:noProof/>
            <w:sz w:val="22"/>
            <w:szCs w:val="22"/>
            <w:lang w:val="es-PE"/>
          </w:rPr>
          <w:t>Tabla 14</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ANOVA-Diseño de bloques completamente aleatorio dos factores</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_Toc151420565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52</w:t>
        </w:r>
        <w:r w:rsidR="00C0255F" w:rsidRPr="00C0255F">
          <w:rPr>
            <w:rFonts w:ascii="Arial" w:hAnsi="Arial" w:cs="Arial"/>
            <w:noProof/>
            <w:webHidden/>
            <w:sz w:val="22"/>
            <w:szCs w:val="22"/>
          </w:rPr>
          <w:fldChar w:fldCharType="end"/>
        </w:r>
      </w:hyperlink>
    </w:p>
    <w:p w14:paraId="2EF1F923" w14:textId="3ABC7E7A"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6" w:history="1">
        <w:r w:rsidR="00C0255F" w:rsidRPr="00C0255F">
          <w:rPr>
            <w:rStyle w:val="Hipervnculo"/>
            <w:rFonts w:ascii="Arial" w:hAnsi="Arial" w:cs="Arial"/>
            <w:noProof/>
            <w:sz w:val="22"/>
            <w:szCs w:val="22"/>
            <w:lang w:val="es-PE"/>
          </w:rPr>
          <w:t>Tabla 15</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Resultado Comparaciones Multiples - T test</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_Toc151420566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54</w:t>
        </w:r>
        <w:r w:rsidR="00C0255F" w:rsidRPr="00C0255F">
          <w:rPr>
            <w:rFonts w:ascii="Arial" w:hAnsi="Arial" w:cs="Arial"/>
            <w:noProof/>
            <w:webHidden/>
            <w:sz w:val="22"/>
            <w:szCs w:val="22"/>
          </w:rPr>
          <w:fldChar w:fldCharType="end"/>
        </w:r>
      </w:hyperlink>
    </w:p>
    <w:p w14:paraId="13EF81F1" w14:textId="5F02CC97"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7" w:history="1">
        <w:r w:rsidR="00C0255F" w:rsidRPr="00C0255F">
          <w:rPr>
            <w:rStyle w:val="Hipervnculo"/>
            <w:rFonts w:ascii="Arial" w:hAnsi="Arial" w:cs="Arial"/>
            <w:noProof/>
            <w:sz w:val="22"/>
            <w:szCs w:val="22"/>
            <w:lang w:val="es-PE"/>
          </w:rPr>
          <w:t>Tabla 16</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Resultados Test de Normalidad Shapiro Wilk</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_Toc151420567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55</w:t>
        </w:r>
        <w:r w:rsidR="00C0255F" w:rsidRPr="00C0255F">
          <w:rPr>
            <w:rFonts w:ascii="Arial" w:hAnsi="Arial" w:cs="Arial"/>
            <w:noProof/>
            <w:webHidden/>
            <w:sz w:val="22"/>
            <w:szCs w:val="22"/>
          </w:rPr>
          <w:fldChar w:fldCharType="end"/>
        </w:r>
      </w:hyperlink>
    </w:p>
    <w:p w14:paraId="6658C64D" w14:textId="194B3875"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8" w:history="1">
        <w:r w:rsidR="00C0255F" w:rsidRPr="00C0255F">
          <w:rPr>
            <w:rStyle w:val="Hipervnculo"/>
            <w:rFonts w:ascii="Arial" w:hAnsi="Arial" w:cs="Arial"/>
            <w:noProof/>
            <w:sz w:val="22"/>
            <w:szCs w:val="22"/>
            <w:lang w:val="es-PE"/>
          </w:rPr>
          <w:t>Tabla 17</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Resultados Test de Homocedasticidad Bartlett</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_Toc151420568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56</w:t>
        </w:r>
        <w:r w:rsidR="00C0255F" w:rsidRPr="00C0255F">
          <w:rPr>
            <w:rFonts w:ascii="Arial" w:hAnsi="Arial" w:cs="Arial"/>
            <w:noProof/>
            <w:webHidden/>
            <w:sz w:val="22"/>
            <w:szCs w:val="22"/>
          </w:rPr>
          <w:fldChar w:fldCharType="end"/>
        </w:r>
      </w:hyperlink>
    </w:p>
    <w:p w14:paraId="76BC6A4F" w14:textId="22BDA329"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69" w:history="1">
        <w:r w:rsidR="00C0255F" w:rsidRPr="00C0255F">
          <w:rPr>
            <w:rStyle w:val="Hipervnculo"/>
            <w:rFonts w:ascii="Arial" w:hAnsi="Arial" w:cs="Arial"/>
            <w:noProof/>
            <w:sz w:val="22"/>
            <w:szCs w:val="22"/>
            <w:lang w:val="es-PE"/>
          </w:rPr>
          <w:t>Tabla 18</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Datos para el cálculo del punto de equilibrio</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_Toc151420569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56</w:t>
        </w:r>
        <w:r w:rsidR="00C0255F" w:rsidRPr="00C0255F">
          <w:rPr>
            <w:rFonts w:ascii="Arial" w:hAnsi="Arial" w:cs="Arial"/>
            <w:noProof/>
            <w:webHidden/>
            <w:sz w:val="22"/>
            <w:szCs w:val="22"/>
          </w:rPr>
          <w:fldChar w:fldCharType="end"/>
        </w:r>
      </w:hyperlink>
    </w:p>
    <w:p w14:paraId="35475FF2" w14:textId="2752C6BB"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70" w:history="1">
        <w:r w:rsidR="00C0255F" w:rsidRPr="00C0255F">
          <w:rPr>
            <w:rStyle w:val="Hipervnculo"/>
            <w:rFonts w:ascii="Arial" w:hAnsi="Arial" w:cs="Arial"/>
            <w:noProof/>
            <w:sz w:val="22"/>
            <w:szCs w:val="22"/>
            <w:lang w:val="es-PE"/>
          </w:rPr>
          <w:t>Tabla 19</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Análisis de Sensibilidad por Nivel de Dosificación</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_Toc151420570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57</w:t>
        </w:r>
        <w:r w:rsidR="00C0255F" w:rsidRPr="00C0255F">
          <w:rPr>
            <w:rFonts w:ascii="Arial" w:hAnsi="Arial" w:cs="Arial"/>
            <w:noProof/>
            <w:webHidden/>
            <w:sz w:val="22"/>
            <w:szCs w:val="22"/>
          </w:rPr>
          <w:fldChar w:fldCharType="end"/>
        </w:r>
      </w:hyperlink>
    </w:p>
    <w:p w14:paraId="0E389B83" w14:textId="3D075C1B" w:rsidR="00C0255F" w:rsidRPr="00C0255F" w:rsidRDefault="00000000" w:rsidP="00C0255F">
      <w:pPr>
        <w:pStyle w:val="Tabladeilustraciones"/>
        <w:tabs>
          <w:tab w:val="right" w:leader="dot" w:pos="9111"/>
        </w:tabs>
        <w:spacing w:line="480" w:lineRule="auto"/>
        <w:rPr>
          <w:rFonts w:ascii="Arial" w:hAnsi="Arial" w:cs="Arial"/>
          <w:noProof/>
          <w:kern w:val="2"/>
          <w:sz w:val="22"/>
          <w:szCs w:val="22"/>
          <w:lang w:val="es-PE" w:eastAsia="zh-CN"/>
          <w14:ligatures w14:val="standardContextual"/>
        </w:rPr>
      </w:pPr>
      <w:hyperlink w:anchor="_Toc151420571" w:history="1">
        <w:r w:rsidR="00C0255F" w:rsidRPr="00C0255F">
          <w:rPr>
            <w:rStyle w:val="Hipervnculo"/>
            <w:rFonts w:ascii="Arial" w:hAnsi="Arial" w:cs="Arial"/>
            <w:noProof/>
            <w:sz w:val="22"/>
            <w:szCs w:val="22"/>
            <w:lang w:val="es-PE"/>
          </w:rPr>
          <w:t>Tabla 20</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Variación del Ahorro por variación del precio del aditivo y precio del combustible</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_Toc151420571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58</w:t>
        </w:r>
        <w:r w:rsidR="00C0255F" w:rsidRPr="00C0255F">
          <w:rPr>
            <w:rFonts w:ascii="Arial" w:hAnsi="Arial" w:cs="Arial"/>
            <w:noProof/>
            <w:webHidden/>
            <w:sz w:val="22"/>
            <w:szCs w:val="22"/>
          </w:rPr>
          <w:fldChar w:fldCharType="end"/>
        </w:r>
      </w:hyperlink>
    </w:p>
    <w:p w14:paraId="2CB2A6D7" w14:textId="70C915AA" w:rsidR="00C0255F" w:rsidRPr="00C0255F" w:rsidRDefault="00000000" w:rsidP="00C0255F">
      <w:pPr>
        <w:pStyle w:val="Tabladeilustraciones"/>
        <w:tabs>
          <w:tab w:val="right" w:leader="dot" w:pos="9111"/>
        </w:tabs>
        <w:spacing w:line="480" w:lineRule="auto"/>
        <w:rPr>
          <w:rFonts w:asciiTheme="minorHAnsi" w:hAnsiTheme="minorHAnsi" w:cstheme="minorBidi"/>
          <w:noProof/>
          <w:kern w:val="2"/>
          <w:sz w:val="22"/>
          <w:szCs w:val="22"/>
          <w:lang w:val="es-PE" w:eastAsia="zh-CN"/>
          <w14:ligatures w14:val="standardContextual"/>
        </w:rPr>
      </w:pPr>
      <w:hyperlink w:anchor="_Toc151420572" w:history="1">
        <w:r w:rsidR="00C0255F" w:rsidRPr="00C0255F">
          <w:rPr>
            <w:rStyle w:val="Hipervnculo"/>
            <w:rFonts w:ascii="Arial" w:hAnsi="Arial" w:cs="Arial"/>
            <w:noProof/>
            <w:sz w:val="22"/>
            <w:szCs w:val="22"/>
            <w:lang w:val="es-PE"/>
          </w:rPr>
          <w:t>Tabla 21</w:t>
        </w:r>
        <w:r w:rsidR="00EE1A84">
          <w:rPr>
            <w:rStyle w:val="Hipervnculo"/>
            <w:rFonts w:ascii="Arial" w:hAnsi="Arial" w:cs="Arial"/>
            <w:noProof/>
            <w:sz w:val="22"/>
            <w:szCs w:val="22"/>
            <w:lang w:val="es-PE"/>
          </w:rPr>
          <w:t>:</w:t>
        </w:r>
        <w:r w:rsidR="00C0255F" w:rsidRPr="00C0255F">
          <w:rPr>
            <w:rStyle w:val="Hipervnculo"/>
            <w:rFonts w:ascii="Arial" w:hAnsi="Arial" w:cs="Arial"/>
            <w:noProof/>
            <w:sz w:val="22"/>
            <w:szCs w:val="22"/>
            <w:lang w:val="es-PE"/>
          </w:rPr>
          <w:t xml:space="preserve"> Resultados de ahorro o perdida por niveles de dosificación</w:t>
        </w:r>
        <w:r w:rsidR="00C0255F" w:rsidRPr="00C0255F">
          <w:rPr>
            <w:rFonts w:ascii="Arial" w:hAnsi="Arial" w:cs="Arial"/>
            <w:noProof/>
            <w:webHidden/>
            <w:sz w:val="22"/>
            <w:szCs w:val="22"/>
          </w:rPr>
          <w:tab/>
        </w:r>
        <w:r w:rsidR="00C0255F" w:rsidRPr="00C0255F">
          <w:rPr>
            <w:rFonts w:ascii="Arial" w:hAnsi="Arial" w:cs="Arial"/>
            <w:noProof/>
            <w:webHidden/>
            <w:sz w:val="22"/>
            <w:szCs w:val="22"/>
          </w:rPr>
          <w:fldChar w:fldCharType="begin"/>
        </w:r>
        <w:r w:rsidR="00C0255F" w:rsidRPr="00C0255F">
          <w:rPr>
            <w:rFonts w:ascii="Arial" w:hAnsi="Arial" w:cs="Arial"/>
            <w:noProof/>
            <w:webHidden/>
            <w:sz w:val="22"/>
            <w:szCs w:val="22"/>
          </w:rPr>
          <w:instrText xml:space="preserve"> PAGEREF _Toc151420572 \h </w:instrText>
        </w:r>
        <w:r w:rsidR="00C0255F" w:rsidRPr="00C0255F">
          <w:rPr>
            <w:rFonts w:ascii="Arial" w:hAnsi="Arial" w:cs="Arial"/>
            <w:noProof/>
            <w:webHidden/>
            <w:sz w:val="22"/>
            <w:szCs w:val="22"/>
          </w:rPr>
        </w:r>
        <w:r w:rsidR="00C0255F" w:rsidRPr="00C0255F">
          <w:rPr>
            <w:rFonts w:ascii="Arial" w:hAnsi="Arial" w:cs="Arial"/>
            <w:noProof/>
            <w:webHidden/>
            <w:sz w:val="22"/>
            <w:szCs w:val="22"/>
          </w:rPr>
          <w:fldChar w:fldCharType="separate"/>
        </w:r>
        <w:r w:rsidR="009C1DB2">
          <w:rPr>
            <w:rFonts w:ascii="Arial" w:hAnsi="Arial" w:cs="Arial"/>
            <w:noProof/>
            <w:webHidden/>
            <w:sz w:val="22"/>
            <w:szCs w:val="22"/>
          </w:rPr>
          <w:t>58</w:t>
        </w:r>
        <w:r w:rsidR="00C0255F" w:rsidRPr="00C0255F">
          <w:rPr>
            <w:rFonts w:ascii="Arial" w:hAnsi="Arial" w:cs="Arial"/>
            <w:noProof/>
            <w:webHidden/>
            <w:sz w:val="22"/>
            <w:szCs w:val="22"/>
          </w:rPr>
          <w:fldChar w:fldCharType="end"/>
        </w:r>
      </w:hyperlink>
    </w:p>
    <w:p w14:paraId="681471C9" w14:textId="5CB74D10" w:rsidR="00E76ABF" w:rsidRDefault="004E25B9" w:rsidP="003A1EBD">
      <w:pPr>
        <w:widowControl/>
        <w:kinsoku/>
        <w:spacing w:before="240" w:after="240" w:line="259" w:lineRule="auto"/>
        <w:rPr>
          <w:rFonts w:ascii="Arial" w:hAnsi="Arial" w:cs="Arial"/>
          <w:b/>
          <w:w w:val="105"/>
          <w:sz w:val="22"/>
          <w:szCs w:val="22"/>
          <w:lang w:val="es-PE"/>
        </w:rPr>
      </w:pPr>
      <w:r w:rsidRPr="003A1EBD">
        <w:rPr>
          <w:rFonts w:ascii="Arial" w:hAnsi="Arial" w:cs="Arial"/>
          <w:b/>
          <w:w w:val="105"/>
          <w:sz w:val="22"/>
          <w:szCs w:val="22"/>
          <w:lang w:val="es-PE"/>
        </w:rPr>
        <w:fldChar w:fldCharType="end"/>
      </w:r>
    </w:p>
    <w:p w14:paraId="503D9A54" w14:textId="77777777" w:rsidR="003A1EBD" w:rsidRDefault="003A1EBD" w:rsidP="003A1EBD">
      <w:pPr>
        <w:widowControl/>
        <w:kinsoku/>
        <w:spacing w:before="240" w:after="240" w:line="259" w:lineRule="auto"/>
        <w:rPr>
          <w:rFonts w:ascii="Arial" w:hAnsi="Arial" w:cs="Arial"/>
          <w:b/>
          <w:w w:val="105"/>
          <w:sz w:val="22"/>
          <w:szCs w:val="22"/>
          <w:lang w:val="es-PE"/>
        </w:rPr>
      </w:pPr>
    </w:p>
    <w:p w14:paraId="347347A7" w14:textId="77777777" w:rsidR="00B82023" w:rsidRDefault="00B82023" w:rsidP="003A1EBD">
      <w:pPr>
        <w:widowControl/>
        <w:kinsoku/>
        <w:spacing w:before="240" w:after="240" w:line="259" w:lineRule="auto"/>
        <w:rPr>
          <w:rFonts w:ascii="Arial" w:hAnsi="Arial" w:cs="Arial"/>
          <w:b/>
          <w:w w:val="105"/>
          <w:sz w:val="22"/>
          <w:szCs w:val="22"/>
          <w:lang w:val="es-PE"/>
        </w:rPr>
      </w:pPr>
    </w:p>
    <w:p w14:paraId="5AF0AC8B" w14:textId="0A58C0BF" w:rsidR="00656166" w:rsidRPr="003A1EBD" w:rsidRDefault="003365FB" w:rsidP="00A5793B">
      <w:pPr>
        <w:jc w:val="center"/>
        <w:rPr>
          <w:rFonts w:ascii="Arial" w:hAnsi="Arial" w:cs="Arial"/>
          <w:b/>
          <w:bCs/>
          <w:w w:val="105"/>
          <w:sz w:val="22"/>
          <w:szCs w:val="22"/>
          <w:lang w:val="es-PE"/>
        </w:rPr>
      </w:pPr>
      <w:r>
        <w:rPr>
          <w:rFonts w:ascii="Arial" w:hAnsi="Arial" w:cs="Arial"/>
          <w:b/>
          <w:bCs/>
          <w:w w:val="105"/>
          <w:sz w:val="22"/>
          <w:szCs w:val="22"/>
          <w:lang w:val="es-PE"/>
        </w:rPr>
        <w:t>Lista</w:t>
      </w:r>
      <w:r w:rsidR="006B169A" w:rsidRPr="003A1EBD">
        <w:rPr>
          <w:rFonts w:ascii="Arial" w:hAnsi="Arial" w:cs="Arial"/>
          <w:b/>
          <w:bCs/>
          <w:w w:val="105"/>
          <w:sz w:val="22"/>
          <w:szCs w:val="22"/>
          <w:lang w:val="es-PE"/>
        </w:rPr>
        <w:t xml:space="preserve"> de </w:t>
      </w:r>
      <w:r>
        <w:rPr>
          <w:rFonts w:ascii="Arial" w:hAnsi="Arial" w:cs="Arial"/>
          <w:b/>
          <w:bCs/>
          <w:w w:val="105"/>
          <w:sz w:val="22"/>
          <w:szCs w:val="22"/>
          <w:lang w:val="es-PE"/>
        </w:rPr>
        <w:t>F</w:t>
      </w:r>
      <w:r w:rsidR="00FA2798" w:rsidRPr="003A1EBD">
        <w:rPr>
          <w:rFonts w:ascii="Arial" w:hAnsi="Arial" w:cs="Arial"/>
          <w:b/>
          <w:bCs/>
          <w:w w:val="105"/>
          <w:sz w:val="22"/>
          <w:szCs w:val="22"/>
          <w:lang w:val="es-PE"/>
        </w:rPr>
        <w:t>iguras</w:t>
      </w:r>
    </w:p>
    <w:p w14:paraId="2228897E" w14:textId="77582877" w:rsidR="002A7200" w:rsidRPr="003A1EBD" w:rsidRDefault="003365FB" w:rsidP="003365FB">
      <w:pPr>
        <w:jc w:val="right"/>
        <w:rPr>
          <w:rFonts w:ascii="Arial" w:hAnsi="Arial" w:cs="Arial"/>
          <w:sz w:val="22"/>
          <w:szCs w:val="22"/>
          <w:lang w:val="es-PE"/>
        </w:rPr>
      </w:pPr>
      <w:r>
        <w:rPr>
          <w:rFonts w:ascii="Arial" w:hAnsi="Arial" w:cs="Arial"/>
          <w:sz w:val="22"/>
          <w:szCs w:val="22"/>
          <w:lang w:val="es-PE"/>
        </w:rPr>
        <w:t>Pág.</w:t>
      </w:r>
    </w:p>
    <w:p w14:paraId="6BB5BB33" w14:textId="573A1284" w:rsidR="00A91988" w:rsidRPr="00C0255F" w:rsidRDefault="007B23B1"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r w:rsidRPr="003A1EBD">
        <w:rPr>
          <w:rFonts w:ascii="Arial" w:hAnsi="Arial" w:cs="Arial"/>
          <w:b/>
          <w:w w:val="105"/>
          <w:sz w:val="22"/>
          <w:szCs w:val="22"/>
          <w:lang w:val="es-PE"/>
        </w:rPr>
        <w:fldChar w:fldCharType="begin"/>
      </w:r>
      <w:r w:rsidRPr="003A1EBD">
        <w:rPr>
          <w:rFonts w:ascii="Arial" w:hAnsi="Arial" w:cs="Arial"/>
          <w:b/>
          <w:w w:val="105"/>
          <w:sz w:val="22"/>
          <w:szCs w:val="22"/>
          <w:lang w:val="es-PE"/>
        </w:rPr>
        <w:instrText xml:space="preserve"> TOC \h \z \c "Figura" </w:instrText>
      </w:r>
      <w:r w:rsidRPr="003A1EBD">
        <w:rPr>
          <w:rFonts w:ascii="Arial" w:hAnsi="Arial" w:cs="Arial"/>
          <w:b/>
          <w:w w:val="105"/>
          <w:sz w:val="22"/>
          <w:szCs w:val="22"/>
          <w:lang w:val="es-PE"/>
        </w:rPr>
        <w:fldChar w:fldCharType="separate"/>
      </w:r>
      <w:hyperlink w:anchor="_Toc141858148" w:history="1">
        <w:r w:rsidR="00A91988" w:rsidRPr="00C0255F">
          <w:rPr>
            <w:rStyle w:val="Hipervnculo"/>
            <w:rFonts w:ascii="Arial" w:hAnsi="Arial" w:cs="Arial"/>
            <w:noProof/>
            <w:sz w:val="22"/>
            <w:szCs w:val="22"/>
            <w:lang w:val="es-PE"/>
          </w:rPr>
          <w:t>Figura 1</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causa y efecto para el medir la eficiencia del aditivo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_Toc141858148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23</w:t>
        </w:r>
        <w:r w:rsidR="00A91988" w:rsidRPr="00C0255F">
          <w:rPr>
            <w:rFonts w:ascii="Arial" w:hAnsi="Arial" w:cs="Arial"/>
            <w:noProof/>
            <w:webHidden/>
            <w:sz w:val="22"/>
            <w:szCs w:val="22"/>
          </w:rPr>
          <w:fldChar w:fldCharType="end"/>
        </w:r>
      </w:hyperlink>
    </w:p>
    <w:p w14:paraId="35DB85A5" w14:textId="18FE8EB6"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49" w:history="1">
        <w:r w:rsidR="00A91988" w:rsidRPr="00C0255F">
          <w:rPr>
            <w:rStyle w:val="Hipervnculo"/>
            <w:rFonts w:ascii="Arial" w:hAnsi="Arial" w:cs="Arial"/>
            <w:noProof/>
            <w:sz w:val="22"/>
            <w:szCs w:val="22"/>
            <w:lang w:val="es-PE"/>
          </w:rPr>
          <w:t>Figura 2</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Proceso de carga de camiones para la prueba</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_Toc141858149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25</w:t>
        </w:r>
        <w:r w:rsidR="00A91988" w:rsidRPr="00C0255F">
          <w:rPr>
            <w:rFonts w:ascii="Arial" w:hAnsi="Arial" w:cs="Arial"/>
            <w:noProof/>
            <w:webHidden/>
            <w:sz w:val="22"/>
            <w:szCs w:val="22"/>
          </w:rPr>
          <w:fldChar w:fldCharType="end"/>
        </w:r>
      </w:hyperlink>
    </w:p>
    <w:p w14:paraId="41A2D6FE" w14:textId="6BC7E40E"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0" w:history="1">
        <w:r w:rsidR="00A91988" w:rsidRPr="00C0255F">
          <w:rPr>
            <w:rStyle w:val="Hipervnculo"/>
            <w:rFonts w:ascii="Arial" w:hAnsi="Arial" w:cs="Arial"/>
            <w:noProof/>
            <w:sz w:val="22"/>
            <w:szCs w:val="22"/>
            <w:lang w:val="es-PE"/>
          </w:rPr>
          <w:t>Figura 3</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Proceso de Pesado de cargas antes del inicio de la prueba</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_Toc141858150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25</w:t>
        </w:r>
        <w:r w:rsidR="00A91988" w:rsidRPr="00C0255F">
          <w:rPr>
            <w:rFonts w:ascii="Arial" w:hAnsi="Arial" w:cs="Arial"/>
            <w:noProof/>
            <w:webHidden/>
            <w:sz w:val="22"/>
            <w:szCs w:val="22"/>
          </w:rPr>
          <w:fldChar w:fldCharType="end"/>
        </w:r>
      </w:hyperlink>
    </w:p>
    <w:p w14:paraId="1F1EB620" w14:textId="7C0607D5"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1" w:history="1">
        <w:r w:rsidR="00A91988" w:rsidRPr="00C0255F">
          <w:rPr>
            <w:rStyle w:val="Hipervnculo"/>
            <w:rFonts w:ascii="Arial" w:hAnsi="Arial" w:cs="Arial"/>
            <w:noProof/>
            <w:sz w:val="22"/>
            <w:szCs w:val="22"/>
            <w:lang w:val="es-PE"/>
          </w:rPr>
          <w:t>Figura 4</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Perfil de desplazamiento de camiones</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_Toc141858151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26</w:t>
        </w:r>
        <w:r w:rsidR="00A91988" w:rsidRPr="00C0255F">
          <w:rPr>
            <w:rFonts w:ascii="Arial" w:hAnsi="Arial" w:cs="Arial"/>
            <w:noProof/>
            <w:webHidden/>
            <w:sz w:val="22"/>
            <w:szCs w:val="22"/>
          </w:rPr>
          <w:fldChar w:fldCharType="end"/>
        </w:r>
      </w:hyperlink>
    </w:p>
    <w:p w14:paraId="783DBA05" w14:textId="341FEE26"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2" w:history="1">
        <w:r w:rsidR="00A91988" w:rsidRPr="00C0255F">
          <w:rPr>
            <w:rStyle w:val="Hipervnculo"/>
            <w:rFonts w:ascii="Arial" w:hAnsi="Arial" w:cs="Arial"/>
            <w:noProof/>
            <w:sz w:val="22"/>
            <w:szCs w:val="22"/>
            <w:lang w:val="es-PE"/>
          </w:rPr>
          <w:t>Figura 5</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Perfil de desplazamiento pendiente desde los 0 km a 0.35Km</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_Toc141858152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26</w:t>
        </w:r>
        <w:r w:rsidR="00A91988" w:rsidRPr="00C0255F">
          <w:rPr>
            <w:rFonts w:ascii="Arial" w:hAnsi="Arial" w:cs="Arial"/>
            <w:noProof/>
            <w:webHidden/>
            <w:sz w:val="22"/>
            <w:szCs w:val="22"/>
          </w:rPr>
          <w:fldChar w:fldCharType="end"/>
        </w:r>
      </w:hyperlink>
    </w:p>
    <w:p w14:paraId="73164E32" w14:textId="44010077"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3" w:history="1">
        <w:r w:rsidR="00A91988" w:rsidRPr="00C0255F">
          <w:rPr>
            <w:rStyle w:val="Hipervnculo"/>
            <w:rFonts w:ascii="Arial" w:hAnsi="Arial" w:cs="Arial"/>
            <w:noProof/>
            <w:sz w:val="22"/>
            <w:szCs w:val="22"/>
            <w:lang w:val="es-PE"/>
          </w:rPr>
          <w:t>Figura 6</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Perfil de desplazamiento pendiente desde los 0.35 km a 0.7Km</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_Toc141858153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27</w:t>
        </w:r>
        <w:r w:rsidR="00A91988" w:rsidRPr="00C0255F">
          <w:rPr>
            <w:rFonts w:ascii="Arial" w:hAnsi="Arial" w:cs="Arial"/>
            <w:noProof/>
            <w:webHidden/>
            <w:sz w:val="22"/>
            <w:szCs w:val="22"/>
          </w:rPr>
          <w:fldChar w:fldCharType="end"/>
        </w:r>
      </w:hyperlink>
    </w:p>
    <w:p w14:paraId="39C2C216" w14:textId="263CE899"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4" w:history="1">
        <w:r w:rsidR="00A91988" w:rsidRPr="00C0255F">
          <w:rPr>
            <w:rStyle w:val="Hipervnculo"/>
            <w:rFonts w:ascii="Arial" w:hAnsi="Arial" w:cs="Arial"/>
            <w:noProof/>
            <w:sz w:val="22"/>
            <w:szCs w:val="22"/>
            <w:lang w:val="es-PE"/>
          </w:rPr>
          <w:t>Figura 7</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Perfil de desplazamiento pendiente desde los 0.7 km a 1.04Km</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_Toc141858154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27</w:t>
        </w:r>
        <w:r w:rsidR="00A91988" w:rsidRPr="00C0255F">
          <w:rPr>
            <w:rFonts w:ascii="Arial" w:hAnsi="Arial" w:cs="Arial"/>
            <w:noProof/>
            <w:webHidden/>
            <w:sz w:val="22"/>
            <w:szCs w:val="22"/>
          </w:rPr>
          <w:fldChar w:fldCharType="end"/>
        </w:r>
      </w:hyperlink>
    </w:p>
    <w:p w14:paraId="7F9C8B72" w14:textId="5AE5FDBC"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5" w:history="1">
        <w:r w:rsidR="00A91988" w:rsidRPr="00C0255F">
          <w:rPr>
            <w:rStyle w:val="Hipervnculo"/>
            <w:rFonts w:ascii="Arial" w:hAnsi="Arial" w:cs="Arial"/>
            <w:noProof/>
            <w:sz w:val="22"/>
            <w:szCs w:val="22"/>
          </w:rPr>
          <w:t>Figura 8</w:t>
        </w:r>
        <w:r w:rsidR="00EE1A84">
          <w:rPr>
            <w:rStyle w:val="Hipervnculo"/>
            <w:rFonts w:ascii="Arial" w:hAnsi="Arial" w:cs="Arial"/>
            <w:noProof/>
            <w:sz w:val="22"/>
            <w:szCs w:val="22"/>
          </w:rPr>
          <w:t>:</w:t>
        </w:r>
        <w:r w:rsidR="00A91988" w:rsidRPr="00C0255F">
          <w:rPr>
            <w:rStyle w:val="Hipervnculo"/>
            <w:rFonts w:ascii="Arial" w:hAnsi="Arial" w:cs="Arial"/>
            <w:noProof/>
            <w:sz w:val="22"/>
            <w:szCs w:val="22"/>
          </w:rPr>
          <w:t xml:space="preserve"> Abastecimiento de Combustible</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_Toc141858155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28</w:t>
        </w:r>
        <w:r w:rsidR="00A91988" w:rsidRPr="00C0255F">
          <w:rPr>
            <w:rFonts w:ascii="Arial" w:hAnsi="Arial" w:cs="Arial"/>
            <w:noProof/>
            <w:webHidden/>
            <w:sz w:val="22"/>
            <w:szCs w:val="22"/>
          </w:rPr>
          <w:fldChar w:fldCharType="end"/>
        </w:r>
      </w:hyperlink>
    </w:p>
    <w:p w14:paraId="339EA33A" w14:textId="7E1A194C"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6" w:history="1">
        <w:r w:rsidR="00A91988" w:rsidRPr="00C0255F">
          <w:rPr>
            <w:rStyle w:val="Hipervnculo"/>
            <w:rFonts w:ascii="Arial" w:hAnsi="Arial" w:cs="Arial"/>
            <w:noProof/>
            <w:sz w:val="22"/>
            <w:szCs w:val="22"/>
            <w:lang w:val="es-PE"/>
          </w:rPr>
          <w:t>Figura 9</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Verificación del precinto en ingreso a tanque de combustible</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_Toc141858156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29</w:t>
        </w:r>
        <w:r w:rsidR="00A91988" w:rsidRPr="00C0255F">
          <w:rPr>
            <w:rFonts w:ascii="Arial" w:hAnsi="Arial" w:cs="Arial"/>
            <w:noProof/>
            <w:webHidden/>
            <w:sz w:val="22"/>
            <w:szCs w:val="22"/>
          </w:rPr>
          <w:fldChar w:fldCharType="end"/>
        </w:r>
      </w:hyperlink>
    </w:p>
    <w:p w14:paraId="67E8CA00" w14:textId="7D6DAF2C"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7" w:history="1">
        <w:r w:rsidR="00A91988" w:rsidRPr="00C0255F">
          <w:rPr>
            <w:rStyle w:val="Hipervnculo"/>
            <w:rFonts w:ascii="Arial" w:hAnsi="Arial" w:cs="Arial"/>
            <w:noProof/>
            <w:sz w:val="22"/>
            <w:szCs w:val="22"/>
            <w:lang w:val="es-PE"/>
          </w:rPr>
          <w:t>Figura 10</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Suministro de aditivo a los tanques de camiones</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_Toc141858157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29</w:t>
        </w:r>
        <w:r w:rsidR="00A91988" w:rsidRPr="00C0255F">
          <w:rPr>
            <w:rFonts w:ascii="Arial" w:hAnsi="Arial" w:cs="Arial"/>
            <w:noProof/>
            <w:webHidden/>
            <w:sz w:val="22"/>
            <w:szCs w:val="22"/>
          </w:rPr>
          <w:fldChar w:fldCharType="end"/>
        </w:r>
      </w:hyperlink>
    </w:p>
    <w:p w14:paraId="689A4B59" w14:textId="5E16D926"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8" w:history="1">
        <w:r w:rsidR="00A91988" w:rsidRPr="00C0255F">
          <w:rPr>
            <w:rStyle w:val="Hipervnculo"/>
            <w:rFonts w:ascii="Arial" w:hAnsi="Arial" w:cs="Arial"/>
            <w:noProof/>
            <w:sz w:val="22"/>
            <w:szCs w:val="22"/>
            <w:lang w:val="es-PE"/>
          </w:rPr>
          <w:t>Figura 11</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Reunión de apertura  para la prueba sobre el uso de aditivo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_Toc141858158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30</w:t>
        </w:r>
        <w:r w:rsidR="00A91988" w:rsidRPr="00C0255F">
          <w:rPr>
            <w:rFonts w:ascii="Arial" w:hAnsi="Arial" w:cs="Arial"/>
            <w:noProof/>
            <w:webHidden/>
            <w:sz w:val="22"/>
            <w:szCs w:val="22"/>
          </w:rPr>
          <w:fldChar w:fldCharType="end"/>
        </w:r>
      </w:hyperlink>
    </w:p>
    <w:p w14:paraId="02497E03" w14:textId="58C5D34C"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59" w:history="1">
        <w:r w:rsidR="00A91988" w:rsidRPr="00C0255F">
          <w:rPr>
            <w:rStyle w:val="Hipervnculo"/>
            <w:rFonts w:ascii="Arial" w:hAnsi="Arial" w:cs="Arial"/>
            <w:noProof/>
            <w:sz w:val="22"/>
            <w:szCs w:val="22"/>
            <w:lang w:val="es-PE"/>
          </w:rPr>
          <w:t>Figura 12</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de caja para el consumo de diésel sin aditivo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_Toc141858159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34</w:t>
        </w:r>
        <w:r w:rsidR="00A91988" w:rsidRPr="00C0255F">
          <w:rPr>
            <w:rFonts w:ascii="Arial" w:hAnsi="Arial" w:cs="Arial"/>
            <w:noProof/>
            <w:webHidden/>
            <w:sz w:val="22"/>
            <w:szCs w:val="22"/>
          </w:rPr>
          <w:fldChar w:fldCharType="end"/>
        </w:r>
      </w:hyperlink>
    </w:p>
    <w:p w14:paraId="5873E30C" w14:textId="3DA2ECF1"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0" w:history="1">
        <w:r w:rsidR="00A91988" w:rsidRPr="00C0255F">
          <w:rPr>
            <w:rStyle w:val="Hipervnculo"/>
            <w:rFonts w:ascii="Arial" w:hAnsi="Arial" w:cs="Arial"/>
            <w:noProof/>
            <w:sz w:val="22"/>
            <w:szCs w:val="22"/>
            <w:lang w:val="es-PE"/>
          </w:rPr>
          <w:t>Figura 13</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de caja para el consumo de diésel sin aditivo - sin datos atípicos</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_Toc141858160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35</w:t>
        </w:r>
        <w:r w:rsidR="00A91988" w:rsidRPr="00C0255F">
          <w:rPr>
            <w:rFonts w:ascii="Arial" w:hAnsi="Arial" w:cs="Arial"/>
            <w:noProof/>
            <w:webHidden/>
            <w:sz w:val="22"/>
            <w:szCs w:val="22"/>
          </w:rPr>
          <w:fldChar w:fldCharType="end"/>
        </w:r>
      </w:hyperlink>
    </w:p>
    <w:p w14:paraId="70DA38C6" w14:textId="03DEBC2C"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1" w:history="1">
        <w:r w:rsidR="00A91988" w:rsidRPr="00C0255F">
          <w:rPr>
            <w:rStyle w:val="Hipervnculo"/>
            <w:rFonts w:ascii="Arial" w:hAnsi="Arial" w:cs="Arial"/>
            <w:noProof/>
            <w:sz w:val="22"/>
            <w:szCs w:val="22"/>
            <w:lang w:val="es-PE"/>
          </w:rPr>
          <w:t>Figura 14</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de caja para el consumo de diésel con aditivo 1:750</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_Toc141858161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36</w:t>
        </w:r>
        <w:r w:rsidR="00A91988" w:rsidRPr="00C0255F">
          <w:rPr>
            <w:rFonts w:ascii="Arial" w:hAnsi="Arial" w:cs="Arial"/>
            <w:noProof/>
            <w:webHidden/>
            <w:sz w:val="22"/>
            <w:szCs w:val="22"/>
          </w:rPr>
          <w:fldChar w:fldCharType="end"/>
        </w:r>
      </w:hyperlink>
    </w:p>
    <w:p w14:paraId="7EC0E69B" w14:textId="0F07037D"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2" w:history="1">
        <w:r w:rsidR="00A91988" w:rsidRPr="00C0255F">
          <w:rPr>
            <w:rStyle w:val="Hipervnculo"/>
            <w:rFonts w:ascii="Arial" w:hAnsi="Arial" w:cs="Arial"/>
            <w:noProof/>
            <w:sz w:val="22"/>
            <w:szCs w:val="22"/>
            <w:lang w:val="es-PE"/>
          </w:rPr>
          <w:t>Figura 15</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de caja para el consumo de diésel con aditivo 1:1000</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_Toc141858162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38</w:t>
        </w:r>
        <w:r w:rsidR="00A91988" w:rsidRPr="00C0255F">
          <w:rPr>
            <w:rFonts w:ascii="Arial" w:hAnsi="Arial" w:cs="Arial"/>
            <w:noProof/>
            <w:webHidden/>
            <w:sz w:val="22"/>
            <w:szCs w:val="22"/>
          </w:rPr>
          <w:fldChar w:fldCharType="end"/>
        </w:r>
      </w:hyperlink>
    </w:p>
    <w:p w14:paraId="495BD10D" w14:textId="56B1A69E"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3" w:history="1">
        <w:r w:rsidR="00A91988" w:rsidRPr="00C0255F">
          <w:rPr>
            <w:rStyle w:val="Hipervnculo"/>
            <w:rFonts w:ascii="Arial" w:hAnsi="Arial" w:cs="Arial"/>
            <w:noProof/>
            <w:sz w:val="22"/>
            <w:szCs w:val="22"/>
            <w:lang w:val="es-PE"/>
          </w:rPr>
          <w:t>Figura 16</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de Caja (consumo vs tratamiento y bloque)</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_Toc141858163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38</w:t>
        </w:r>
        <w:r w:rsidR="00A91988" w:rsidRPr="00C0255F">
          <w:rPr>
            <w:rFonts w:ascii="Arial" w:hAnsi="Arial" w:cs="Arial"/>
            <w:noProof/>
            <w:webHidden/>
            <w:sz w:val="22"/>
            <w:szCs w:val="22"/>
          </w:rPr>
          <w:fldChar w:fldCharType="end"/>
        </w:r>
      </w:hyperlink>
    </w:p>
    <w:p w14:paraId="626FCC97" w14:textId="79A471D7"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4" w:history="1">
        <w:r w:rsidR="00A91988" w:rsidRPr="00C0255F">
          <w:rPr>
            <w:rStyle w:val="Hipervnculo"/>
            <w:rFonts w:ascii="Arial" w:hAnsi="Arial" w:cs="Arial"/>
            <w:noProof/>
            <w:sz w:val="22"/>
            <w:szCs w:val="22"/>
            <w:lang w:val="es-PE"/>
          </w:rPr>
          <w:t>Figura 17</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Consumo promedio(gl/hr) de diésel por bloque(camión) y horario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_Toc141858164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39</w:t>
        </w:r>
        <w:r w:rsidR="00A91988" w:rsidRPr="00C0255F">
          <w:rPr>
            <w:rFonts w:ascii="Arial" w:hAnsi="Arial" w:cs="Arial"/>
            <w:noProof/>
            <w:webHidden/>
            <w:sz w:val="22"/>
            <w:szCs w:val="22"/>
          </w:rPr>
          <w:fldChar w:fldCharType="end"/>
        </w:r>
      </w:hyperlink>
    </w:p>
    <w:p w14:paraId="7608BA22" w14:textId="6AE6A7DB"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5" w:history="1">
        <w:r w:rsidR="00A91988" w:rsidRPr="00C0255F">
          <w:rPr>
            <w:rStyle w:val="Hipervnculo"/>
            <w:rFonts w:ascii="Arial" w:hAnsi="Arial" w:cs="Arial"/>
            <w:noProof/>
            <w:sz w:val="22"/>
            <w:szCs w:val="22"/>
            <w:lang w:val="es-PE"/>
          </w:rPr>
          <w:t>Figura 18</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Consumo promedio (gl/hr) de diésel por bloque y niveles de tratamiento.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_Toc141858165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40</w:t>
        </w:r>
        <w:r w:rsidR="00A91988" w:rsidRPr="00C0255F">
          <w:rPr>
            <w:rFonts w:ascii="Arial" w:hAnsi="Arial" w:cs="Arial"/>
            <w:noProof/>
            <w:webHidden/>
            <w:sz w:val="22"/>
            <w:szCs w:val="22"/>
          </w:rPr>
          <w:fldChar w:fldCharType="end"/>
        </w:r>
      </w:hyperlink>
    </w:p>
    <w:p w14:paraId="47D99F2A" w14:textId="16B253C3"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6" w:history="1">
        <w:r w:rsidR="00A91988" w:rsidRPr="00C0255F">
          <w:rPr>
            <w:rStyle w:val="Hipervnculo"/>
            <w:rFonts w:ascii="Arial" w:hAnsi="Arial" w:cs="Arial"/>
            <w:noProof/>
            <w:sz w:val="22"/>
            <w:szCs w:val="22"/>
            <w:lang w:val="es-PE"/>
          </w:rPr>
          <w:t>Figura 19</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Consumo de diésel (gl/hr) por niveles de tratamiento (aditivo)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_Toc141858166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41</w:t>
        </w:r>
        <w:r w:rsidR="00A91988" w:rsidRPr="00C0255F">
          <w:rPr>
            <w:rFonts w:ascii="Arial" w:hAnsi="Arial" w:cs="Arial"/>
            <w:noProof/>
            <w:webHidden/>
            <w:sz w:val="22"/>
            <w:szCs w:val="22"/>
          </w:rPr>
          <w:fldChar w:fldCharType="end"/>
        </w:r>
      </w:hyperlink>
    </w:p>
    <w:p w14:paraId="02BBEEFF" w14:textId="1BA55992"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7" w:history="1">
        <w:r w:rsidR="00A91988" w:rsidRPr="00C0255F">
          <w:rPr>
            <w:rStyle w:val="Hipervnculo"/>
            <w:rFonts w:ascii="Arial" w:hAnsi="Arial" w:cs="Arial"/>
            <w:noProof/>
            <w:sz w:val="22"/>
            <w:szCs w:val="22"/>
            <w:lang w:val="es-PE"/>
          </w:rPr>
          <w:t>Figura 20</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de dispersión por bloque (camión) y niveles de tratamiento(aditivo)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_Toc141858167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42</w:t>
        </w:r>
        <w:r w:rsidR="00A91988" w:rsidRPr="00C0255F">
          <w:rPr>
            <w:rFonts w:ascii="Arial" w:hAnsi="Arial" w:cs="Arial"/>
            <w:noProof/>
            <w:webHidden/>
            <w:sz w:val="22"/>
            <w:szCs w:val="22"/>
          </w:rPr>
          <w:fldChar w:fldCharType="end"/>
        </w:r>
      </w:hyperlink>
    </w:p>
    <w:p w14:paraId="7ECC4CDA" w14:textId="48F38A52"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8" w:history="1">
        <w:r w:rsidR="00A91988" w:rsidRPr="00C0255F">
          <w:rPr>
            <w:rStyle w:val="Hipervnculo"/>
            <w:rFonts w:ascii="Arial" w:hAnsi="Arial" w:cs="Arial"/>
            <w:noProof/>
            <w:sz w:val="22"/>
            <w:szCs w:val="22"/>
            <w:lang w:val="es-PE"/>
          </w:rPr>
          <w:t>Figura 21</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de variabilidad en el consumo de diésel por tratamiento y bloque.</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_Toc141858168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43</w:t>
        </w:r>
        <w:r w:rsidR="00A91988" w:rsidRPr="00C0255F">
          <w:rPr>
            <w:rFonts w:ascii="Arial" w:hAnsi="Arial" w:cs="Arial"/>
            <w:noProof/>
            <w:webHidden/>
            <w:sz w:val="22"/>
            <w:szCs w:val="22"/>
          </w:rPr>
          <w:fldChar w:fldCharType="end"/>
        </w:r>
      </w:hyperlink>
    </w:p>
    <w:p w14:paraId="7EAD4B71" w14:textId="39471B03"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69" w:history="1">
        <w:r w:rsidR="00A91988" w:rsidRPr="00C0255F">
          <w:rPr>
            <w:rStyle w:val="Hipervnculo"/>
            <w:rFonts w:ascii="Arial" w:hAnsi="Arial" w:cs="Arial"/>
            <w:noProof/>
            <w:sz w:val="22"/>
            <w:szCs w:val="22"/>
            <w:lang w:val="es-PE"/>
          </w:rPr>
          <w:t>Figura 22</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de dispersión del consumo de diésel, velocidad de desplazamiento y niveles de tratamiento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_Toc141858169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44</w:t>
        </w:r>
        <w:r w:rsidR="00A91988" w:rsidRPr="00C0255F">
          <w:rPr>
            <w:rFonts w:ascii="Arial" w:hAnsi="Arial" w:cs="Arial"/>
            <w:noProof/>
            <w:webHidden/>
            <w:sz w:val="22"/>
            <w:szCs w:val="22"/>
          </w:rPr>
          <w:fldChar w:fldCharType="end"/>
        </w:r>
      </w:hyperlink>
    </w:p>
    <w:p w14:paraId="593435BF" w14:textId="06551C86"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70" w:history="1">
        <w:r w:rsidR="00A91988" w:rsidRPr="00C0255F">
          <w:rPr>
            <w:rStyle w:val="Hipervnculo"/>
            <w:rFonts w:ascii="Arial" w:hAnsi="Arial" w:cs="Arial"/>
            <w:noProof/>
            <w:sz w:val="22"/>
            <w:szCs w:val="22"/>
            <w:lang w:val="es-PE"/>
          </w:rPr>
          <w:t>Figura 23</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Matriz de correlación de variables</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_Toc141858170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45</w:t>
        </w:r>
        <w:r w:rsidR="00A91988" w:rsidRPr="00C0255F">
          <w:rPr>
            <w:rFonts w:ascii="Arial" w:hAnsi="Arial" w:cs="Arial"/>
            <w:noProof/>
            <w:webHidden/>
            <w:sz w:val="22"/>
            <w:szCs w:val="22"/>
          </w:rPr>
          <w:fldChar w:fldCharType="end"/>
        </w:r>
      </w:hyperlink>
    </w:p>
    <w:p w14:paraId="42FEB86D" w14:textId="054FFE09"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71" w:history="1">
        <w:r w:rsidR="00A91988" w:rsidRPr="00C0255F">
          <w:rPr>
            <w:rStyle w:val="Hipervnculo"/>
            <w:rFonts w:ascii="Arial" w:hAnsi="Arial" w:cs="Arial"/>
            <w:noProof/>
            <w:sz w:val="22"/>
            <w:szCs w:val="22"/>
            <w:lang w:val="es-PE"/>
          </w:rPr>
          <w:t>Figura 24</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Densidad del consumo de diésel por niveles de tratamiento (aditivo)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_Toc141858171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45</w:t>
        </w:r>
        <w:r w:rsidR="00A91988" w:rsidRPr="00C0255F">
          <w:rPr>
            <w:rFonts w:ascii="Arial" w:hAnsi="Arial" w:cs="Arial"/>
            <w:noProof/>
            <w:webHidden/>
            <w:sz w:val="22"/>
            <w:szCs w:val="22"/>
          </w:rPr>
          <w:fldChar w:fldCharType="end"/>
        </w:r>
      </w:hyperlink>
    </w:p>
    <w:p w14:paraId="40F617D9" w14:textId="424070F9"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72" w:history="1">
        <w:r w:rsidR="00A91988" w:rsidRPr="00C0255F">
          <w:rPr>
            <w:rStyle w:val="Hipervnculo"/>
            <w:rFonts w:ascii="Arial" w:hAnsi="Arial" w:cs="Arial"/>
            <w:noProof/>
            <w:sz w:val="22"/>
            <w:szCs w:val="22"/>
            <w:lang w:val="es-PE"/>
          </w:rPr>
          <w:t>Figura 25</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Diagrama de dispersión por bloque y velocidad de desplazamiento</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_Toc141858172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46</w:t>
        </w:r>
        <w:r w:rsidR="00A91988" w:rsidRPr="00C0255F">
          <w:rPr>
            <w:rFonts w:ascii="Arial" w:hAnsi="Arial" w:cs="Arial"/>
            <w:noProof/>
            <w:webHidden/>
            <w:sz w:val="22"/>
            <w:szCs w:val="22"/>
          </w:rPr>
          <w:fldChar w:fldCharType="end"/>
        </w:r>
      </w:hyperlink>
    </w:p>
    <w:p w14:paraId="3BFDA90A" w14:textId="13968126"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73" w:history="1">
        <w:r w:rsidR="00A91988" w:rsidRPr="00C0255F">
          <w:rPr>
            <w:rStyle w:val="Hipervnculo"/>
            <w:rFonts w:ascii="Arial" w:hAnsi="Arial" w:cs="Arial"/>
            <w:noProof/>
            <w:sz w:val="22"/>
            <w:szCs w:val="22"/>
            <w:lang w:val="es-PE"/>
          </w:rPr>
          <w:t>Figura 26</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Interacción del consumo promedio de diésel y niveles de tratamiento y bloque</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_Toc141858173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47</w:t>
        </w:r>
        <w:r w:rsidR="00A91988" w:rsidRPr="00C0255F">
          <w:rPr>
            <w:rFonts w:ascii="Arial" w:hAnsi="Arial" w:cs="Arial"/>
            <w:noProof/>
            <w:webHidden/>
            <w:sz w:val="22"/>
            <w:szCs w:val="22"/>
          </w:rPr>
          <w:fldChar w:fldCharType="end"/>
        </w:r>
      </w:hyperlink>
    </w:p>
    <w:p w14:paraId="0D4AA9DF" w14:textId="6BE43687"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74" w:history="1">
        <w:r w:rsidR="00A91988" w:rsidRPr="00C0255F">
          <w:rPr>
            <w:rStyle w:val="Hipervnculo"/>
            <w:rFonts w:ascii="Arial" w:hAnsi="Arial" w:cs="Arial"/>
            <w:noProof/>
            <w:sz w:val="22"/>
            <w:szCs w:val="22"/>
          </w:rPr>
          <w:t>Figura 27</w:t>
        </w:r>
        <w:r w:rsidR="00EE1A84">
          <w:rPr>
            <w:rStyle w:val="Hipervnculo"/>
            <w:rFonts w:ascii="Arial" w:hAnsi="Arial" w:cs="Arial"/>
            <w:noProof/>
            <w:sz w:val="22"/>
            <w:szCs w:val="22"/>
          </w:rPr>
          <w:t>:</w:t>
        </w:r>
        <w:r w:rsidR="00A91988" w:rsidRPr="00C0255F">
          <w:rPr>
            <w:rStyle w:val="Hipervnculo"/>
            <w:rFonts w:ascii="Arial" w:hAnsi="Arial" w:cs="Arial"/>
            <w:noProof/>
            <w:sz w:val="22"/>
            <w:szCs w:val="22"/>
          </w:rPr>
          <w:t xml:space="preserve"> </w:t>
        </w:r>
        <w:r w:rsidR="0001404E">
          <w:rPr>
            <w:rStyle w:val="Hipervnculo"/>
            <w:rFonts w:ascii="Arial" w:hAnsi="Arial" w:cs="Arial"/>
            <w:noProof/>
            <w:sz w:val="22"/>
            <w:szCs w:val="22"/>
          </w:rPr>
          <w:t>Resultados ANOVA - Python</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_Toc141858174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55</w:t>
        </w:r>
        <w:r w:rsidR="00A91988" w:rsidRPr="00C0255F">
          <w:rPr>
            <w:rFonts w:ascii="Arial" w:hAnsi="Arial" w:cs="Arial"/>
            <w:noProof/>
            <w:webHidden/>
            <w:sz w:val="22"/>
            <w:szCs w:val="22"/>
          </w:rPr>
          <w:fldChar w:fldCharType="end"/>
        </w:r>
      </w:hyperlink>
    </w:p>
    <w:p w14:paraId="04637D33" w14:textId="6FBA6CB6" w:rsidR="00A91988" w:rsidRPr="00C0255F" w:rsidRDefault="00000000" w:rsidP="003A1EBD">
      <w:pPr>
        <w:pStyle w:val="Tabladeilustraciones"/>
        <w:tabs>
          <w:tab w:val="right" w:leader="dot" w:pos="9350"/>
        </w:tabs>
        <w:spacing w:before="240" w:after="240"/>
        <w:rPr>
          <w:rFonts w:ascii="Arial" w:hAnsi="Arial" w:cs="Arial"/>
          <w:noProof/>
          <w:kern w:val="2"/>
          <w:sz w:val="22"/>
          <w:szCs w:val="22"/>
          <w:lang w:val="es-PE" w:eastAsia="zh-CN"/>
          <w14:ligatures w14:val="standardContextual"/>
        </w:rPr>
      </w:pPr>
      <w:hyperlink w:anchor="_Toc141858175" w:history="1">
        <w:r w:rsidR="00A91988" w:rsidRPr="00C0255F">
          <w:rPr>
            <w:rStyle w:val="Hipervnculo"/>
            <w:rFonts w:ascii="Arial" w:hAnsi="Arial" w:cs="Arial"/>
            <w:noProof/>
            <w:sz w:val="22"/>
            <w:szCs w:val="22"/>
            <w:lang w:val="es-PE"/>
          </w:rPr>
          <w:t>Figura 28</w:t>
        </w:r>
        <w:r w:rsidR="00EE1A84">
          <w:rPr>
            <w:rStyle w:val="Hipervnculo"/>
            <w:rFonts w:ascii="Arial" w:hAnsi="Arial" w:cs="Arial"/>
            <w:noProof/>
            <w:sz w:val="22"/>
            <w:szCs w:val="22"/>
            <w:lang w:val="es-PE"/>
          </w:rPr>
          <w:t>:</w:t>
        </w:r>
        <w:r w:rsidR="00A91988" w:rsidRPr="00C0255F">
          <w:rPr>
            <w:rStyle w:val="Hipervnculo"/>
            <w:rFonts w:ascii="Arial" w:hAnsi="Arial" w:cs="Arial"/>
            <w:noProof/>
            <w:sz w:val="22"/>
            <w:szCs w:val="22"/>
            <w:lang w:val="es-PE"/>
          </w:rPr>
          <w:t xml:space="preserve"> Test</w:t>
        </w:r>
        <w:r w:rsidR="0001404E">
          <w:rPr>
            <w:rStyle w:val="Hipervnculo"/>
            <w:rFonts w:ascii="Arial" w:hAnsi="Arial" w:cs="Arial"/>
            <w:noProof/>
            <w:sz w:val="22"/>
            <w:szCs w:val="22"/>
            <w:lang w:val="es-PE"/>
          </w:rPr>
          <w:t xml:space="preserve"> de Normalidad Shapiro - Wilk</w:t>
        </w:r>
        <w:r w:rsidR="00A91988" w:rsidRPr="00C0255F">
          <w:rPr>
            <w:rFonts w:ascii="Arial" w:hAnsi="Arial" w:cs="Arial"/>
            <w:noProof/>
            <w:webHidden/>
            <w:sz w:val="22"/>
            <w:szCs w:val="22"/>
          </w:rPr>
          <w:tab/>
        </w:r>
        <w:r w:rsidR="00BC281B">
          <w:rPr>
            <w:rFonts w:ascii="Arial" w:hAnsi="Arial" w:cs="Arial"/>
            <w:noProof/>
            <w:webHidden/>
            <w:sz w:val="22"/>
            <w:szCs w:val="22"/>
          </w:rPr>
          <w:t>55</w:t>
        </w:r>
      </w:hyperlink>
    </w:p>
    <w:p w14:paraId="77C6AEF1" w14:textId="60EB9826" w:rsidR="00A91988" w:rsidRDefault="00000000" w:rsidP="003A1EBD">
      <w:pPr>
        <w:pStyle w:val="Tabladeilustraciones"/>
        <w:tabs>
          <w:tab w:val="right" w:leader="dot" w:pos="9350"/>
        </w:tabs>
        <w:spacing w:before="240" w:after="240"/>
        <w:rPr>
          <w:rFonts w:ascii="Arial" w:hAnsi="Arial" w:cs="Arial"/>
          <w:noProof/>
          <w:sz w:val="22"/>
          <w:szCs w:val="22"/>
        </w:rPr>
      </w:pPr>
      <w:hyperlink w:anchor="_Toc141858176" w:history="1">
        <w:r w:rsidR="00A91988" w:rsidRPr="00C0255F">
          <w:rPr>
            <w:rStyle w:val="Hipervnculo"/>
            <w:rFonts w:ascii="Arial" w:hAnsi="Arial" w:cs="Arial"/>
            <w:noProof/>
            <w:sz w:val="22"/>
            <w:szCs w:val="22"/>
            <w:lang w:val="es-PE"/>
          </w:rPr>
          <w:t>Figura 29</w:t>
        </w:r>
        <w:r w:rsidR="00EE1A84">
          <w:rPr>
            <w:rStyle w:val="Hipervnculo"/>
            <w:rFonts w:ascii="Arial" w:hAnsi="Arial" w:cs="Arial"/>
            <w:noProof/>
            <w:sz w:val="22"/>
            <w:szCs w:val="22"/>
            <w:lang w:val="es-PE"/>
          </w:rPr>
          <w:t>:</w:t>
        </w:r>
        <w:r w:rsidR="0001404E">
          <w:rPr>
            <w:rStyle w:val="Hipervnculo"/>
            <w:rFonts w:ascii="Arial" w:hAnsi="Arial" w:cs="Arial"/>
            <w:noProof/>
            <w:sz w:val="22"/>
            <w:szCs w:val="22"/>
            <w:lang w:val="es-PE"/>
          </w:rPr>
          <w:t xml:space="preserve"> Tesis de Independencia de los residuales</w:t>
        </w:r>
        <w:r w:rsidR="00A91988" w:rsidRPr="00C0255F">
          <w:rPr>
            <w:rFonts w:ascii="Arial" w:hAnsi="Arial" w:cs="Arial"/>
            <w:noProof/>
            <w:webHidden/>
            <w:sz w:val="22"/>
            <w:szCs w:val="22"/>
          </w:rPr>
          <w:tab/>
        </w:r>
        <w:r w:rsidR="00A91988" w:rsidRPr="00C0255F">
          <w:rPr>
            <w:rFonts w:ascii="Arial" w:hAnsi="Arial" w:cs="Arial"/>
            <w:noProof/>
            <w:webHidden/>
            <w:sz w:val="22"/>
            <w:szCs w:val="22"/>
          </w:rPr>
          <w:fldChar w:fldCharType="begin"/>
        </w:r>
        <w:r w:rsidR="00A91988" w:rsidRPr="00C0255F">
          <w:rPr>
            <w:rFonts w:ascii="Arial" w:hAnsi="Arial" w:cs="Arial"/>
            <w:noProof/>
            <w:webHidden/>
            <w:sz w:val="22"/>
            <w:szCs w:val="22"/>
          </w:rPr>
          <w:instrText xml:space="preserve"> PAGEREF _Toc141858176 \h </w:instrText>
        </w:r>
        <w:r w:rsidR="00A91988" w:rsidRPr="00C0255F">
          <w:rPr>
            <w:rFonts w:ascii="Arial" w:hAnsi="Arial" w:cs="Arial"/>
            <w:noProof/>
            <w:webHidden/>
            <w:sz w:val="22"/>
            <w:szCs w:val="22"/>
          </w:rPr>
        </w:r>
        <w:r w:rsidR="00A91988" w:rsidRPr="00C0255F">
          <w:rPr>
            <w:rFonts w:ascii="Arial" w:hAnsi="Arial" w:cs="Arial"/>
            <w:noProof/>
            <w:webHidden/>
            <w:sz w:val="22"/>
            <w:szCs w:val="22"/>
          </w:rPr>
          <w:fldChar w:fldCharType="separate"/>
        </w:r>
        <w:r w:rsidR="009C1DB2">
          <w:rPr>
            <w:rFonts w:ascii="Arial" w:hAnsi="Arial" w:cs="Arial"/>
            <w:noProof/>
            <w:webHidden/>
            <w:sz w:val="22"/>
            <w:szCs w:val="22"/>
          </w:rPr>
          <w:t>57</w:t>
        </w:r>
        <w:r w:rsidR="00A91988" w:rsidRPr="00C0255F">
          <w:rPr>
            <w:rFonts w:ascii="Arial" w:hAnsi="Arial" w:cs="Arial"/>
            <w:noProof/>
            <w:webHidden/>
            <w:sz w:val="22"/>
            <w:szCs w:val="22"/>
          </w:rPr>
          <w:fldChar w:fldCharType="end"/>
        </w:r>
      </w:hyperlink>
    </w:p>
    <w:p w14:paraId="14AC835D" w14:textId="6D20D7F2" w:rsidR="00A91988" w:rsidRPr="0001404E" w:rsidRDefault="0001404E" w:rsidP="0001404E">
      <w:pPr>
        <w:rPr>
          <w:rFonts w:ascii="Arial" w:hAnsi="Arial" w:cs="Arial"/>
          <w:noProof/>
          <w:kern w:val="2"/>
          <w:sz w:val="22"/>
          <w:szCs w:val="22"/>
          <w:lang w:val="es-PE" w:eastAsia="zh-CN"/>
          <w14:ligatures w14:val="standardContextual"/>
        </w:rPr>
      </w:pPr>
      <w:r w:rsidRPr="0001404E">
        <w:rPr>
          <w:rFonts w:ascii="Arial" w:hAnsi="Arial" w:cs="Arial"/>
          <w:noProof/>
          <w:sz w:val="22"/>
          <w:szCs w:val="22"/>
          <w:lang w:val="es-ES"/>
        </w:rPr>
        <w:t>Figura 30: Porcentaje de ahorro por nivel de dosificación ………</w:t>
      </w:r>
      <w:r>
        <w:rPr>
          <w:rFonts w:ascii="Arial" w:hAnsi="Arial" w:cs="Arial"/>
          <w:noProof/>
          <w:sz w:val="22"/>
          <w:szCs w:val="22"/>
          <w:lang w:val="es-ES"/>
        </w:rPr>
        <w:t>……………</w:t>
      </w:r>
      <w:r w:rsidRPr="0001404E">
        <w:rPr>
          <w:rFonts w:ascii="Arial" w:hAnsi="Arial" w:cs="Arial"/>
          <w:noProof/>
          <w:sz w:val="22"/>
          <w:szCs w:val="22"/>
          <w:lang w:val="es-ES"/>
        </w:rPr>
        <w:t>………………</w:t>
      </w:r>
      <w:r>
        <w:rPr>
          <w:rFonts w:ascii="Arial" w:hAnsi="Arial" w:cs="Arial"/>
          <w:noProof/>
          <w:sz w:val="22"/>
          <w:szCs w:val="22"/>
          <w:lang w:val="es-ES"/>
        </w:rPr>
        <w:t>...</w:t>
      </w:r>
      <w:r w:rsidRPr="0001404E">
        <w:rPr>
          <w:rFonts w:ascii="Arial" w:hAnsi="Arial" w:cs="Arial"/>
          <w:noProof/>
          <w:sz w:val="22"/>
          <w:szCs w:val="22"/>
          <w:lang w:val="es-ES"/>
        </w:rPr>
        <w:t>57</w:t>
      </w:r>
    </w:p>
    <w:p w14:paraId="66628B4F" w14:textId="77777777" w:rsidR="00675643" w:rsidRPr="0001404E" w:rsidRDefault="00675643" w:rsidP="00675643">
      <w:pPr>
        <w:rPr>
          <w:rFonts w:ascii="Arial" w:hAnsi="Arial" w:cs="Arial"/>
          <w:noProof/>
          <w:lang w:val="es-PE" w:eastAsia="zh-CN"/>
        </w:rPr>
      </w:pPr>
    </w:p>
    <w:p w14:paraId="7998CBE0" w14:textId="77777777" w:rsidR="00675643" w:rsidRDefault="00675643" w:rsidP="00675643">
      <w:pPr>
        <w:rPr>
          <w:noProof/>
          <w:lang w:val="es-PE" w:eastAsia="zh-CN"/>
        </w:rPr>
      </w:pPr>
    </w:p>
    <w:p w14:paraId="1E702647" w14:textId="77777777" w:rsidR="00675643" w:rsidRDefault="00675643" w:rsidP="00675643">
      <w:pPr>
        <w:rPr>
          <w:noProof/>
          <w:lang w:val="es-PE" w:eastAsia="zh-CN"/>
        </w:rPr>
      </w:pPr>
    </w:p>
    <w:p w14:paraId="760A9490" w14:textId="77777777" w:rsidR="00675643" w:rsidRDefault="00675643" w:rsidP="00675643">
      <w:pPr>
        <w:rPr>
          <w:noProof/>
          <w:lang w:val="es-PE" w:eastAsia="zh-CN"/>
        </w:rPr>
      </w:pPr>
    </w:p>
    <w:p w14:paraId="00746623" w14:textId="77777777" w:rsidR="00675643" w:rsidRPr="00675643" w:rsidRDefault="00675643" w:rsidP="00675643">
      <w:pPr>
        <w:rPr>
          <w:noProof/>
          <w:lang w:val="es-PE" w:eastAsia="zh-CN"/>
        </w:rPr>
      </w:pPr>
    </w:p>
    <w:p w14:paraId="7C079894" w14:textId="393833D2" w:rsidR="00924DD1" w:rsidRPr="003A1EBD" w:rsidRDefault="007B23B1" w:rsidP="003A1EBD">
      <w:pPr>
        <w:widowControl/>
        <w:kinsoku/>
        <w:spacing w:before="240" w:after="240" w:line="480" w:lineRule="auto"/>
        <w:rPr>
          <w:rFonts w:ascii="Arial" w:hAnsi="Arial" w:cs="Arial"/>
          <w:b/>
          <w:w w:val="105"/>
          <w:sz w:val="22"/>
          <w:szCs w:val="22"/>
          <w:lang w:val="es-PE"/>
        </w:rPr>
      </w:pPr>
      <w:r w:rsidRPr="003A1EBD">
        <w:rPr>
          <w:rFonts w:ascii="Arial" w:hAnsi="Arial" w:cs="Arial"/>
          <w:b/>
          <w:w w:val="105"/>
          <w:sz w:val="22"/>
          <w:szCs w:val="22"/>
          <w:lang w:val="es-PE"/>
        </w:rPr>
        <w:fldChar w:fldCharType="end"/>
      </w:r>
    </w:p>
    <w:p w14:paraId="13547E2C" w14:textId="6F800882" w:rsidR="00E76ABF" w:rsidRPr="003A1EBD" w:rsidRDefault="00E76ABF" w:rsidP="00066C09">
      <w:pPr>
        <w:widowControl/>
        <w:kinsoku/>
        <w:spacing w:after="160" w:line="259" w:lineRule="auto"/>
        <w:rPr>
          <w:rFonts w:ascii="Arial" w:hAnsi="Arial" w:cs="Arial"/>
          <w:b/>
          <w:w w:val="105"/>
          <w:sz w:val="22"/>
          <w:szCs w:val="22"/>
          <w:lang w:val="es-PE"/>
        </w:rPr>
      </w:pPr>
    </w:p>
    <w:p w14:paraId="0F697354" w14:textId="2D93C067" w:rsidR="00F631C7" w:rsidRPr="003A1EBD" w:rsidRDefault="00F631C7" w:rsidP="00066C09">
      <w:pPr>
        <w:widowControl/>
        <w:kinsoku/>
        <w:spacing w:after="160" w:line="259" w:lineRule="auto"/>
        <w:rPr>
          <w:rFonts w:ascii="Arial" w:hAnsi="Arial" w:cs="Arial"/>
          <w:b/>
          <w:w w:val="105"/>
          <w:sz w:val="22"/>
          <w:szCs w:val="22"/>
          <w:lang w:val="es-PE"/>
        </w:rPr>
      </w:pPr>
    </w:p>
    <w:p w14:paraId="1BC0DE2B" w14:textId="77777777" w:rsidR="00060EBA" w:rsidRPr="00C46ADF" w:rsidRDefault="00060EBA" w:rsidP="00066C09">
      <w:pPr>
        <w:widowControl/>
        <w:kinsoku/>
        <w:spacing w:after="160" w:line="259" w:lineRule="auto"/>
        <w:rPr>
          <w:rFonts w:ascii="Arial" w:hAnsi="Arial" w:cs="Arial"/>
          <w:b/>
          <w:w w:val="105"/>
          <w:sz w:val="28"/>
          <w:szCs w:val="28"/>
          <w:lang w:val="es-PE"/>
        </w:rPr>
      </w:pPr>
    </w:p>
    <w:p w14:paraId="190B0D6E" w14:textId="77777777" w:rsidR="00060EBA" w:rsidRPr="00C46ADF" w:rsidRDefault="00060EBA" w:rsidP="00066C09">
      <w:pPr>
        <w:widowControl/>
        <w:kinsoku/>
        <w:spacing w:after="160" w:line="259" w:lineRule="auto"/>
        <w:rPr>
          <w:rFonts w:ascii="Arial" w:hAnsi="Arial" w:cs="Arial"/>
          <w:b/>
          <w:w w:val="105"/>
          <w:sz w:val="28"/>
          <w:szCs w:val="28"/>
          <w:lang w:val="es-PE"/>
        </w:rPr>
      </w:pPr>
    </w:p>
    <w:p w14:paraId="0FA94F2B" w14:textId="77777777" w:rsidR="00A25EED" w:rsidRPr="00C46ADF" w:rsidRDefault="00A25EED" w:rsidP="00066C09">
      <w:pPr>
        <w:widowControl/>
        <w:kinsoku/>
        <w:spacing w:after="160" w:line="259" w:lineRule="auto"/>
        <w:rPr>
          <w:rFonts w:ascii="Arial" w:hAnsi="Arial" w:cs="Arial"/>
          <w:b/>
          <w:w w:val="105"/>
          <w:sz w:val="28"/>
          <w:szCs w:val="28"/>
          <w:lang w:val="es-PE"/>
        </w:rPr>
      </w:pPr>
    </w:p>
    <w:p w14:paraId="0793BF6E" w14:textId="77777777" w:rsidR="00A25EED" w:rsidRPr="00C46ADF" w:rsidRDefault="00A25EED" w:rsidP="00066C09">
      <w:pPr>
        <w:widowControl/>
        <w:kinsoku/>
        <w:spacing w:after="160" w:line="259" w:lineRule="auto"/>
        <w:rPr>
          <w:rFonts w:ascii="Arial" w:hAnsi="Arial" w:cs="Arial"/>
          <w:b/>
          <w:w w:val="105"/>
          <w:sz w:val="28"/>
          <w:szCs w:val="28"/>
          <w:lang w:val="es-PE"/>
        </w:rPr>
      </w:pPr>
    </w:p>
    <w:p w14:paraId="5A164D3E" w14:textId="77777777" w:rsidR="00A25EED" w:rsidRPr="00C46ADF" w:rsidRDefault="00A25EED" w:rsidP="00066C09">
      <w:pPr>
        <w:widowControl/>
        <w:kinsoku/>
        <w:spacing w:after="160" w:line="259" w:lineRule="auto"/>
        <w:rPr>
          <w:rFonts w:ascii="Arial" w:hAnsi="Arial" w:cs="Arial"/>
          <w:b/>
          <w:w w:val="105"/>
          <w:sz w:val="28"/>
          <w:szCs w:val="28"/>
          <w:lang w:val="es-PE"/>
        </w:rPr>
      </w:pPr>
    </w:p>
    <w:p w14:paraId="51DCA097" w14:textId="77777777" w:rsidR="00A25EED" w:rsidRPr="00C46ADF" w:rsidRDefault="00A25EED" w:rsidP="00066C09">
      <w:pPr>
        <w:widowControl/>
        <w:kinsoku/>
        <w:spacing w:after="160" w:line="259" w:lineRule="auto"/>
        <w:rPr>
          <w:rFonts w:ascii="Arial" w:hAnsi="Arial" w:cs="Arial"/>
          <w:b/>
          <w:w w:val="105"/>
          <w:sz w:val="28"/>
          <w:szCs w:val="28"/>
          <w:lang w:val="es-PE"/>
        </w:rPr>
      </w:pPr>
    </w:p>
    <w:p w14:paraId="3634C90B" w14:textId="77777777" w:rsidR="00A25EED" w:rsidRPr="00C46ADF" w:rsidRDefault="00A25EED" w:rsidP="00066C09">
      <w:pPr>
        <w:widowControl/>
        <w:kinsoku/>
        <w:spacing w:after="160" w:line="259" w:lineRule="auto"/>
        <w:rPr>
          <w:rFonts w:ascii="Arial" w:hAnsi="Arial" w:cs="Arial"/>
          <w:b/>
          <w:w w:val="105"/>
          <w:sz w:val="28"/>
          <w:szCs w:val="28"/>
          <w:lang w:val="es-PE"/>
        </w:rPr>
      </w:pPr>
    </w:p>
    <w:p w14:paraId="115D3AC9" w14:textId="77777777" w:rsidR="00A25EED" w:rsidRPr="00C46ADF" w:rsidRDefault="00A25EED" w:rsidP="00066C09">
      <w:pPr>
        <w:widowControl/>
        <w:kinsoku/>
        <w:spacing w:after="160" w:line="259" w:lineRule="auto"/>
        <w:rPr>
          <w:rFonts w:ascii="Arial" w:hAnsi="Arial" w:cs="Arial"/>
          <w:b/>
          <w:w w:val="105"/>
          <w:sz w:val="28"/>
          <w:szCs w:val="28"/>
          <w:lang w:val="es-PE"/>
        </w:rPr>
      </w:pPr>
    </w:p>
    <w:p w14:paraId="3052F0A5" w14:textId="77777777" w:rsidR="00A25EED" w:rsidRPr="00C46ADF" w:rsidRDefault="00A25EED" w:rsidP="00066C09">
      <w:pPr>
        <w:widowControl/>
        <w:kinsoku/>
        <w:spacing w:after="160" w:line="259" w:lineRule="auto"/>
        <w:rPr>
          <w:rFonts w:ascii="Arial" w:hAnsi="Arial" w:cs="Arial"/>
          <w:b/>
          <w:w w:val="105"/>
          <w:sz w:val="28"/>
          <w:szCs w:val="28"/>
          <w:lang w:val="es-PE"/>
        </w:rPr>
      </w:pPr>
    </w:p>
    <w:p w14:paraId="01F7122A" w14:textId="77777777" w:rsidR="00A25EED" w:rsidRDefault="00A25EED" w:rsidP="00066C09">
      <w:pPr>
        <w:widowControl/>
        <w:kinsoku/>
        <w:spacing w:after="160" w:line="259" w:lineRule="auto"/>
        <w:rPr>
          <w:rFonts w:ascii="Arial" w:hAnsi="Arial" w:cs="Arial"/>
          <w:b/>
          <w:w w:val="105"/>
          <w:sz w:val="28"/>
          <w:szCs w:val="28"/>
          <w:lang w:val="es-PE"/>
        </w:rPr>
      </w:pPr>
    </w:p>
    <w:p w14:paraId="226D49A6" w14:textId="77777777" w:rsidR="003A1EBD" w:rsidRPr="00C46ADF" w:rsidRDefault="003A1EBD" w:rsidP="00066C09">
      <w:pPr>
        <w:widowControl/>
        <w:kinsoku/>
        <w:spacing w:after="160" w:line="259" w:lineRule="auto"/>
        <w:rPr>
          <w:rFonts w:ascii="Arial" w:hAnsi="Arial" w:cs="Arial"/>
          <w:b/>
          <w:w w:val="105"/>
          <w:sz w:val="28"/>
          <w:szCs w:val="28"/>
          <w:lang w:val="es-PE"/>
        </w:rPr>
      </w:pPr>
    </w:p>
    <w:p w14:paraId="07760232" w14:textId="7DC701AD" w:rsidR="007345B0" w:rsidRPr="00C55E72" w:rsidRDefault="007345B0" w:rsidP="007068F6">
      <w:pPr>
        <w:pStyle w:val="Ttulo1"/>
        <w:rPr>
          <w:rFonts w:cs="Arial"/>
          <w:szCs w:val="28"/>
          <w:lang w:val="es-PE"/>
        </w:rPr>
      </w:pPr>
      <w:bookmarkStart w:id="7" w:name="_Toc129543291"/>
      <w:bookmarkStart w:id="8" w:name="_Toc129543974"/>
      <w:bookmarkStart w:id="9" w:name="_Toc129544060"/>
      <w:bookmarkStart w:id="10" w:name="_Toc129544216"/>
      <w:bookmarkStart w:id="11" w:name="_Toc152093496"/>
      <w:r w:rsidRPr="00C55E72">
        <w:rPr>
          <w:rFonts w:cs="Arial"/>
          <w:szCs w:val="28"/>
          <w:lang w:val="es-PE"/>
        </w:rPr>
        <w:t>I</w:t>
      </w:r>
      <w:r w:rsidR="00C5325B" w:rsidRPr="00C55E72">
        <w:rPr>
          <w:rFonts w:cs="Arial"/>
          <w:szCs w:val="28"/>
          <w:lang w:val="es-PE"/>
        </w:rPr>
        <w:t>ntroducción</w:t>
      </w:r>
      <w:bookmarkEnd w:id="7"/>
      <w:bookmarkEnd w:id="8"/>
      <w:bookmarkEnd w:id="9"/>
      <w:bookmarkEnd w:id="10"/>
      <w:bookmarkEnd w:id="11"/>
    </w:p>
    <w:p w14:paraId="3A656452" w14:textId="53E60B59" w:rsidR="003344B1" w:rsidRPr="00C55E72" w:rsidRDefault="007D7B7B" w:rsidP="003344B1">
      <w:pPr>
        <w:pStyle w:val="Parrafo"/>
        <w:rPr>
          <w:rFonts w:cs="Arial"/>
          <w:szCs w:val="22"/>
        </w:rPr>
      </w:pPr>
      <w:r w:rsidRPr="00C55E72">
        <w:rPr>
          <w:rFonts w:cs="Arial"/>
          <w:szCs w:val="22"/>
        </w:rPr>
        <w:t xml:space="preserve">Las organizaciones siempre están en constante búsqueda de mejoras en sus procesos, la </w:t>
      </w:r>
      <w:r w:rsidR="00E778A3" w:rsidRPr="00C55E72">
        <w:rPr>
          <w:rFonts w:cs="Arial"/>
          <w:szCs w:val="22"/>
        </w:rPr>
        <w:t>validación de</w:t>
      </w:r>
      <w:r w:rsidR="0080531D" w:rsidRPr="00C55E72">
        <w:rPr>
          <w:rFonts w:cs="Arial"/>
          <w:szCs w:val="22"/>
        </w:rPr>
        <w:t xml:space="preserve"> </w:t>
      </w:r>
      <w:r w:rsidR="006B011F" w:rsidRPr="00C55E72">
        <w:rPr>
          <w:rFonts w:cs="Arial"/>
          <w:szCs w:val="22"/>
        </w:rPr>
        <w:t>esta iniciativas de mejora</w:t>
      </w:r>
      <w:r w:rsidR="00E778A3" w:rsidRPr="00C55E72">
        <w:rPr>
          <w:rFonts w:cs="Arial"/>
          <w:szCs w:val="22"/>
        </w:rPr>
        <w:t xml:space="preserve"> muchas veces </w:t>
      </w:r>
      <w:r w:rsidRPr="00C55E72">
        <w:rPr>
          <w:rFonts w:cs="Arial"/>
          <w:szCs w:val="22"/>
        </w:rPr>
        <w:t xml:space="preserve">es una tarea que </w:t>
      </w:r>
      <w:r w:rsidR="00E778A3" w:rsidRPr="00C55E72">
        <w:rPr>
          <w:rFonts w:cs="Arial"/>
          <w:szCs w:val="22"/>
        </w:rPr>
        <w:t>se realiza de forma empírica</w:t>
      </w:r>
      <w:r w:rsidRPr="00C55E72">
        <w:rPr>
          <w:rFonts w:cs="Arial"/>
          <w:szCs w:val="22"/>
        </w:rPr>
        <w:t>,</w:t>
      </w:r>
      <w:r w:rsidR="00E778A3" w:rsidRPr="00C55E72">
        <w:rPr>
          <w:rFonts w:cs="Arial"/>
          <w:szCs w:val="22"/>
        </w:rPr>
        <w:t xml:space="preserve"> mediante un juicio de expertos o por medio de pruebas que no cuentan con el soporte técnico que permita ser objetivos al momento de concluir en el resultado, el cual bajo ciertas condiciones muchas veces no puede ser comprobado</w:t>
      </w:r>
      <w:r w:rsidRPr="00C55E72">
        <w:rPr>
          <w:rFonts w:cs="Arial"/>
          <w:szCs w:val="22"/>
        </w:rPr>
        <w:t xml:space="preserve">, criterios como la repetibilidad, la trazabilidad del resultado no puede ser alcanzado; debido a estas carencias  se propone la </w:t>
      </w:r>
      <w:r w:rsidR="00BB2529" w:rsidRPr="00C55E72">
        <w:rPr>
          <w:rFonts w:cs="Arial"/>
          <w:szCs w:val="22"/>
        </w:rPr>
        <w:t xml:space="preserve">metodología para la validación de eficiencia haciendo uso </w:t>
      </w:r>
      <w:r w:rsidR="006E50CD" w:rsidRPr="00C55E72">
        <w:rPr>
          <w:rFonts w:cs="Arial"/>
          <w:szCs w:val="22"/>
        </w:rPr>
        <w:t xml:space="preserve">de </w:t>
      </w:r>
      <w:r w:rsidRPr="00C55E72">
        <w:rPr>
          <w:rFonts w:cs="Arial"/>
          <w:szCs w:val="22"/>
        </w:rPr>
        <w:t xml:space="preserve">diseños experimentales </w:t>
      </w:r>
      <w:r w:rsidR="009112CF" w:rsidRPr="00C55E72">
        <w:rPr>
          <w:rFonts w:cs="Arial"/>
          <w:szCs w:val="22"/>
        </w:rPr>
        <w:t>por bloques complet</w:t>
      </w:r>
      <w:r w:rsidR="006E50CD" w:rsidRPr="00C55E72">
        <w:rPr>
          <w:rFonts w:cs="Arial"/>
          <w:szCs w:val="22"/>
        </w:rPr>
        <w:t>amente</w:t>
      </w:r>
      <w:r w:rsidR="009112CF" w:rsidRPr="00C55E72">
        <w:rPr>
          <w:rFonts w:cs="Arial"/>
          <w:szCs w:val="22"/>
        </w:rPr>
        <w:t xml:space="preserve"> aleatorizados dos factores</w:t>
      </w:r>
      <w:r w:rsidR="00C77DD9" w:rsidRPr="00C55E72">
        <w:rPr>
          <w:rFonts w:cs="Arial"/>
          <w:szCs w:val="22"/>
        </w:rPr>
        <w:t xml:space="preserve">. </w:t>
      </w:r>
    </w:p>
    <w:p w14:paraId="64A36B37" w14:textId="0EB575F6" w:rsidR="001C291C" w:rsidRPr="00C55E72" w:rsidRDefault="00503A3E" w:rsidP="00D51198">
      <w:pPr>
        <w:pStyle w:val="Parrafo"/>
        <w:rPr>
          <w:rFonts w:cs="Arial"/>
          <w:szCs w:val="22"/>
        </w:rPr>
      </w:pPr>
      <w:r w:rsidRPr="00C55E72">
        <w:rPr>
          <w:rFonts w:cs="Arial"/>
          <w:szCs w:val="22"/>
        </w:rPr>
        <w:t>E</w:t>
      </w:r>
      <w:r w:rsidR="00234A50" w:rsidRPr="00C55E72">
        <w:rPr>
          <w:rFonts w:cs="Arial"/>
          <w:szCs w:val="22"/>
        </w:rPr>
        <w:t xml:space="preserve">l aditivo para combustible presenta </w:t>
      </w:r>
      <w:r w:rsidR="0080531D" w:rsidRPr="00C55E72">
        <w:rPr>
          <w:rFonts w:cs="Arial"/>
          <w:szCs w:val="22"/>
        </w:rPr>
        <w:t>altas expectativas de mejora en el consumo de combustible,</w:t>
      </w:r>
      <w:r w:rsidR="003344B1" w:rsidRPr="00C55E72">
        <w:rPr>
          <w:rFonts w:cs="Arial"/>
          <w:szCs w:val="22"/>
        </w:rPr>
        <w:t xml:space="preserve"> </w:t>
      </w:r>
      <w:r w:rsidR="0080531D" w:rsidRPr="00C55E72">
        <w:rPr>
          <w:rFonts w:cs="Arial"/>
          <w:szCs w:val="22"/>
        </w:rPr>
        <w:t xml:space="preserve">por tanto debe pasar por un proceso </w:t>
      </w:r>
      <w:r w:rsidR="003344B1" w:rsidRPr="00C55E72">
        <w:rPr>
          <w:rFonts w:cs="Arial"/>
          <w:szCs w:val="22"/>
        </w:rPr>
        <w:t>validación</w:t>
      </w:r>
      <w:r w:rsidR="0080531D" w:rsidRPr="00C55E72">
        <w:rPr>
          <w:rFonts w:cs="Arial"/>
          <w:szCs w:val="22"/>
        </w:rPr>
        <w:t xml:space="preserve"> antes de que la organización proceda con la compra</w:t>
      </w:r>
      <w:r w:rsidR="000446FF" w:rsidRPr="00C55E72">
        <w:rPr>
          <w:rFonts w:cs="Arial"/>
          <w:szCs w:val="22"/>
        </w:rPr>
        <w:t>, e</w:t>
      </w:r>
      <w:r w:rsidR="00234A50" w:rsidRPr="00C55E72">
        <w:rPr>
          <w:rFonts w:cs="Arial"/>
          <w:szCs w:val="22"/>
        </w:rPr>
        <w:t>n el presente trabajo exponemos</w:t>
      </w:r>
      <w:r w:rsidR="00BB2529" w:rsidRPr="00C55E72">
        <w:rPr>
          <w:rFonts w:cs="Arial"/>
          <w:szCs w:val="22"/>
        </w:rPr>
        <w:t xml:space="preserve"> la metodología a seguir, </w:t>
      </w:r>
      <w:r w:rsidR="00234A50" w:rsidRPr="00C55E72">
        <w:rPr>
          <w:rFonts w:cs="Arial"/>
          <w:szCs w:val="22"/>
        </w:rPr>
        <w:t xml:space="preserve"> los pasos y herramientas estadísticas empleadas para lograr una validación objetiva </w:t>
      </w:r>
      <w:r w:rsidR="00BB2529" w:rsidRPr="00C55E72">
        <w:rPr>
          <w:rFonts w:cs="Arial"/>
          <w:szCs w:val="22"/>
        </w:rPr>
        <w:t>de</w:t>
      </w:r>
      <w:r w:rsidR="00234A50" w:rsidRPr="00C55E72">
        <w:rPr>
          <w:rFonts w:cs="Arial"/>
          <w:szCs w:val="22"/>
        </w:rPr>
        <w:t xml:space="preserve"> las mejoras planteadas por el proveedor de aditivo; e</w:t>
      </w:r>
      <w:r w:rsidR="001C291C" w:rsidRPr="00C55E72">
        <w:rPr>
          <w:rFonts w:cs="Arial"/>
          <w:szCs w:val="22"/>
        </w:rPr>
        <w:t>ste trabajo busca identificar si existe i</w:t>
      </w:r>
      <w:r w:rsidR="00BB2529" w:rsidRPr="00C55E72">
        <w:rPr>
          <w:rFonts w:cs="Arial"/>
          <w:szCs w:val="22"/>
        </w:rPr>
        <w:t>mpacto</w:t>
      </w:r>
      <w:r w:rsidR="001C291C" w:rsidRPr="00C55E72">
        <w:rPr>
          <w:rFonts w:cs="Arial"/>
          <w:szCs w:val="22"/>
        </w:rPr>
        <w:t xml:space="preserve"> de</w:t>
      </w:r>
      <w:r w:rsidR="00C555B9" w:rsidRPr="00C55E72">
        <w:rPr>
          <w:rFonts w:cs="Arial"/>
          <w:szCs w:val="22"/>
        </w:rPr>
        <w:t xml:space="preserve"> los </w:t>
      </w:r>
      <w:r w:rsidR="00EE29D4" w:rsidRPr="00C55E72">
        <w:rPr>
          <w:rFonts w:cs="Arial"/>
          <w:szCs w:val="22"/>
        </w:rPr>
        <w:t xml:space="preserve">niveles de dosificación de aditivo </w:t>
      </w:r>
      <w:r w:rsidR="00BB2529" w:rsidRPr="00C55E72">
        <w:rPr>
          <w:rFonts w:cs="Arial"/>
          <w:szCs w:val="22"/>
        </w:rPr>
        <w:t xml:space="preserve">en el consumo de </w:t>
      </w:r>
      <w:r w:rsidR="009A4615" w:rsidRPr="00C55E72">
        <w:rPr>
          <w:rFonts w:cs="Arial"/>
          <w:szCs w:val="22"/>
        </w:rPr>
        <w:t>diésel</w:t>
      </w:r>
      <w:r w:rsidR="00B1389D" w:rsidRPr="00C55E72">
        <w:rPr>
          <w:rFonts w:cs="Arial"/>
          <w:szCs w:val="22"/>
        </w:rPr>
        <w:t>, con el objetivo dar valides a los beneficios que ofrece el producto.</w:t>
      </w:r>
    </w:p>
    <w:p w14:paraId="426C6C20" w14:textId="561E38AA" w:rsidR="00D51198" w:rsidRPr="00C55E72" w:rsidRDefault="00683696" w:rsidP="00A022FD">
      <w:pPr>
        <w:pStyle w:val="Parrafo"/>
        <w:rPr>
          <w:rFonts w:cs="Arial"/>
          <w:szCs w:val="22"/>
        </w:rPr>
      </w:pPr>
      <w:r w:rsidRPr="00C55E72">
        <w:rPr>
          <w:rFonts w:cs="Arial"/>
          <w:szCs w:val="22"/>
        </w:rPr>
        <w:t xml:space="preserve">Nuestro principal interés es </w:t>
      </w:r>
      <w:r w:rsidR="000446FF" w:rsidRPr="00C55E72">
        <w:rPr>
          <w:rFonts w:cs="Arial"/>
          <w:szCs w:val="22"/>
        </w:rPr>
        <w:t>si</w:t>
      </w:r>
      <w:r w:rsidRPr="00C55E72">
        <w:rPr>
          <w:rFonts w:cs="Arial"/>
          <w:szCs w:val="22"/>
        </w:rPr>
        <w:t xml:space="preserve"> existe un efecto significativo de los niveles de dosificación,</w:t>
      </w:r>
      <w:r w:rsidR="00BB2529" w:rsidRPr="00C55E72">
        <w:rPr>
          <w:rFonts w:cs="Arial"/>
          <w:szCs w:val="22"/>
        </w:rPr>
        <w:t xml:space="preserve"> para tal fin</w:t>
      </w:r>
      <w:r w:rsidRPr="00C55E72">
        <w:rPr>
          <w:rFonts w:cs="Arial"/>
          <w:szCs w:val="22"/>
        </w:rPr>
        <w:t xml:space="preserve"> nuestro diseño plantea el control de ciertas variables como, la elección de dos vehículos similares, una ruta establecida para la prueba, operadores de equipo capacitados, velocidad controlada, horario </w:t>
      </w:r>
      <w:r w:rsidR="00BB2529" w:rsidRPr="00C55E72">
        <w:rPr>
          <w:rFonts w:cs="Arial"/>
          <w:szCs w:val="22"/>
        </w:rPr>
        <w:t>en la toma de datos</w:t>
      </w:r>
      <w:r w:rsidRPr="00C55E72">
        <w:rPr>
          <w:rFonts w:cs="Arial"/>
          <w:szCs w:val="22"/>
        </w:rPr>
        <w:t xml:space="preserve"> y etapas </w:t>
      </w:r>
      <w:r w:rsidR="00F9426F" w:rsidRPr="00C55E72">
        <w:rPr>
          <w:rFonts w:cs="Arial"/>
          <w:szCs w:val="22"/>
        </w:rPr>
        <w:t>de dosificación</w:t>
      </w:r>
      <w:r w:rsidRPr="00C55E72">
        <w:rPr>
          <w:rFonts w:cs="Arial"/>
          <w:szCs w:val="22"/>
        </w:rPr>
        <w:t>.</w:t>
      </w:r>
    </w:p>
    <w:p w14:paraId="4E5E9954" w14:textId="77777777" w:rsidR="00D51198" w:rsidRPr="00C55E72" w:rsidRDefault="00D51198" w:rsidP="007739C0">
      <w:pPr>
        <w:rPr>
          <w:rFonts w:ascii="Arial" w:hAnsi="Arial" w:cs="Arial"/>
          <w:bCs/>
          <w:w w:val="105"/>
          <w:sz w:val="22"/>
          <w:szCs w:val="22"/>
          <w:lang w:val="es-PE"/>
        </w:rPr>
      </w:pPr>
    </w:p>
    <w:p w14:paraId="5B7F3B85" w14:textId="417CC7D0" w:rsidR="000446FF" w:rsidRPr="00C55E72" w:rsidRDefault="000446FF" w:rsidP="000446FF">
      <w:pPr>
        <w:pStyle w:val="Parrafo"/>
        <w:rPr>
          <w:rFonts w:cs="Arial"/>
          <w:szCs w:val="22"/>
        </w:rPr>
      </w:pPr>
      <w:r w:rsidRPr="00C55E72">
        <w:rPr>
          <w:rFonts w:cs="Arial"/>
          <w:szCs w:val="22"/>
        </w:rPr>
        <w:t xml:space="preserve">El presente informe parte por la identificación las variables el cual es todo un reto </w:t>
      </w:r>
      <w:r w:rsidR="00BB2529" w:rsidRPr="00C55E72">
        <w:rPr>
          <w:rFonts w:cs="Arial"/>
          <w:szCs w:val="22"/>
        </w:rPr>
        <w:t xml:space="preserve">debido a que no existe </w:t>
      </w:r>
      <w:r w:rsidRPr="00C55E72">
        <w:rPr>
          <w:rFonts w:cs="Arial"/>
          <w:szCs w:val="22"/>
        </w:rPr>
        <w:t xml:space="preserve">trabajos previos en este campo, para esta tarea se hace uso diagrama de Ishikawa el cual permite identificar las posibles variables para el estudio y </w:t>
      </w:r>
      <w:r w:rsidR="00BB2529" w:rsidRPr="00C55E72">
        <w:rPr>
          <w:rFonts w:cs="Arial"/>
          <w:szCs w:val="22"/>
        </w:rPr>
        <w:t>la</w:t>
      </w:r>
      <w:r w:rsidRPr="00C55E72">
        <w:rPr>
          <w:rFonts w:cs="Arial"/>
          <w:szCs w:val="22"/>
        </w:rPr>
        <w:t xml:space="preserve"> posibilidad de que estas puedan ser controladas</w:t>
      </w:r>
      <w:r w:rsidR="00C50AF4" w:rsidRPr="00C55E72">
        <w:rPr>
          <w:rFonts w:cs="Arial"/>
          <w:szCs w:val="22"/>
        </w:rPr>
        <w:t>; en cuanto al control de variables se</w:t>
      </w:r>
      <w:r w:rsidR="00BB2529" w:rsidRPr="00C55E72">
        <w:rPr>
          <w:rFonts w:cs="Arial"/>
          <w:szCs w:val="22"/>
        </w:rPr>
        <w:t xml:space="preserve"> ha</w:t>
      </w:r>
      <w:r w:rsidR="00C50AF4" w:rsidRPr="00C55E72">
        <w:rPr>
          <w:rFonts w:cs="Arial"/>
          <w:szCs w:val="22"/>
        </w:rPr>
        <w:t xml:space="preserve"> plantea</w:t>
      </w:r>
      <w:r w:rsidR="00BB2529" w:rsidRPr="00C55E72">
        <w:rPr>
          <w:rFonts w:cs="Arial"/>
          <w:szCs w:val="22"/>
        </w:rPr>
        <w:t>do</w:t>
      </w:r>
      <w:r w:rsidR="00C50AF4" w:rsidRPr="00C55E72">
        <w:rPr>
          <w:rFonts w:cs="Arial"/>
          <w:szCs w:val="22"/>
        </w:rPr>
        <w:t xml:space="preserve"> el protocolo a seguir así como las pautas para el levantamiento de datos, un aspecto importante una vez </w:t>
      </w:r>
      <w:r w:rsidR="00BB2529" w:rsidRPr="00C55E72">
        <w:rPr>
          <w:rFonts w:cs="Arial"/>
          <w:szCs w:val="22"/>
        </w:rPr>
        <w:t xml:space="preserve">concluida con la recopilación de los </w:t>
      </w:r>
      <w:r w:rsidR="000F6C5D" w:rsidRPr="00C55E72">
        <w:rPr>
          <w:rFonts w:cs="Arial"/>
          <w:szCs w:val="22"/>
        </w:rPr>
        <w:t xml:space="preserve"> datos es el análisis previo, en el cual se ha aplicado el modelo GESD</w:t>
      </w:r>
      <w:r w:rsidR="00320493" w:rsidRPr="00C55E72">
        <w:rPr>
          <w:rFonts w:cs="Arial"/>
          <w:szCs w:val="22"/>
        </w:rPr>
        <w:t xml:space="preserve">, </w:t>
      </w:r>
      <w:proofErr w:type="spellStart"/>
      <w:r w:rsidR="00320493" w:rsidRPr="00C55E72">
        <w:rPr>
          <w:rFonts w:cs="Arial"/>
          <w:szCs w:val="22"/>
        </w:rPr>
        <w:t>Generalized</w:t>
      </w:r>
      <w:proofErr w:type="spellEnd"/>
      <w:r w:rsidR="00320493" w:rsidRPr="00C55E72">
        <w:rPr>
          <w:rFonts w:cs="Arial"/>
          <w:szCs w:val="22"/>
        </w:rPr>
        <w:t xml:space="preserve"> </w:t>
      </w:r>
      <w:proofErr w:type="spellStart"/>
      <w:r w:rsidR="00320493" w:rsidRPr="00C55E72">
        <w:rPr>
          <w:rFonts w:cs="Arial"/>
          <w:szCs w:val="22"/>
        </w:rPr>
        <w:t>Extrem</w:t>
      </w:r>
      <w:proofErr w:type="spellEnd"/>
      <w:r w:rsidR="00320493" w:rsidRPr="00C55E72">
        <w:rPr>
          <w:rFonts w:cs="Arial"/>
          <w:szCs w:val="22"/>
        </w:rPr>
        <w:t xml:space="preserve"> </w:t>
      </w:r>
      <w:proofErr w:type="spellStart"/>
      <w:r w:rsidR="00320493" w:rsidRPr="00C55E72">
        <w:rPr>
          <w:rFonts w:cs="Arial"/>
          <w:szCs w:val="22"/>
        </w:rPr>
        <w:t>Studentized</w:t>
      </w:r>
      <w:proofErr w:type="spellEnd"/>
      <w:r w:rsidR="00320493" w:rsidRPr="00C55E72">
        <w:rPr>
          <w:rFonts w:cs="Arial"/>
          <w:szCs w:val="22"/>
        </w:rPr>
        <w:t xml:space="preserve"> </w:t>
      </w:r>
      <w:proofErr w:type="spellStart"/>
      <w:r w:rsidR="00320493" w:rsidRPr="00C55E72">
        <w:rPr>
          <w:rFonts w:cs="Arial"/>
          <w:szCs w:val="22"/>
        </w:rPr>
        <w:t>Deviate</w:t>
      </w:r>
      <w:proofErr w:type="spellEnd"/>
      <w:r w:rsidR="00320493" w:rsidRPr="00C55E72">
        <w:rPr>
          <w:rFonts w:cs="Arial"/>
          <w:szCs w:val="22"/>
        </w:rPr>
        <w:t>,</w:t>
      </w:r>
      <w:r w:rsidR="0007505C" w:rsidRPr="00C55E72">
        <w:rPr>
          <w:rFonts w:cs="Arial"/>
          <w:szCs w:val="22"/>
        </w:rPr>
        <w:t xml:space="preserve"> de manera conjunta con el diagrama de caja</w:t>
      </w:r>
      <w:r w:rsidR="000F6C5D" w:rsidRPr="00C55E72">
        <w:rPr>
          <w:rFonts w:cs="Arial"/>
          <w:szCs w:val="22"/>
        </w:rPr>
        <w:t xml:space="preserve"> </w:t>
      </w:r>
      <w:r w:rsidR="009C3F25" w:rsidRPr="00C55E72">
        <w:rPr>
          <w:rFonts w:cs="Arial"/>
          <w:szCs w:val="22"/>
        </w:rPr>
        <w:t>para la identificación de datos atípicos, una análisis descriptivo</w:t>
      </w:r>
      <w:r w:rsidR="0007505C" w:rsidRPr="00C55E72">
        <w:rPr>
          <w:rFonts w:cs="Arial"/>
          <w:szCs w:val="22"/>
        </w:rPr>
        <w:t xml:space="preserve"> de cada una de las variables </w:t>
      </w:r>
      <w:r w:rsidR="009C3F25" w:rsidRPr="00C55E72">
        <w:rPr>
          <w:rFonts w:cs="Arial"/>
          <w:szCs w:val="22"/>
        </w:rPr>
        <w:t xml:space="preserve"> y </w:t>
      </w:r>
      <w:r w:rsidR="00BB2529" w:rsidRPr="00C55E72">
        <w:rPr>
          <w:rFonts w:cs="Arial"/>
          <w:szCs w:val="22"/>
        </w:rPr>
        <w:t xml:space="preserve">análisis </w:t>
      </w:r>
      <w:r w:rsidR="009C3F25" w:rsidRPr="00C55E72">
        <w:rPr>
          <w:rFonts w:cs="Arial"/>
          <w:szCs w:val="22"/>
        </w:rPr>
        <w:t>de correlación (r Pearson) para determinar sino existen otras variables que afecten nuestro diseño de bloques aleatorizado</w:t>
      </w:r>
      <w:r w:rsidR="0007505C" w:rsidRPr="00C55E72">
        <w:rPr>
          <w:rFonts w:cs="Arial"/>
          <w:szCs w:val="22"/>
        </w:rPr>
        <w:t>, como por ejemplo la velocidad de desplazamiento de los camiones.</w:t>
      </w:r>
      <w:r w:rsidR="009C3F25" w:rsidRPr="00C55E72">
        <w:rPr>
          <w:rFonts w:cs="Arial"/>
          <w:szCs w:val="22"/>
        </w:rPr>
        <w:t xml:space="preserve"> </w:t>
      </w:r>
      <w:r w:rsidR="0007505C" w:rsidRPr="00C55E72">
        <w:rPr>
          <w:rFonts w:cs="Arial"/>
          <w:szCs w:val="22"/>
        </w:rPr>
        <w:t>S</w:t>
      </w:r>
      <w:r w:rsidR="009C3F25" w:rsidRPr="00C55E72">
        <w:rPr>
          <w:rFonts w:cs="Arial"/>
          <w:szCs w:val="22"/>
        </w:rPr>
        <w:t xml:space="preserve">e aplicó el Análisis de Varianza </w:t>
      </w:r>
      <w:r w:rsidR="00BB2529" w:rsidRPr="00C55E72">
        <w:rPr>
          <w:rFonts w:cs="Arial"/>
          <w:szCs w:val="22"/>
        </w:rPr>
        <w:t>(</w:t>
      </w:r>
      <w:r w:rsidR="009C3F25" w:rsidRPr="00C55E72">
        <w:rPr>
          <w:rFonts w:cs="Arial"/>
          <w:szCs w:val="22"/>
        </w:rPr>
        <w:t>ANOVA</w:t>
      </w:r>
      <w:r w:rsidR="00BB2529" w:rsidRPr="00C55E72">
        <w:rPr>
          <w:rFonts w:cs="Arial"/>
          <w:szCs w:val="22"/>
        </w:rPr>
        <w:t>)</w:t>
      </w:r>
      <w:r w:rsidR="009C3F25" w:rsidRPr="00C55E72">
        <w:rPr>
          <w:rFonts w:cs="Arial"/>
          <w:szCs w:val="22"/>
        </w:rPr>
        <w:t xml:space="preserve"> para verificar el efecto de nuestro tratamiento (dosificación</w:t>
      </w:r>
      <w:r w:rsidR="0007505C" w:rsidRPr="00C55E72">
        <w:rPr>
          <w:rFonts w:cs="Arial"/>
          <w:szCs w:val="22"/>
        </w:rPr>
        <w:t>),</w:t>
      </w:r>
      <w:r w:rsidR="009C3F25" w:rsidRPr="00C55E72">
        <w:rPr>
          <w:rFonts w:cs="Arial"/>
          <w:szCs w:val="22"/>
        </w:rPr>
        <w:t xml:space="preserve"> bloques (camiones)</w:t>
      </w:r>
      <w:r w:rsidR="00BB2529" w:rsidRPr="00C55E72">
        <w:rPr>
          <w:rFonts w:cs="Arial"/>
          <w:szCs w:val="22"/>
        </w:rPr>
        <w:t xml:space="preserve"> e interrelación</w:t>
      </w:r>
      <w:r w:rsidR="0007505C" w:rsidRPr="00C55E72">
        <w:rPr>
          <w:rFonts w:cs="Arial"/>
          <w:szCs w:val="22"/>
        </w:rPr>
        <w:t xml:space="preserve"> y se validó </w:t>
      </w:r>
      <w:r w:rsidR="00320493" w:rsidRPr="00C55E72">
        <w:rPr>
          <w:rFonts w:cs="Arial"/>
          <w:szCs w:val="22"/>
        </w:rPr>
        <w:t>los supuestos</w:t>
      </w:r>
      <w:r w:rsidR="0007505C" w:rsidRPr="00C55E72">
        <w:rPr>
          <w:rFonts w:cs="Arial"/>
          <w:szCs w:val="22"/>
        </w:rPr>
        <w:t xml:space="preserve"> del modelo cumpliendo con cada una, normalidad, homocedasticidad e independencia de los residuales. Finalmente se determinó el mínimo porcentaje de mejora que debe alcanzar el aditivo para cubrir todos sus costos asociados, donde se </w:t>
      </w:r>
      <w:r w:rsidR="00FB2923" w:rsidRPr="00C55E72">
        <w:rPr>
          <w:rFonts w:cs="Arial"/>
          <w:szCs w:val="22"/>
        </w:rPr>
        <w:t>determinó</w:t>
      </w:r>
      <w:r w:rsidR="0007505C" w:rsidRPr="00C55E72">
        <w:rPr>
          <w:rFonts w:cs="Arial"/>
          <w:szCs w:val="22"/>
        </w:rPr>
        <w:t xml:space="preserve"> que el aditivo no genera beneficios mínimos esperado.</w:t>
      </w:r>
    </w:p>
    <w:p w14:paraId="0B1C65EF" w14:textId="77777777" w:rsidR="000446FF" w:rsidRPr="00C55E72" w:rsidRDefault="000446FF" w:rsidP="004441EE">
      <w:pPr>
        <w:pStyle w:val="Parrafo"/>
        <w:rPr>
          <w:rFonts w:cs="Arial"/>
          <w:szCs w:val="22"/>
        </w:rPr>
      </w:pPr>
    </w:p>
    <w:p w14:paraId="2377F23A" w14:textId="2DAE455E" w:rsidR="00116141" w:rsidRPr="00C55E72" w:rsidRDefault="00116141" w:rsidP="007345B0">
      <w:pPr>
        <w:rPr>
          <w:rFonts w:ascii="Arial" w:hAnsi="Arial" w:cs="Arial"/>
          <w:sz w:val="22"/>
          <w:szCs w:val="22"/>
          <w:lang w:val="es-PE"/>
        </w:rPr>
      </w:pPr>
    </w:p>
    <w:p w14:paraId="11A80231" w14:textId="7568B983" w:rsidR="00EC1783" w:rsidRPr="00C55E72" w:rsidRDefault="00EC1783" w:rsidP="007345B0">
      <w:pPr>
        <w:rPr>
          <w:rFonts w:ascii="Arial" w:hAnsi="Arial" w:cs="Arial"/>
          <w:sz w:val="22"/>
          <w:szCs w:val="22"/>
          <w:lang w:val="es-PE"/>
        </w:rPr>
      </w:pPr>
    </w:p>
    <w:p w14:paraId="4DA1BAC5" w14:textId="743F439E" w:rsidR="00EC1783" w:rsidRPr="00C55E72" w:rsidRDefault="00EC1783" w:rsidP="007345B0">
      <w:pPr>
        <w:rPr>
          <w:rFonts w:ascii="Arial" w:hAnsi="Arial" w:cs="Arial"/>
          <w:sz w:val="22"/>
          <w:szCs w:val="22"/>
          <w:lang w:val="es-PE"/>
        </w:rPr>
      </w:pPr>
    </w:p>
    <w:p w14:paraId="3A1203A1" w14:textId="40BA63C1" w:rsidR="00EC1783" w:rsidRPr="00C55E72" w:rsidRDefault="00EC1783" w:rsidP="007345B0">
      <w:pPr>
        <w:rPr>
          <w:rFonts w:ascii="Arial" w:hAnsi="Arial" w:cs="Arial"/>
          <w:sz w:val="22"/>
          <w:szCs w:val="22"/>
          <w:lang w:val="es-PE"/>
        </w:rPr>
      </w:pPr>
    </w:p>
    <w:p w14:paraId="2F289BEA" w14:textId="77777777" w:rsidR="00313653" w:rsidRPr="00C55E72" w:rsidRDefault="00313653" w:rsidP="007345B0">
      <w:pPr>
        <w:rPr>
          <w:rFonts w:ascii="Arial" w:hAnsi="Arial" w:cs="Arial"/>
          <w:sz w:val="22"/>
          <w:szCs w:val="22"/>
          <w:lang w:val="es-PE"/>
        </w:rPr>
        <w:sectPr w:rsidR="00313653" w:rsidRPr="00C55E72" w:rsidSect="00D27FF6">
          <w:footerReference w:type="default" r:id="rId11"/>
          <w:pgSz w:w="12240" w:h="15840" w:code="1"/>
          <w:pgMar w:top="1418" w:right="1418" w:bottom="1418" w:left="1701" w:header="709" w:footer="709" w:gutter="0"/>
          <w:pgNumType w:fmt="lowerRoman" w:start="2"/>
          <w:cols w:space="708"/>
          <w:docGrid w:linePitch="360"/>
        </w:sectPr>
      </w:pPr>
    </w:p>
    <w:p w14:paraId="102EBE6C" w14:textId="4BAB4F63" w:rsidR="008959ED" w:rsidRPr="00C55E72" w:rsidRDefault="00F631C7" w:rsidP="006739C3">
      <w:pPr>
        <w:pStyle w:val="Ttulo1"/>
        <w:spacing w:before="0"/>
        <w:rPr>
          <w:rFonts w:cs="Arial"/>
          <w:szCs w:val="28"/>
          <w:lang w:val="es-PE"/>
        </w:rPr>
      </w:pPr>
      <w:bookmarkStart w:id="12" w:name="_Toc129543292"/>
      <w:bookmarkStart w:id="13" w:name="_Toc129543975"/>
      <w:bookmarkStart w:id="14" w:name="_Toc129544061"/>
      <w:bookmarkStart w:id="15" w:name="_Toc129544217"/>
      <w:bookmarkStart w:id="16" w:name="_Toc152093497"/>
      <w:r w:rsidRPr="00C55E72">
        <w:rPr>
          <w:rFonts w:cs="Arial"/>
          <w:szCs w:val="28"/>
          <w:lang w:val="es-PE"/>
        </w:rPr>
        <w:t>Capítulo</w:t>
      </w:r>
      <w:r w:rsidR="00C5325B" w:rsidRPr="00C55E72">
        <w:rPr>
          <w:rFonts w:cs="Arial"/>
          <w:szCs w:val="28"/>
          <w:lang w:val="es-PE"/>
        </w:rPr>
        <w:t xml:space="preserve"> </w:t>
      </w:r>
      <w:r w:rsidR="00F16A7A" w:rsidRPr="00C55E72">
        <w:rPr>
          <w:rFonts w:cs="Arial"/>
          <w:szCs w:val="28"/>
          <w:lang w:val="es-PE"/>
        </w:rPr>
        <w:t>I</w:t>
      </w:r>
      <w:r w:rsidR="008309CC" w:rsidRPr="00C55E72">
        <w:rPr>
          <w:rFonts w:cs="Arial"/>
          <w:szCs w:val="28"/>
          <w:lang w:val="es-PE"/>
        </w:rPr>
        <w:t>.</w:t>
      </w:r>
      <w:r w:rsidR="008B21B3" w:rsidRPr="00C55E72">
        <w:rPr>
          <w:rFonts w:cs="Arial"/>
          <w:szCs w:val="28"/>
          <w:lang w:val="es-PE"/>
        </w:rPr>
        <w:t xml:space="preserve"> </w:t>
      </w:r>
      <w:r w:rsidR="00C5325B" w:rsidRPr="00C55E72">
        <w:rPr>
          <w:rFonts w:cs="Arial"/>
          <w:szCs w:val="28"/>
          <w:lang w:val="es-PE"/>
        </w:rPr>
        <w:t>Antecedentes</w:t>
      </w:r>
      <w:bookmarkEnd w:id="12"/>
      <w:bookmarkEnd w:id="13"/>
      <w:bookmarkEnd w:id="14"/>
      <w:bookmarkEnd w:id="15"/>
      <w:bookmarkEnd w:id="16"/>
    </w:p>
    <w:p w14:paraId="276F199F" w14:textId="77777777" w:rsidR="000B25D1" w:rsidRPr="00C55E72" w:rsidRDefault="000B25D1" w:rsidP="000B25D1">
      <w:pPr>
        <w:pStyle w:val="Prrafodelista"/>
        <w:keepNext/>
        <w:keepLines/>
        <w:widowControl w:val="0"/>
        <w:numPr>
          <w:ilvl w:val="0"/>
          <w:numId w:val="5"/>
        </w:numPr>
        <w:kinsoku w:val="0"/>
        <w:spacing w:before="240" w:line="240" w:lineRule="auto"/>
        <w:contextualSpacing w:val="0"/>
        <w:jc w:val="center"/>
        <w:outlineLvl w:val="0"/>
        <w:rPr>
          <w:rFonts w:ascii="Arial" w:eastAsiaTheme="majorEastAsia" w:hAnsi="Arial" w:cs="Arial"/>
          <w:vanish/>
          <w:color w:val="2E74B5" w:themeColor="accent1" w:themeShade="BF"/>
          <w:w w:val="105"/>
          <w:lang w:val="en-US" w:eastAsia="es-PE"/>
        </w:rPr>
      </w:pPr>
      <w:bookmarkStart w:id="17" w:name="_Toc129539762"/>
      <w:bookmarkStart w:id="18" w:name="_Toc129539817"/>
      <w:bookmarkStart w:id="19" w:name="_Toc129540021"/>
      <w:bookmarkStart w:id="20" w:name="_Toc129540563"/>
      <w:bookmarkStart w:id="21" w:name="_Toc129540600"/>
      <w:bookmarkStart w:id="22" w:name="_Toc129540723"/>
      <w:bookmarkStart w:id="23" w:name="_Toc129540910"/>
      <w:bookmarkStart w:id="24" w:name="_Toc129541172"/>
      <w:bookmarkStart w:id="25" w:name="_Toc129541303"/>
      <w:bookmarkStart w:id="26" w:name="_Toc129541340"/>
      <w:bookmarkStart w:id="27" w:name="_Toc129541453"/>
      <w:bookmarkStart w:id="28" w:name="_Toc129541490"/>
      <w:bookmarkStart w:id="29" w:name="_Toc129542282"/>
      <w:bookmarkStart w:id="30" w:name="_Toc129543140"/>
      <w:bookmarkStart w:id="31" w:name="_Toc129543293"/>
      <w:bookmarkStart w:id="32" w:name="_Toc129543517"/>
      <w:bookmarkStart w:id="33" w:name="_Toc129543745"/>
      <w:bookmarkStart w:id="34" w:name="_Toc129543819"/>
      <w:bookmarkStart w:id="35" w:name="_Toc129543856"/>
      <w:bookmarkStart w:id="36" w:name="_Toc129543976"/>
      <w:bookmarkStart w:id="37" w:name="_Toc129544019"/>
      <w:bookmarkStart w:id="38" w:name="_Toc129544062"/>
      <w:bookmarkStart w:id="39" w:name="_Toc129545161"/>
      <w:bookmarkStart w:id="40" w:name="_Toc129545200"/>
      <w:bookmarkStart w:id="41" w:name="_Toc129545624"/>
      <w:bookmarkStart w:id="42" w:name="_Toc129584005"/>
      <w:bookmarkStart w:id="43" w:name="_Toc129755579"/>
      <w:bookmarkStart w:id="44" w:name="_Toc131264198"/>
      <w:bookmarkStart w:id="45" w:name="_Toc131678266"/>
      <w:bookmarkStart w:id="46" w:name="_Toc131873137"/>
      <w:bookmarkStart w:id="47" w:name="_Toc131875391"/>
      <w:bookmarkStart w:id="48" w:name="_Toc131878334"/>
      <w:bookmarkStart w:id="49" w:name="_Toc131878370"/>
      <w:bookmarkStart w:id="50" w:name="_Toc131963734"/>
      <w:bookmarkStart w:id="51" w:name="_Toc132051620"/>
      <w:bookmarkStart w:id="52" w:name="_Toc132051655"/>
      <w:bookmarkStart w:id="53" w:name="_Toc132132398"/>
      <w:bookmarkStart w:id="54" w:name="_Toc132570253"/>
      <w:bookmarkStart w:id="55" w:name="_Toc132575483"/>
      <w:bookmarkStart w:id="56" w:name="_Toc133059713"/>
      <w:bookmarkStart w:id="57" w:name="_Toc133076352"/>
      <w:bookmarkStart w:id="58" w:name="_Toc133076488"/>
      <w:bookmarkStart w:id="59" w:name="_Toc133080163"/>
      <w:bookmarkStart w:id="60" w:name="_Toc133083264"/>
      <w:bookmarkStart w:id="61" w:name="_Toc133083301"/>
      <w:bookmarkStart w:id="62" w:name="_Toc133095625"/>
      <w:bookmarkStart w:id="63" w:name="_Toc133299601"/>
      <w:bookmarkStart w:id="64" w:name="_Toc134869604"/>
      <w:bookmarkStart w:id="65" w:name="_Toc137636347"/>
      <w:bookmarkStart w:id="66" w:name="_Toc137724220"/>
      <w:bookmarkStart w:id="67" w:name="_Toc137724258"/>
      <w:bookmarkStart w:id="68" w:name="_Toc138933853"/>
      <w:bookmarkStart w:id="69" w:name="_Toc138933932"/>
      <w:bookmarkStart w:id="70" w:name="_Toc138934008"/>
      <w:bookmarkStart w:id="71" w:name="_Toc138934053"/>
      <w:bookmarkStart w:id="72" w:name="_Toc138934419"/>
      <w:bookmarkStart w:id="73" w:name="_Toc138963992"/>
      <w:bookmarkStart w:id="74" w:name="_Toc139004612"/>
      <w:bookmarkStart w:id="75" w:name="_Toc139054640"/>
      <w:bookmarkStart w:id="76" w:name="_Toc139054716"/>
      <w:bookmarkStart w:id="77" w:name="_Toc139952650"/>
      <w:bookmarkStart w:id="78" w:name="_Toc139952734"/>
      <w:bookmarkStart w:id="79" w:name="_Toc140096591"/>
      <w:bookmarkStart w:id="80" w:name="_Toc140322363"/>
      <w:bookmarkStart w:id="81" w:name="_Toc140646649"/>
      <w:bookmarkStart w:id="82" w:name="_Toc140647653"/>
      <w:bookmarkStart w:id="83" w:name="_Toc140692845"/>
      <w:bookmarkStart w:id="84" w:name="_Toc140732733"/>
      <w:bookmarkStart w:id="85" w:name="_Toc140732789"/>
      <w:bookmarkStart w:id="86" w:name="_Toc141853546"/>
      <w:bookmarkStart w:id="87" w:name="_Toc141861161"/>
      <w:bookmarkStart w:id="88" w:name="_Toc151414977"/>
      <w:bookmarkStart w:id="89" w:name="_Toc151415323"/>
      <w:bookmarkStart w:id="90" w:name="_Toc151415872"/>
      <w:bookmarkStart w:id="91" w:name="_Toc151416236"/>
      <w:bookmarkStart w:id="92" w:name="_Toc151416895"/>
      <w:bookmarkStart w:id="93" w:name="_Toc151417180"/>
      <w:bookmarkStart w:id="94" w:name="_Toc151417228"/>
      <w:bookmarkStart w:id="95" w:name="_Toc151417272"/>
      <w:bookmarkStart w:id="96" w:name="_Toc151418370"/>
      <w:bookmarkStart w:id="97" w:name="_Toc151418418"/>
      <w:bookmarkStart w:id="98" w:name="_Toc151420735"/>
      <w:bookmarkStart w:id="99" w:name="_Toc152093498"/>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p>
    <w:p w14:paraId="7F5CFA01" w14:textId="5583BEC8" w:rsidR="000C3EB2" w:rsidRPr="00C55E72" w:rsidRDefault="001C6837" w:rsidP="000C3EB2">
      <w:pPr>
        <w:pStyle w:val="Ttulo2"/>
        <w:numPr>
          <w:ilvl w:val="0"/>
          <w:numId w:val="11"/>
        </w:numPr>
        <w:ind w:left="567" w:hanging="567"/>
        <w:rPr>
          <w:rFonts w:cs="Arial"/>
          <w:w w:val="105"/>
          <w:szCs w:val="22"/>
          <w:lang w:val="es-PE"/>
        </w:rPr>
      </w:pPr>
      <w:bookmarkStart w:id="100" w:name="_Toc129543294"/>
      <w:bookmarkStart w:id="101" w:name="_Toc129543977"/>
      <w:bookmarkStart w:id="102" w:name="_Toc129544063"/>
      <w:bookmarkStart w:id="103" w:name="_Toc129544218"/>
      <w:bookmarkStart w:id="104" w:name="_Toc152093499"/>
      <w:r w:rsidRPr="00C55E72">
        <w:rPr>
          <w:rFonts w:cs="Arial"/>
          <w:w w:val="105"/>
          <w:szCs w:val="22"/>
          <w:lang w:val="es-PE"/>
        </w:rPr>
        <w:t>Organización</w:t>
      </w:r>
      <w:bookmarkEnd w:id="100"/>
      <w:bookmarkEnd w:id="101"/>
      <w:bookmarkEnd w:id="102"/>
      <w:bookmarkEnd w:id="103"/>
      <w:bookmarkEnd w:id="104"/>
    </w:p>
    <w:p w14:paraId="06DE11FF" w14:textId="77777777" w:rsidR="009D46BC" w:rsidRPr="00C55E72" w:rsidRDefault="009D46BC" w:rsidP="009D46BC">
      <w:pPr>
        <w:rPr>
          <w:rFonts w:ascii="Arial" w:hAnsi="Arial" w:cs="Arial"/>
          <w:sz w:val="22"/>
          <w:szCs w:val="22"/>
          <w:lang w:val="es-PE"/>
        </w:rPr>
      </w:pPr>
    </w:p>
    <w:p w14:paraId="204BCE15" w14:textId="01237E8A" w:rsidR="001D6B64" w:rsidRPr="00C55E72" w:rsidRDefault="00D96CD9" w:rsidP="001D6B64">
      <w:pPr>
        <w:pStyle w:val="Parrafo"/>
        <w:rPr>
          <w:rFonts w:cs="Arial"/>
          <w:i/>
          <w:iCs/>
          <w:szCs w:val="22"/>
        </w:rPr>
      </w:pPr>
      <w:r w:rsidRPr="00C55E72">
        <w:rPr>
          <w:rFonts w:cs="Arial"/>
          <w:szCs w:val="22"/>
        </w:rPr>
        <w:t xml:space="preserve">La organización donde se ha </w:t>
      </w:r>
      <w:r w:rsidR="009D46BC" w:rsidRPr="00C55E72">
        <w:rPr>
          <w:rFonts w:cs="Arial"/>
          <w:szCs w:val="22"/>
        </w:rPr>
        <w:t>desarrollado la aplicación del diseño experimental</w:t>
      </w:r>
      <w:r w:rsidR="009112CF" w:rsidRPr="00C55E72">
        <w:rPr>
          <w:rFonts w:cs="Arial"/>
          <w:szCs w:val="22"/>
        </w:rPr>
        <w:t xml:space="preserve"> de </w:t>
      </w:r>
      <w:r w:rsidR="00EC1783" w:rsidRPr="00C55E72">
        <w:rPr>
          <w:rFonts w:cs="Arial"/>
          <w:szCs w:val="22"/>
        </w:rPr>
        <w:t xml:space="preserve">bloques </w:t>
      </w:r>
      <w:r w:rsidR="00F154D5" w:rsidRPr="00C55E72">
        <w:rPr>
          <w:rFonts w:cs="Arial"/>
          <w:szCs w:val="22"/>
        </w:rPr>
        <w:t>aleatorizados dos factores con aplicación del análisis de varianza corresponden</w:t>
      </w:r>
      <w:r w:rsidR="009D46BC" w:rsidRPr="00C55E72">
        <w:rPr>
          <w:rFonts w:cs="Arial"/>
          <w:szCs w:val="22"/>
        </w:rPr>
        <w:t xml:space="preserve"> a una empresa </w:t>
      </w:r>
      <w:r w:rsidRPr="00C55E72">
        <w:rPr>
          <w:rFonts w:cs="Arial"/>
          <w:szCs w:val="22"/>
        </w:rPr>
        <w:t xml:space="preserve">del </w:t>
      </w:r>
      <w:r w:rsidR="001D6B64" w:rsidRPr="00C55E72">
        <w:rPr>
          <w:rFonts w:cs="Arial"/>
          <w:szCs w:val="22"/>
        </w:rPr>
        <w:t xml:space="preserve">sector Minería e Hidrocarburos, cuya actividad </w:t>
      </w:r>
      <w:r w:rsidR="00147317" w:rsidRPr="00C55E72">
        <w:rPr>
          <w:rFonts w:cs="Arial"/>
          <w:szCs w:val="22"/>
        </w:rPr>
        <w:t xml:space="preserve">es </w:t>
      </w:r>
      <w:r w:rsidR="001D6B64" w:rsidRPr="00C55E72">
        <w:rPr>
          <w:rFonts w:cs="Arial"/>
          <w:szCs w:val="22"/>
        </w:rPr>
        <w:t>de tipo primario, extracción</w:t>
      </w:r>
      <w:r w:rsidR="00F154D5" w:rsidRPr="00C55E72">
        <w:rPr>
          <w:rFonts w:cs="Arial"/>
          <w:szCs w:val="22"/>
        </w:rPr>
        <w:t xml:space="preserve">. </w:t>
      </w:r>
      <w:r w:rsidR="001D6B64" w:rsidRPr="00C55E72">
        <w:rPr>
          <w:rFonts w:cs="Arial"/>
          <w:szCs w:val="22"/>
        </w:rPr>
        <w:t xml:space="preserve">Compañía Minera </w:t>
      </w:r>
      <w:proofErr w:type="spellStart"/>
      <w:r w:rsidR="001D6B64" w:rsidRPr="00C55E72">
        <w:rPr>
          <w:rFonts w:cs="Arial"/>
          <w:szCs w:val="22"/>
        </w:rPr>
        <w:t>Coimolache</w:t>
      </w:r>
      <w:proofErr w:type="spellEnd"/>
      <w:r w:rsidR="001D6B64" w:rsidRPr="00C55E72">
        <w:rPr>
          <w:rFonts w:cs="Arial"/>
          <w:szCs w:val="22"/>
        </w:rPr>
        <w:t xml:space="preserve"> S.A. es una empresa afiliada y gerenciada por Buenaventura</w:t>
      </w:r>
      <w:r w:rsidR="00147317" w:rsidRPr="00C55E72">
        <w:rPr>
          <w:rFonts w:cs="Arial"/>
          <w:szCs w:val="22"/>
        </w:rPr>
        <w:t xml:space="preserve"> (40.095% de participación de la Compañía Minera Buenaventura)</w:t>
      </w:r>
      <w:r w:rsidR="001D6B64" w:rsidRPr="00C55E72">
        <w:rPr>
          <w:rFonts w:cs="Arial"/>
          <w:szCs w:val="22"/>
        </w:rPr>
        <w:t xml:space="preserve"> que produce oro a tajo abierto</w:t>
      </w:r>
      <w:r w:rsidR="00F154D5" w:rsidRPr="00C55E72">
        <w:rPr>
          <w:rFonts w:cs="Arial"/>
          <w:szCs w:val="22"/>
        </w:rPr>
        <w:t xml:space="preserve">; la </w:t>
      </w:r>
      <w:r w:rsidR="009B353D" w:rsidRPr="00C55E72">
        <w:rPr>
          <w:rFonts w:cs="Arial"/>
          <w:szCs w:val="22"/>
        </w:rPr>
        <w:t>mina fue</w:t>
      </w:r>
      <w:r w:rsidR="001D6B64" w:rsidRPr="00C55E72">
        <w:rPr>
          <w:rFonts w:cs="Arial"/>
          <w:szCs w:val="22"/>
        </w:rPr>
        <w:t xml:space="preserve"> descubierta por Buenaventura</w:t>
      </w:r>
      <w:r w:rsidR="00326EA9" w:rsidRPr="00C55E72">
        <w:rPr>
          <w:rFonts w:cs="Arial"/>
          <w:szCs w:val="22"/>
        </w:rPr>
        <w:t xml:space="preserve">, </w:t>
      </w:r>
      <w:r w:rsidR="001D6B64" w:rsidRPr="00C55E72">
        <w:rPr>
          <w:rFonts w:cs="Arial"/>
          <w:szCs w:val="22"/>
        </w:rPr>
        <w:t xml:space="preserve">se ubica en los distritos de Hualgayoc y </w:t>
      </w:r>
      <w:proofErr w:type="spellStart"/>
      <w:r w:rsidR="001D6B64" w:rsidRPr="00C55E72">
        <w:rPr>
          <w:rFonts w:cs="Arial"/>
          <w:szCs w:val="22"/>
        </w:rPr>
        <w:t>Chugur</w:t>
      </w:r>
      <w:proofErr w:type="spellEnd"/>
      <w:r w:rsidR="001D6B64" w:rsidRPr="00C55E72">
        <w:rPr>
          <w:rFonts w:cs="Arial"/>
          <w:szCs w:val="22"/>
        </w:rPr>
        <w:t>, en la provincia de Hualgayoc, región Cajamarca</w:t>
      </w:r>
      <w:r w:rsidR="00326EA9" w:rsidRPr="00C55E72">
        <w:rPr>
          <w:rFonts w:cs="Arial"/>
          <w:szCs w:val="22"/>
        </w:rPr>
        <w:t xml:space="preserve"> e i</w:t>
      </w:r>
      <w:r w:rsidR="001D6B64" w:rsidRPr="00C55E72">
        <w:rPr>
          <w:rFonts w:cs="Arial"/>
          <w:szCs w:val="22"/>
        </w:rPr>
        <w:t>nició operaciones en 2011</w:t>
      </w:r>
      <w:r w:rsidR="001D6B64" w:rsidRPr="00C55E72">
        <w:rPr>
          <w:rFonts w:cs="Arial"/>
          <w:i/>
          <w:iCs/>
          <w:szCs w:val="22"/>
        </w:rPr>
        <w:t>.</w:t>
      </w:r>
    </w:p>
    <w:p w14:paraId="434200D8" w14:textId="2B8E1C4E" w:rsidR="001D6B64" w:rsidRPr="00C55E72" w:rsidRDefault="00F154D5" w:rsidP="00F154D5">
      <w:pPr>
        <w:pStyle w:val="Parrafo"/>
        <w:rPr>
          <w:rFonts w:cs="Arial"/>
          <w:szCs w:val="22"/>
        </w:rPr>
      </w:pPr>
      <w:r w:rsidRPr="00C55E72">
        <w:rPr>
          <w:rFonts w:cs="Arial"/>
          <w:szCs w:val="22"/>
        </w:rPr>
        <w:t xml:space="preserve">El proceso que es de interés para este trabajo corresponde al </w:t>
      </w:r>
      <w:r w:rsidR="00336DE9" w:rsidRPr="00C55E72">
        <w:rPr>
          <w:rFonts w:cs="Arial"/>
          <w:szCs w:val="22"/>
        </w:rPr>
        <w:t>subproceso</w:t>
      </w:r>
      <w:r w:rsidRPr="00C55E72">
        <w:rPr>
          <w:rFonts w:cs="Arial"/>
          <w:szCs w:val="22"/>
        </w:rPr>
        <w:t xml:space="preserve"> transporte</w:t>
      </w:r>
      <w:r w:rsidR="00147317" w:rsidRPr="00C55E72">
        <w:rPr>
          <w:rFonts w:cs="Arial"/>
          <w:szCs w:val="22"/>
        </w:rPr>
        <w:t xml:space="preserve"> de carga, específicamente el consumo de diésel</w:t>
      </w:r>
      <w:r w:rsidRPr="00C55E72">
        <w:rPr>
          <w:rFonts w:cs="Arial"/>
          <w:szCs w:val="22"/>
        </w:rPr>
        <w:t>. El minado</w:t>
      </w:r>
      <w:r w:rsidR="001D6B64" w:rsidRPr="00C55E72">
        <w:rPr>
          <w:rFonts w:cs="Arial"/>
          <w:szCs w:val="22"/>
        </w:rPr>
        <w:t xml:space="preserve"> se realiza en dos tajos en explotación: </w:t>
      </w:r>
      <w:proofErr w:type="spellStart"/>
      <w:r w:rsidR="001D6B64" w:rsidRPr="00C55E72">
        <w:rPr>
          <w:rFonts w:cs="Arial"/>
          <w:szCs w:val="22"/>
        </w:rPr>
        <w:t>Tantahuatay</w:t>
      </w:r>
      <w:proofErr w:type="spellEnd"/>
      <w:r w:rsidR="001D6B64" w:rsidRPr="00C55E72">
        <w:rPr>
          <w:rFonts w:cs="Arial"/>
          <w:szCs w:val="22"/>
        </w:rPr>
        <w:t xml:space="preserve"> 2 y Ciénaga Norte</w:t>
      </w:r>
      <w:r w:rsidRPr="00C55E72">
        <w:rPr>
          <w:rFonts w:cs="Arial"/>
          <w:szCs w:val="22"/>
        </w:rPr>
        <w:t xml:space="preserve">, </w:t>
      </w:r>
      <w:r w:rsidR="00471AF0" w:rsidRPr="00C55E72">
        <w:rPr>
          <w:rFonts w:cs="Arial"/>
          <w:szCs w:val="22"/>
        </w:rPr>
        <w:t>cuyas distancias</w:t>
      </w:r>
      <w:r w:rsidR="001D6B64" w:rsidRPr="00C55E72">
        <w:rPr>
          <w:rFonts w:cs="Arial"/>
          <w:szCs w:val="22"/>
        </w:rPr>
        <w:t xml:space="preserve"> de acarreo hacia el </w:t>
      </w:r>
      <w:proofErr w:type="spellStart"/>
      <w:r w:rsidR="001D6B64" w:rsidRPr="00C55E72">
        <w:rPr>
          <w:rFonts w:cs="Arial"/>
          <w:szCs w:val="22"/>
        </w:rPr>
        <w:t>pad</w:t>
      </w:r>
      <w:proofErr w:type="spellEnd"/>
      <w:r w:rsidR="001D6B64" w:rsidRPr="00C55E72">
        <w:rPr>
          <w:rFonts w:cs="Arial"/>
          <w:szCs w:val="22"/>
        </w:rPr>
        <w:t xml:space="preserve"> de lixiviación y depósito de material estéril en el caso de </w:t>
      </w:r>
      <w:proofErr w:type="spellStart"/>
      <w:r w:rsidR="001D6B64" w:rsidRPr="00C55E72">
        <w:rPr>
          <w:rFonts w:cs="Arial"/>
          <w:szCs w:val="22"/>
        </w:rPr>
        <w:t>Tantahuatay</w:t>
      </w:r>
      <w:proofErr w:type="spellEnd"/>
      <w:r w:rsidR="001D6B64" w:rsidRPr="00C55E72">
        <w:rPr>
          <w:rFonts w:cs="Arial"/>
          <w:szCs w:val="22"/>
        </w:rPr>
        <w:t xml:space="preserve"> 2 son de 2.4 km y 0.7 km, y en el caso de Ciénaga Norte son de 9 km y 0.7 km, respectivamente</w:t>
      </w:r>
      <w:r w:rsidRPr="00C55E72">
        <w:rPr>
          <w:rFonts w:cs="Arial"/>
          <w:szCs w:val="22"/>
        </w:rPr>
        <w:t xml:space="preserve">, en cuanto al </w:t>
      </w:r>
      <w:r w:rsidR="001D6B64" w:rsidRPr="00C55E72">
        <w:rPr>
          <w:rFonts w:cs="Arial"/>
          <w:szCs w:val="22"/>
        </w:rPr>
        <w:t xml:space="preserve">carguío de material se realiza a través de excavadoras de 3 m3 y </w:t>
      </w:r>
      <w:r w:rsidRPr="00C55E72">
        <w:rPr>
          <w:rFonts w:cs="Arial"/>
          <w:szCs w:val="22"/>
        </w:rPr>
        <w:t>el subproceso de interés</w:t>
      </w:r>
      <w:r w:rsidR="00326EA9" w:rsidRPr="00C55E72">
        <w:rPr>
          <w:rFonts w:cs="Arial"/>
          <w:szCs w:val="22"/>
        </w:rPr>
        <w:t xml:space="preserve">, </w:t>
      </w:r>
      <w:r w:rsidR="001D6B64" w:rsidRPr="00C55E72">
        <w:rPr>
          <w:rFonts w:cs="Arial"/>
          <w:szCs w:val="22"/>
        </w:rPr>
        <w:t>el transporte</w:t>
      </w:r>
      <w:r w:rsidR="00326EA9" w:rsidRPr="00C55E72">
        <w:rPr>
          <w:rFonts w:cs="Arial"/>
          <w:szCs w:val="22"/>
        </w:rPr>
        <w:t>,</w:t>
      </w:r>
      <w:r w:rsidRPr="00C55E72">
        <w:rPr>
          <w:rFonts w:cs="Arial"/>
          <w:szCs w:val="22"/>
        </w:rPr>
        <w:t xml:space="preserve"> se realiza</w:t>
      </w:r>
      <w:r w:rsidR="001D6B64" w:rsidRPr="00C55E72">
        <w:rPr>
          <w:rFonts w:cs="Arial"/>
          <w:szCs w:val="22"/>
        </w:rPr>
        <w:t xml:space="preserve"> con camiones de 20 m3 de capacidad.</w:t>
      </w:r>
    </w:p>
    <w:p w14:paraId="361150B2" w14:textId="13772E6B" w:rsidR="001D6B64" w:rsidRPr="00C55E72" w:rsidRDefault="00326EA9" w:rsidP="00FD309E">
      <w:pPr>
        <w:pStyle w:val="Parrafo"/>
        <w:rPr>
          <w:rFonts w:cs="Arial"/>
          <w:szCs w:val="22"/>
        </w:rPr>
      </w:pPr>
      <w:r w:rsidRPr="00C55E72">
        <w:rPr>
          <w:rFonts w:cs="Arial"/>
          <w:szCs w:val="22"/>
        </w:rPr>
        <w:t>En cuanto al organigrama esta es de tipo funcional</w:t>
      </w:r>
      <w:r w:rsidR="00471AF0" w:rsidRPr="00C55E72">
        <w:rPr>
          <w:rFonts w:cs="Arial"/>
          <w:szCs w:val="22"/>
        </w:rPr>
        <w:t xml:space="preserve">, siendo el gerente de operaciones el representante legal de las operaciones, bajo su </w:t>
      </w:r>
      <w:r w:rsidR="00147317" w:rsidRPr="00C55E72">
        <w:rPr>
          <w:rFonts w:cs="Arial"/>
          <w:szCs w:val="22"/>
        </w:rPr>
        <w:t>dirección</w:t>
      </w:r>
      <w:r w:rsidR="00471AF0" w:rsidRPr="00C55E72">
        <w:rPr>
          <w:rFonts w:cs="Arial"/>
          <w:szCs w:val="22"/>
        </w:rPr>
        <w:t xml:space="preserve"> se encuentran las jefaturas de mina, planta, mantenimiento, geología, jefaturas del área de soporte como medio ambiente, seguridad, recursos humanos, planeamiento, ingeniería </w:t>
      </w:r>
      <w:r w:rsidR="00FC7844" w:rsidRPr="00C55E72">
        <w:rPr>
          <w:rFonts w:cs="Arial"/>
          <w:szCs w:val="22"/>
        </w:rPr>
        <w:t>y administración</w:t>
      </w:r>
      <w:r w:rsidR="00471AF0" w:rsidRPr="00C55E72">
        <w:rPr>
          <w:rFonts w:cs="Arial"/>
          <w:szCs w:val="22"/>
        </w:rPr>
        <w:t>. Tiene por visión d</w:t>
      </w:r>
      <w:r w:rsidR="00FD309E" w:rsidRPr="00C55E72">
        <w:rPr>
          <w:rFonts w:cs="Arial"/>
          <w:szCs w:val="22"/>
        </w:rPr>
        <w:t>esarrollar recursos minerales generando el mayor valor posible a la sociedad</w:t>
      </w:r>
      <w:r w:rsidR="00336DE9" w:rsidRPr="00C55E72">
        <w:rPr>
          <w:rFonts w:cs="Arial"/>
          <w:szCs w:val="22"/>
        </w:rPr>
        <w:t xml:space="preserve"> y su misión es ser</w:t>
      </w:r>
      <w:r w:rsidR="00FD309E" w:rsidRPr="00C55E72">
        <w:rPr>
          <w:rFonts w:cs="Arial"/>
          <w:szCs w:val="22"/>
        </w:rPr>
        <w:t xml:space="preserve"> el operador minero de elección y de mayor aceptación para las comunidades, las autoridades y la opinión pública en general. Generar la más alta valoración de la compañía ante todos sus públicos de interés (</w:t>
      </w:r>
      <w:proofErr w:type="spellStart"/>
      <w:r w:rsidR="00FD309E" w:rsidRPr="00C55E72">
        <w:rPr>
          <w:rFonts w:cs="Arial"/>
          <w:szCs w:val="22"/>
        </w:rPr>
        <w:t>stakeholders</w:t>
      </w:r>
      <w:proofErr w:type="spellEnd"/>
      <w:r w:rsidR="00FD309E" w:rsidRPr="00C55E72">
        <w:rPr>
          <w:rFonts w:cs="Arial"/>
          <w:szCs w:val="22"/>
        </w:rPr>
        <w:t>)</w:t>
      </w:r>
      <w:r w:rsidR="00336DE9" w:rsidRPr="00C55E72">
        <w:rPr>
          <w:rFonts w:cs="Arial"/>
          <w:szCs w:val="22"/>
        </w:rPr>
        <w:t>.</w:t>
      </w:r>
    </w:p>
    <w:p w14:paraId="580BD702" w14:textId="06F41CA8" w:rsidR="001C6837" w:rsidRPr="00C55E72" w:rsidRDefault="00AC6BB2" w:rsidP="000C3EB2">
      <w:pPr>
        <w:pStyle w:val="Ttulo2"/>
        <w:numPr>
          <w:ilvl w:val="1"/>
          <w:numId w:val="13"/>
        </w:numPr>
        <w:rPr>
          <w:rFonts w:cs="Arial"/>
          <w:w w:val="105"/>
          <w:szCs w:val="22"/>
          <w:lang w:val="es-PE"/>
        </w:rPr>
      </w:pPr>
      <w:bookmarkStart w:id="105" w:name="_Toc129543295"/>
      <w:bookmarkStart w:id="106" w:name="_Toc129543978"/>
      <w:bookmarkStart w:id="107" w:name="_Toc129544064"/>
      <w:bookmarkStart w:id="108" w:name="_Toc129544219"/>
      <w:bookmarkStart w:id="109" w:name="_Toc152093500"/>
      <w:r w:rsidRPr="00C55E72">
        <w:rPr>
          <w:rFonts w:cs="Arial"/>
          <w:w w:val="105"/>
          <w:szCs w:val="22"/>
          <w:lang w:val="es-PE"/>
        </w:rPr>
        <w:t>Métodos de explotación m</w:t>
      </w:r>
      <w:r w:rsidR="001C6837" w:rsidRPr="00C55E72">
        <w:rPr>
          <w:rFonts w:cs="Arial"/>
          <w:w w:val="105"/>
          <w:szCs w:val="22"/>
          <w:lang w:val="es-PE"/>
        </w:rPr>
        <w:t>inera</w:t>
      </w:r>
      <w:bookmarkEnd w:id="105"/>
      <w:bookmarkEnd w:id="106"/>
      <w:bookmarkEnd w:id="107"/>
      <w:bookmarkEnd w:id="108"/>
      <w:bookmarkEnd w:id="109"/>
    </w:p>
    <w:p w14:paraId="18A93937" w14:textId="2F04C135" w:rsidR="0005473B" w:rsidRPr="00C55E72" w:rsidRDefault="0005473B" w:rsidP="0005473B">
      <w:pPr>
        <w:rPr>
          <w:rFonts w:ascii="Arial" w:hAnsi="Arial" w:cs="Arial"/>
          <w:sz w:val="22"/>
          <w:szCs w:val="22"/>
          <w:lang w:val="es-PE"/>
        </w:rPr>
      </w:pPr>
    </w:p>
    <w:p w14:paraId="20FE1EB0" w14:textId="085E7D0A" w:rsidR="00286FED" w:rsidRDefault="00ED3DEE" w:rsidP="00286FED">
      <w:pPr>
        <w:rPr>
          <w:rFonts w:ascii="Arial" w:hAnsi="Arial" w:cs="Arial"/>
          <w:b/>
          <w:bCs/>
          <w:sz w:val="22"/>
          <w:szCs w:val="22"/>
        </w:rPr>
      </w:pPr>
      <w:bookmarkStart w:id="110" w:name="_Ref140648842"/>
      <w:bookmarkStart w:id="111" w:name="_Toc151420552"/>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w:t>
      </w:r>
      <w:r w:rsidRPr="00C55E72">
        <w:rPr>
          <w:rFonts w:ascii="Arial" w:hAnsi="Arial" w:cs="Arial"/>
          <w:b/>
          <w:bCs/>
          <w:sz w:val="22"/>
          <w:szCs w:val="22"/>
        </w:rPr>
        <w:fldChar w:fldCharType="end"/>
      </w:r>
      <w:bookmarkEnd w:id="110"/>
    </w:p>
    <w:p w14:paraId="56DF8052" w14:textId="7DCA00CF" w:rsidR="00ED3DEE" w:rsidRPr="00C55E72" w:rsidRDefault="004E25B9" w:rsidP="00286FED">
      <w:pPr>
        <w:rPr>
          <w:rFonts w:ascii="Arial" w:hAnsi="Arial" w:cs="Arial"/>
          <w:b/>
          <w:bCs/>
          <w:sz w:val="22"/>
          <w:szCs w:val="22"/>
          <w:lang w:val="es-PE"/>
        </w:rPr>
      </w:pPr>
      <w:r w:rsidRPr="00C55E72">
        <w:rPr>
          <w:rFonts w:ascii="Arial" w:hAnsi="Arial" w:cs="Arial"/>
          <w:b/>
          <w:bCs/>
          <w:sz w:val="22"/>
          <w:szCs w:val="22"/>
          <w:lang w:val="es-PE"/>
        </w:rPr>
        <w:br/>
      </w:r>
      <w:r w:rsidR="00ED3DEE" w:rsidRPr="00C55E72">
        <w:rPr>
          <w:rFonts w:ascii="Arial" w:hAnsi="Arial" w:cs="Arial"/>
          <w:i/>
          <w:iCs/>
          <w:sz w:val="22"/>
          <w:szCs w:val="22"/>
          <w:lang w:val="es-PE"/>
        </w:rPr>
        <w:t>Clasificación de métodos de minado</w:t>
      </w:r>
      <w:bookmarkEnd w:id="111"/>
    </w:p>
    <w:p w14:paraId="2055C02D" w14:textId="5B7D4691" w:rsidR="00DD3745" w:rsidRPr="00C55E72" w:rsidRDefault="00A5119B" w:rsidP="004D700C">
      <w:pPr>
        <w:pStyle w:val="Parrafo"/>
        <w:rPr>
          <w:rFonts w:cs="Arial"/>
          <w:szCs w:val="22"/>
        </w:rPr>
      </w:pPr>
      <w:r w:rsidRPr="00C55E72">
        <w:rPr>
          <w:rFonts w:cs="Arial"/>
          <w:szCs w:val="22"/>
        </w:rPr>
        <w:fldChar w:fldCharType="begin"/>
      </w:r>
      <w:r w:rsidRPr="00C55E72">
        <w:rPr>
          <w:rFonts w:cs="Arial"/>
          <w:szCs w:val="22"/>
        </w:rPr>
        <w:instrText xml:space="preserve"> LINK Excel.Sheet.12 "D:\\Taller Suficiencia Profesional\\Documentos\\Documentos Informe\\Tablas\\Tablas.xlsx!Tabla 1!F5C2:F23C7" "" \a \p \* MERGEFORMAT </w:instrText>
      </w:r>
      <w:r w:rsidRPr="00C55E72">
        <w:rPr>
          <w:rFonts w:cs="Arial"/>
          <w:szCs w:val="22"/>
        </w:rPr>
        <w:fldChar w:fldCharType="separate"/>
      </w:r>
      <w:r w:rsidR="00000000">
        <w:rPr>
          <w:rFonts w:cs="Arial"/>
          <w:szCs w:val="22"/>
        </w:rPr>
        <w:object w:dxaOrig="8124" w:dyaOrig="5699" w14:anchorId="14BA30ED">
          <v:shape id="_x0000_i1056" type="#_x0000_t75" style="width:413.3pt;height:253.4pt" o:ole="">
            <v:imagedata r:id="rId12" o:title=""/>
          </v:shape>
        </w:object>
      </w:r>
      <w:r w:rsidRPr="00C55E72">
        <w:rPr>
          <w:rFonts w:cs="Arial"/>
          <w:szCs w:val="22"/>
        </w:rPr>
        <w:fldChar w:fldCharType="end"/>
      </w:r>
    </w:p>
    <w:p w14:paraId="5035CFBE" w14:textId="77777777" w:rsidR="00DD3745" w:rsidRPr="00C55E72" w:rsidRDefault="00DD3745" w:rsidP="00DD3745">
      <w:pPr>
        <w:pStyle w:val="Parrafo"/>
        <w:rPr>
          <w:rFonts w:cs="Arial"/>
          <w:szCs w:val="22"/>
          <w:lang w:val="en-US"/>
        </w:rPr>
      </w:pPr>
      <w:r w:rsidRPr="00D27FF6">
        <w:rPr>
          <w:rFonts w:cs="Arial"/>
          <w:i/>
          <w:iCs/>
          <w:szCs w:val="22"/>
          <w:lang w:val="en-US"/>
        </w:rPr>
        <w:t>Nota.</w:t>
      </w:r>
      <w:r w:rsidRPr="00C55E72">
        <w:rPr>
          <w:rFonts w:cs="Arial"/>
          <w:szCs w:val="22"/>
          <w:lang w:val="en-US"/>
        </w:rPr>
        <w:t xml:space="preserve"> (*) </w:t>
      </w:r>
      <w:r w:rsidRPr="00D27FF6">
        <w:rPr>
          <w:rFonts w:cs="Arial"/>
          <w:sz w:val="18"/>
          <w:szCs w:val="18"/>
          <w:lang w:val="en-US"/>
        </w:rPr>
        <w:t xml:space="preserve">Asterisks indicate the most important and commonly used methods Hartman L., </w:t>
      </w:r>
      <w:proofErr w:type="spellStart"/>
      <w:r w:rsidRPr="00D27FF6">
        <w:rPr>
          <w:rFonts w:cs="Arial"/>
          <w:sz w:val="18"/>
          <w:szCs w:val="18"/>
          <w:lang w:val="en-US"/>
        </w:rPr>
        <w:t>Mutmansky</w:t>
      </w:r>
      <w:proofErr w:type="spellEnd"/>
      <w:r w:rsidRPr="00D27FF6">
        <w:rPr>
          <w:rFonts w:cs="Arial"/>
          <w:sz w:val="18"/>
          <w:szCs w:val="18"/>
          <w:lang w:val="en-US"/>
        </w:rPr>
        <w:t xml:space="preserve"> J. (2002 p. 113) </w:t>
      </w:r>
    </w:p>
    <w:p w14:paraId="603C1690" w14:textId="20E2D58C" w:rsidR="004D700C" w:rsidRPr="00C55E72" w:rsidRDefault="0005473B" w:rsidP="00D2393C">
      <w:pPr>
        <w:pStyle w:val="Parrafo"/>
        <w:ind w:left="720" w:firstLine="0"/>
        <w:rPr>
          <w:rFonts w:cs="Arial"/>
          <w:szCs w:val="22"/>
        </w:rPr>
      </w:pPr>
      <w:r w:rsidRPr="00C55E72">
        <w:rPr>
          <w:rFonts w:cs="Arial"/>
          <w:szCs w:val="22"/>
        </w:rPr>
        <w:t>Los métodos de explotación son diversos el cual depende de muchos factores para su elección, una lista de estos factores ha sido proporcionado</w:t>
      </w:r>
      <w:r w:rsidR="00D344AC" w:rsidRPr="00C55E72">
        <w:rPr>
          <w:rFonts w:cs="Arial"/>
          <w:szCs w:val="22"/>
        </w:rPr>
        <w:t xml:space="preserve"> por Hartman L., </w:t>
      </w:r>
      <w:proofErr w:type="spellStart"/>
      <w:r w:rsidR="00D344AC" w:rsidRPr="00C55E72">
        <w:rPr>
          <w:rFonts w:cs="Arial"/>
          <w:szCs w:val="22"/>
        </w:rPr>
        <w:t>Mutmansky</w:t>
      </w:r>
      <w:proofErr w:type="spellEnd"/>
      <w:r w:rsidR="00D344AC" w:rsidRPr="00C55E72">
        <w:rPr>
          <w:rFonts w:cs="Arial"/>
          <w:szCs w:val="22"/>
        </w:rPr>
        <w:t xml:space="preserve"> J. (2002) quien hace referencia a</w:t>
      </w:r>
      <w:r w:rsidRPr="00C55E72">
        <w:rPr>
          <w:rFonts w:cs="Arial"/>
          <w:szCs w:val="22"/>
        </w:rPr>
        <w:t xml:space="preserve"> </w:t>
      </w:r>
      <w:proofErr w:type="spellStart"/>
      <w:r w:rsidRPr="00C55E72">
        <w:rPr>
          <w:rFonts w:cs="Arial"/>
          <w:szCs w:val="22"/>
        </w:rPr>
        <w:t>Boshkov</w:t>
      </w:r>
      <w:proofErr w:type="spellEnd"/>
      <w:r w:rsidRPr="00C55E72">
        <w:rPr>
          <w:rFonts w:cs="Arial"/>
          <w:szCs w:val="22"/>
        </w:rPr>
        <w:t xml:space="preserve"> &amp; Wright (1973), Morrison &amp;Russel (1973), </w:t>
      </w:r>
      <w:proofErr w:type="spellStart"/>
      <w:r w:rsidRPr="00C55E72">
        <w:rPr>
          <w:rFonts w:cs="Arial"/>
          <w:szCs w:val="22"/>
        </w:rPr>
        <w:t>Folinsbee</w:t>
      </w:r>
      <w:proofErr w:type="spellEnd"/>
      <w:r w:rsidRPr="00C55E72">
        <w:rPr>
          <w:rFonts w:cs="Arial"/>
          <w:szCs w:val="22"/>
        </w:rPr>
        <w:t xml:space="preserve"> &amp; Clarke (1981) y Nicholas (1982) </w:t>
      </w:r>
      <w:r w:rsidR="008567F2" w:rsidRPr="00C55E72">
        <w:rPr>
          <w:rFonts w:cs="Arial"/>
          <w:szCs w:val="22"/>
        </w:rPr>
        <w:t xml:space="preserve">quienes listan las siguientes </w:t>
      </w:r>
      <w:r w:rsidRPr="00C55E72">
        <w:rPr>
          <w:rFonts w:cs="Arial"/>
          <w:szCs w:val="22"/>
        </w:rPr>
        <w:t>variables: característica espacial del depósito, condiciones hidrogeológicas y geológicas, propiedades geotécnicas, consideraciones económicas, factores tecnológicos, fa</w:t>
      </w:r>
      <w:r w:rsidR="008567F2" w:rsidRPr="00C55E72">
        <w:rPr>
          <w:rFonts w:cs="Arial"/>
          <w:szCs w:val="22"/>
        </w:rPr>
        <w:t>c</w:t>
      </w:r>
      <w:r w:rsidRPr="00C55E72">
        <w:rPr>
          <w:rFonts w:cs="Arial"/>
          <w:szCs w:val="22"/>
        </w:rPr>
        <w:t xml:space="preserve">tores medioambientales; en base a estas variables se puede  </w:t>
      </w:r>
      <w:r w:rsidR="00C60B5A" w:rsidRPr="00C55E72">
        <w:rPr>
          <w:rFonts w:cs="Arial"/>
          <w:szCs w:val="22"/>
        </w:rPr>
        <w:t>determinar el método de explotación</w:t>
      </w:r>
      <w:r w:rsidR="008567F2" w:rsidRPr="00C55E72">
        <w:rPr>
          <w:rFonts w:cs="Arial"/>
          <w:szCs w:val="22"/>
        </w:rPr>
        <w:t xml:space="preserve">. Existe una diversidad de esquemas de clasificación de métodos de explotación Hartman L., </w:t>
      </w:r>
      <w:proofErr w:type="spellStart"/>
      <w:r w:rsidR="008567F2" w:rsidRPr="00C55E72">
        <w:rPr>
          <w:rFonts w:cs="Arial"/>
          <w:szCs w:val="22"/>
        </w:rPr>
        <w:t>Mutmansky</w:t>
      </w:r>
      <w:proofErr w:type="spellEnd"/>
      <w:r w:rsidR="008567F2" w:rsidRPr="00C55E72">
        <w:rPr>
          <w:rFonts w:cs="Arial"/>
          <w:szCs w:val="22"/>
        </w:rPr>
        <w:t xml:space="preserve"> J. (2002) hace referencia a </w:t>
      </w:r>
      <w:proofErr w:type="spellStart"/>
      <w:r w:rsidR="008567F2" w:rsidRPr="00C55E72">
        <w:rPr>
          <w:rFonts w:cs="Arial"/>
          <w:szCs w:val="22"/>
        </w:rPr>
        <w:t>Peele</w:t>
      </w:r>
      <w:proofErr w:type="spellEnd"/>
      <w:r w:rsidR="008567F2" w:rsidRPr="00C55E72">
        <w:rPr>
          <w:rFonts w:cs="Arial"/>
          <w:szCs w:val="22"/>
        </w:rPr>
        <w:t xml:space="preserve"> (1941), Young (1946), Lewis y Clark (1964)</w:t>
      </w:r>
      <w:r w:rsidR="004D700C" w:rsidRPr="00C55E72">
        <w:rPr>
          <w:rFonts w:cs="Arial"/>
          <w:szCs w:val="22"/>
        </w:rPr>
        <w:t xml:space="preserve">, quienes plantean una clasificación basada en la variables espacial, geológico y geotécnico, en la </w:t>
      </w:r>
      <w:r w:rsidR="00147317" w:rsidRPr="00C55E72">
        <w:rPr>
          <w:rFonts w:cs="Arial"/>
          <w:szCs w:val="22"/>
        </w:rPr>
        <w:fldChar w:fldCharType="begin"/>
      </w:r>
      <w:r w:rsidR="00147317" w:rsidRPr="00C55E72">
        <w:rPr>
          <w:rFonts w:cs="Arial"/>
          <w:szCs w:val="22"/>
        </w:rPr>
        <w:instrText xml:space="preserve"> REF _Ref140648842 \h </w:instrText>
      </w:r>
      <w:r w:rsidR="00C46ADF" w:rsidRPr="00C55E72">
        <w:rPr>
          <w:rFonts w:cs="Arial"/>
          <w:szCs w:val="22"/>
        </w:rPr>
        <w:instrText xml:space="preserve"> \* MERGEFORMAT </w:instrText>
      </w:r>
      <w:r w:rsidR="00147317" w:rsidRPr="00C55E72">
        <w:rPr>
          <w:rFonts w:cs="Arial"/>
          <w:szCs w:val="22"/>
        </w:rPr>
      </w:r>
      <w:r w:rsidR="00147317" w:rsidRPr="00C55E72">
        <w:rPr>
          <w:rFonts w:cs="Arial"/>
          <w:szCs w:val="22"/>
        </w:rPr>
        <w:fldChar w:fldCharType="separate"/>
      </w:r>
      <w:r w:rsidR="009C1DB2" w:rsidRPr="00C55E72">
        <w:rPr>
          <w:rFonts w:cs="Arial"/>
          <w:b/>
          <w:szCs w:val="22"/>
        </w:rPr>
        <w:t xml:space="preserve">Tabla </w:t>
      </w:r>
      <w:r w:rsidR="009C1DB2">
        <w:rPr>
          <w:rFonts w:cs="Arial"/>
          <w:b/>
          <w:bCs w:val="0"/>
          <w:noProof/>
          <w:szCs w:val="22"/>
        </w:rPr>
        <w:t>1</w:t>
      </w:r>
      <w:r w:rsidR="00147317" w:rsidRPr="00C55E72">
        <w:rPr>
          <w:rFonts w:cs="Arial"/>
          <w:szCs w:val="22"/>
        </w:rPr>
        <w:fldChar w:fldCharType="end"/>
      </w:r>
      <w:r w:rsidR="00147317" w:rsidRPr="00C55E72">
        <w:rPr>
          <w:rFonts w:cs="Arial"/>
          <w:szCs w:val="22"/>
        </w:rPr>
        <w:t xml:space="preserve"> </w:t>
      </w:r>
      <w:r w:rsidR="004D700C" w:rsidRPr="00C55E72">
        <w:rPr>
          <w:rFonts w:cs="Arial"/>
          <w:szCs w:val="22"/>
        </w:rPr>
        <w:t xml:space="preserve">adaptada del libro de Hartman L., </w:t>
      </w:r>
      <w:proofErr w:type="spellStart"/>
      <w:r w:rsidR="004D700C" w:rsidRPr="00C55E72">
        <w:rPr>
          <w:rFonts w:cs="Arial"/>
          <w:szCs w:val="22"/>
        </w:rPr>
        <w:t>Mutmansky</w:t>
      </w:r>
      <w:proofErr w:type="spellEnd"/>
      <w:r w:rsidR="004D700C" w:rsidRPr="00C55E72">
        <w:rPr>
          <w:rFonts w:cs="Arial"/>
          <w:szCs w:val="22"/>
        </w:rPr>
        <w:t xml:space="preserve"> (2002) se puede apreciar los tipos de clasificación</w:t>
      </w:r>
      <w:r w:rsidR="00BC115D" w:rsidRPr="00C55E72">
        <w:rPr>
          <w:rFonts w:cs="Arial"/>
          <w:szCs w:val="22"/>
        </w:rPr>
        <w:t xml:space="preserve">. </w:t>
      </w:r>
    </w:p>
    <w:p w14:paraId="65174D5C" w14:textId="1EBB1FBA" w:rsidR="004D700C" w:rsidRPr="00C55E72" w:rsidRDefault="00245429" w:rsidP="004D700C">
      <w:pPr>
        <w:pStyle w:val="Parrafo"/>
        <w:rPr>
          <w:rFonts w:cs="Arial"/>
          <w:szCs w:val="22"/>
        </w:rPr>
      </w:pPr>
      <w:r w:rsidRPr="00C55E72">
        <w:rPr>
          <w:rFonts w:cs="Arial"/>
          <w:szCs w:val="22"/>
        </w:rPr>
        <w:t>De acuerdo con</w:t>
      </w:r>
      <w:r w:rsidR="00E9576A" w:rsidRPr="00C55E72">
        <w:rPr>
          <w:rFonts w:cs="Arial"/>
          <w:szCs w:val="22"/>
        </w:rPr>
        <w:t xml:space="preserve"> lo mencionado en los párrafos anteriores Minera </w:t>
      </w:r>
      <w:proofErr w:type="spellStart"/>
      <w:r w:rsidR="00E9576A" w:rsidRPr="00C55E72">
        <w:rPr>
          <w:rFonts w:cs="Arial"/>
          <w:szCs w:val="22"/>
        </w:rPr>
        <w:t>Coimolache</w:t>
      </w:r>
      <w:proofErr w:type="spellEnd"/>
      <w:r w:rsidR="00E9576A" w:rsidRPr="00C55E72">
        <w:rPr>
          <w:rFonts w:cs="Arial"/>
          <w:szCs w:val="22"/>
        </w:rPr>
        <w:t xml:space="preserve"> ha sido caracterizado como una mina de tipo superficial, mecánico, cuyo método de explotación es Open Pit, metal </w:t>
      </w:r>
      <w:r w:rsidR="00FC7844" w:rsidRPr="00C55E72">
        <w:rPr>
          <w:rFonts w:cs="Arial"/>
          <w:szCs w:val="22"/>
        </w:rPr>
        <w:t>non metal</w:t>
      </w:r>
      <w:r w:rsidR="00E9576A" w:rsidRPr="00C55E72">
        <w:rPr>
          <w:rFonts w:cs="Arial"/>
          <w:szCs w:val="22"/>
        </w:rPr>
        <w:t>, el cual se encuentra operando desde el año 2011.</w:t>
      </w:r>
    </w:p>
    <w:p w14:paraId="3D19EE1E" w14:textId="46686170" w:rsidR="001C6837" w:rsidRDefault="001C6837" w:rsidP="00286FED">
      <w:pPr>
        <w:pStyle w:val="Ttulo2"/>
        <w:numPr>
          <w:ilvl w:val="1"/>
          <w:numId w:val="13"/>
        </w:numPr>
        <w:spacing w:line="480" w:lineRule="auto"/>
        <w:rPr>
          <w:rFonts w:cs="Arial"/>
          <w:w w:val="105"/>
          <w:szCs w:val="22"/>
          <w:lang w:val="es-PE"/>
        </w:rPr>
      </w:pPr>
      <w:bookmarkStart w:id="112" w:name="_Toc129543296"/>
      <w:bookmarkStart w:id="113" w:name="_Toc129543979"/>
      <w:bookmarkStart w:id="114" w:name="_Toc129544065"/>
      <w:bookmarkStart w:id="115" w:name="_Toc129544220"/>
      <w:bookmarkStart w:id="116" w:name="_Toc152093501"/>
      <w:r w:rsidRPr="00C55E72">
        <w:rPr>
          <w:rFonts w:cs="Arial"/>
          <w:w w:val="105"/>
          <w:szCs w:val="22"/>
          <w:lang w:val="es-PE"/>
        </w:rPr>
        <w:t>Transporte en Operaciones Mineras</w:t>
      </w:r>
      <w:bookmarkEnd w:id="112"/>
      <w:bookmarkEnd w:id="113"/>
      <w:bookmarkEnd w:id="114"/>
      <w:bookmarkEnd w:id="115"/>
      <w:bookmarkEnd w:id="116"/>
    </w:p>
    <w:p w14:paraId="3CB0CDE7" w14:textId="159BE360" w:rsidR="00245429" w:rsidRPr="00C55E72" w:rsidRDefault="00245429" w:rsidP="00AD4A60">
      <w:pPr>
        <w:pStyle w:val="Parrafo"/>
        <w:rPr>
          <w:rFonts w:cs="Arial"/>
          <w:szCs w:val="22"/>
        </w:rPr>
      </w:pPr>
      <w:r w:rsidRPr="00C55E72">
        <w:rPr>
          <w:rFonts w:cs="Arial"/>
          <w:szCs w:val="22"/>
        </w:rPr>
        <w:t>El transporte en las operaciones mineras forma parte de la cade</w:t>
      </w:r>
      <w:r w:rsidR="00AD4A60" w:rsidRPr="00C55E72">
        <w:rPr>
          <w:rFonts w:cs="Arial"/>
          <w:szCs w:val="22"/>
        </w:rPr>
        <w:t>na</w:t>
      </w:r>
      <w:r w:rsidRPr="00C55E72">
        <w:rPr>
          <w:rFonts w:cs="Arial"/>
          <w:szCs w:val="22"/>
        </w:rPr>
        <w:t xml:space="preserve"> de valor de la industria minera,</w:t>
      </w:r>
      <w:r w:rsidR="0091740F" w:rsidRPr="00C55E72">
        <w:rPr>
          <w:rFonts w:cs="Arial"/>
          <w:szCs w:val="22"/>
        </w:rPr>
        <w:t xml:space="preserve"> el cual depende del proceso de carguío, </w:t>
      </w:r>
      <w:r w:rsidRPr="00C55E72">
        <w:rPr>
          <w:rFonts w:cs="Arial"/>
          <w:szCs w:val="22"/>
        </w:rPr>
        <w:t>esta</w:t>
      </w:r>
      <w:r w:rsidR="0091740F" w:rsidRPr="00C55E72">
        <w:rPr>
          <w:rFonts w:cs="Arial"/>
          <w:szCs w:val="22"/>
        </w:rPr>
        <w:t>s</w:t>
      </w:r>
      <w:r w:rsidRPr="00C55E72">
        <w:rPr>
          <w:rFonts w:cs="Arial"/>
          <w:szCs w:val="22"/>
        </w:rPr>
        <w:t xml:space="preserve"> debe </w:t>
      </w:r>
      <w:r w:rsidR="00AD4A60" w:rsidRPr="00C55E72">
        <w:rPr>
          <w:rFonts w:cs="Arial"/>
          <w:szCs w:val="22"/>
        </w:rPr>
        <w:t xml:space="preserve">ser en la cantidad y capacidad necesaria, </w:t>
      </w:r>
      <w:r w:rsidR="00C52137" w:rsidRPr="00C55E72">
        <w:rPr>
          <w:rFonts w:cs="Arial"/>
          <w:szCs w:val="22"/>
        </w:rPr>
        <w:t xml:space="preserve">Burt C y </w:t>
      </w:r>
      <w:proofErr w:type="spellStart"/>
      <w:r w:rsidR="00C52137" w:rsidRPr="00C55E72">
        <w:rPr>
          <w:rFonts w:cs="Arial"/>
          <w:szCs w:val="22"/>
        </w:rPr>
        <w:t>Caccetta</w:t>
      </w:r>
      <w:proofErr w:type="spellEnd"/>
      <w:r w:rsidR="00C52137" w:rsidRPr="00C55E72">
        <w:rPr>
          <w:rFonts w:cs="Arial"/>
          <w:szCs w:val="22"/>
        </w:rPr>
        <w:t xml:space="preserve"> L</w:t>
      </w:r>
      <w:r w:rsidR="00AF0DF3" w:rsidRPr="00C55E72">
        <w:rPr>
          <w:rFonts w:cs="Arial"/>
          <w:szCs w:val="22"/>
        </w:rPr>
        <w:t xml:space="preserve"> (2018 p. 94)</w:t>
      </w:r>
      <w:r w:rsidR="00C52137" w:rsidRPr="00C55E72">
        <w:rPr>
          <w:rFonts w:cs="Arial"/>
          <w:szCs w:val="22"/>
        </w:rPr>
        <w:t xml:space="preserve">, </w:t>
      </w:r>
      <w:r w:rsidR="00251547" w:rsidRPr="00C55E72">
        <w:rPr>
          <w:rFonts w:cs="Arial"/>
          <w:szCs w:val="22"/>
        </w:rPr>
        <w:t>defin</w:t>
      </w:r>
      <w:r w:rsidR="00C52137" w:rsidRPr="00C55E72">
        <w:rPr>
          <w:rFonts w:cs="Arial"/>
          <w:szCs w:val="22"/>
        </w:rPr>
        <w:t>en ciert</w:t>
      </w:r>
      <w:r w:rsidR="00AF0DF3" w:rsidRPr="00C55E72">
        <w:rPr>
          <w:rFonts w:cs="Arial"/>
          <w:szCs w:val="22"/>
        </w:rPr>
        <w:t>o</w:t>
      </w:r>
      <w:r w:rsidR="00C52137" w:rsidRPr="00C55E72">
        <w:rPr>
          <w:rFonts w:cs="Arial"/>
          <w:szCs w:val="22"/>
        </w:rPr>
        <w:t xml:space="preserve">s supuestos para la </w:t>
      </w:r>
      <w:r w:rsidR="009E5D60" w:rsidRPr="00C55E72">
        <w:rPr>
          <w:rFonts w:cs="Arial"/>
          <w:szCs w:val="22"/>
        </w:rPr>
        <w:t xml:space="preserve">definición y </w:t>
      </w:r>
      <w:r w:rsidR="00C52137" w:rsidRPr="00C55E72">
        <w:rPr>
          <w:rFonts w:cs="Arial"/>
          <w:szCs w:val="22"/>
        </w:rPr>
        <w:t>optimización del modelo</w:t>
      </w:r>
      <w:r w:rsidR="009E5D60" w:rsidRPr="00C55E72">
        <w:rPr>
          <w:rFonts w:cs="Arial"/>
          <w:szCs w:val="22"/>
        </w:rPr>
        <w:t xml:space="preserve"> para la selección y determinación de la cantidad de equipo y flotas</w:t>
      </w:r>
      <w:r w:rsidR="00C52137" w:rsidRPr="00C55E72">
        <w:rPr>
          <w:rFonts w:cs="Arial"/>
          <w:szCs w:val="22"/>
        </w:rPr>
        <w:t>,</w:t>
      </w:r>
      <w:r w:rsidR="00251547" w:rsidRPr="00C55E72">
        <w:rPr>
          <w:rFonts w:cs="Arial"/>
          <w:szCs w:val="22"/>
        </w:rPr>
        <w:t xml:space="preserve"> est</w:t>
      </w:r>
      <w:r w:rsidR="00C52137" w:rsidRPr="00C55E72">
        <w:rPr>
          <w:rFonts w:cs="Arial"/>
          <w:szCs w:val="22"/>
        </w:rPr>
        <w:t xml:space="preserve">os supuestos están relacionado con las localizaciones múltiples, tiempo del ciclo del camión, conocer el plan de minado, horas operativas, heterogeneidad de flotas, periodo de utilización, disponibilidad del equipo entre otros, a partir de estos supuestos </w:t>
      </w:r>
      <w:r w:rsidR="009E5D60" w:rsidRPr="00C55E72">
        <w:rPr>
          <w:rFonts w:cs="Arial"/>
          <w:szCs w:val="22"/>
        </w:rPr>
        <w:t xml:space="preserve">se define </w:t>
      </w:r>
      <w:r w:rsidR="008B1554" w:rsidRPr="00C55E72">
        <w:rPr>
          <w:rFonts w:cs="Arial"/>
          <w:szCs w:val="22"/>
        </w:rPr>
        <w:t>el modelo de optimización</w:t>
      </w:r>
      <w:r w:rsidR="00782CD7" w:rsidRPr="00C55E72">
        <w:rPr>
          <w:rFonts w:cs="Arial"/>
          <w:szCs w:val="22"/>
        </w:rPr>
        <w:t>.</w:t>
      </w:r>
    </w:p>
    <w:p w14:paraId="67D4DD77" w14:textId="7531814C" w:rsidR="00782CD7" w:rsidRPr="00C55E72" w:rsidRDefault="00782CD7" w:rsidP="00286FED">
      <w:pPr>
        <w:pStyle w:val="Parrafo"/>
        <w:rPr>
          <w:rFonts w:cs="Arial"/>
          <w:szCs w:val="22"/>
        </w:rPr>
      </w:pPr>
      <w:r w:rsidRPr="00C55E72">
        <w:rPr>
          <w:rFonts w:cs="Arial"/>
          <w:szCs w:val="22"/>
        </w:rPr>
        <w:t xml:space="preserve">En el caso de minera </w:t>
      </w:r>
      <w:proofErr w:type="spellStart"/>
      <w:r w:rsidRPr="00C55E72">
        <w:rPr>
          <w:rFonts w:cs="Arial"/>
          <w:szCs w:val="22"/>
        </w:rPr>
        <w:t>Coimolache</w:t>
      </w:r>
      <w:proofErr w:type="spellEnd"/>
      <w:r w:rsidRPr="00C55E72">
        <w:rPr>
          <w:rFonts w:cs="Arial"/>
          <w:szCs w:val="22"/>
        </w:rPr>
        <w:t xml:space="preserve"> esta se realiza mediante excavadoras de 3 m3 y camiones con una capacidad de 20m3.</w:t>
      </w:r>
      <w:r w:rsidR="00F75096" w:rsidRPr="00C55E72">
        <w:rPr>
          <w:rFonts w:cs="Arial"/>
          <w:szCs w:val="22"/>
        </w:rPr>
        <w:t xml:space="preserve"> Las distancias de acarreo hacia el </w:t>
      </w:r>
      <w:proofErr w:type="spellStart"/>
      <w:r w:rsidR="00F75096" w:rsidRPr="00C55E72">
        <w:rPr>
          <w:rFonts w:cs="Arial"/>
          <w:szCs w:val="22"/>
        </w:rPr>
        <w:t>pad</w:t>
      </w:r>
      <w:proofErr w:type="spellEnd"/>
      <w:r w:rsidR="00F75096" w:rsidRPr="00C55E72">
        <w:rPr>
          <w:rFonts w:cs="Arial"/>
          <w:szCs w:val="22"/>
        </w:rPr>
        <w:t xml:space="preserve"> de lixiviación y depósito de material estéril en el caso de </w:t>
      </w:r>
      <w:proofErr w:type="spellStart"/>
      <w:r w:rsidR="00F75096" w:rsidRPr="00C55E72">
        <w:rPr>
          <w:rFonts w:cs="Arial"/>
          <w:szCs w:val="22"/>
        </w:rPr>
        <w:t>Tantahuatay</w:t>
      </w:r>
      <w:proofErr w:type="spellEnd"/>
      <w:r w:rsidR="00F75096" w:rsidRPr="00C55E72">
        <w:rPr>
          <w:rFonts w:cs="Arial"/>
          <w:szCs w:val="22"/>
        </w:rPr>
        <w:t xml:space="preserve"> 2 son de 2.4 km y 0.7 km, y en el caso de Ciénaga Norte son de 9 km y 0.7 km, respectivamente.</w:t>
      </w:r>
      <w:r w:rsidRPr="00C55E72">
        <w:rPr>
          <w:rFonts w:cs="Arial"/>
          <w:szCs w:val="22"/>
        </w:rPr>
        <w:t xml:space="preserve"> </w:t>
      </w:r>
    </w:p>
    <w:p w14:paraId="112B1BFA" w14:textId="17C6671E" w:rsidR="001C6837" w:rsidRDefault="001C6837" w:rsidP="00286FED">
      <w:pPr>
        <w:pStyle w:val="Ttulo2"/>
        <w:numPr>
          <w:ilvl w:val="1"/>
          <w:numId w:val="13"/>
        </w:numPr>
        <w:spacing w:line="480" w:lineRule="auto"/>
        <w:rPr>
          <w:rFonts w:cs="Arial"/>
          <w:w w:val="105"/>
          <w:szCs w:val="22"/>
          <w:lang w:val="es-PE"/>
        </w:rPr>
      </w:pPr>
      <w:bookmarkStart w:id="117" w:name="_Toc129543297"/>
      <w:bookmarkStart w:id="118" w:name="_Toc129543980"/>
      <w:bookmarkStart w:id="119" w:name="_Toc129544066"/>
      <w:bookmarkStart w:id="120" w:name="_Toc129544221"/>
      <w:bookmarkStart w:id="121" w:name="_Toc152093502"/>
      <w:r w:rsidRPr="00C55E72">
        <w:rPr>
          <w:rFonts w:cs="Arial"/>
          <w:w w:val="105"/>
          <w:szCs w:val="22"/>
          <w:lang w:val="es-PE"/>
        </w:rPr>
        <w:t>Aditivo para mejorar la combustión de diésel.</w:t>
      </w:r>
      <w:bookmarkEnd w:id="117"/>
      <w:bookmarkEnd w:id="118"/>
      <w:bookmarkEnd w:id="119"/>
      <w:bookmarkEnd w:id="120"/>
      <w:bookmarkEnd w:id="121"/>
    </w:p>
    <w:p w14:paraId="5092B8E1" w14:textId="4621304E" w:rsidR="0009497C" w:rsidRPr="00C55E72" w:rsidRDefault="0009497C" w:rsidP="00286FED">
      <w:pPr>
        <w:pStyle w:val="Parrafo"/>
        <w:rPr>
          <w:rFonts w:cs="Arial"/>
          <w:szCs w:val="22"/>
        </w:rPr>
      </w:pPr>
      <w:r w:rsidRPr="00C55E72">
        <w:rPr>
          <w:rFonts w:cs="Arial"/>
          <w:szCs w:val="22"/>
        </w:rPr>
        <w:t>Existen una gran diversidad de marcas y productos</w:t>
      </w:r>
      <w:r w:rsidR="00F94CFA" w:rsidRPr="00C55E72">
        <w:rPr>
          <w:rFonts w:cs="Arial"/>
          <w:szCs w:val="22"/>
        </w:rPr>
        <w:t xml:space="preserve"> para mejorar la eficiencia en el consumo de combustible,</w:t>
      </w:r>
      <w:r w:rsidRPr="00C55E72">
        <w:rPr>
          <w:rFonts w:cs="Arial"/>
          <w:szCs w:val="22"/>
        </w:rPr>
        <w:t xml:space="preserve"> </w:t>
      </w:r>
      <w:proofErr w:type="spellStart"/>
      <w:r w:rsidRPr="00C55E72">
        <w:rPr>
          <w:rFonts w:cs="Arial"/>
          <w:szCs w:val="22"/>
        </w:rPr>
        <w:t>Vistony</w:t>
      </w:r>
      <w:proofErr w:type="spellEnd"/>
      <w:r w:rsidRPr="00C55E72">
        <w:rPr>
          <w:rFonts w:cs="Arial"/>
          <w:szCs w:val="22"/>
        </w:rPr>
        <w:t xml:space="preserve"> </w:t>
      </w:r>
      <w:r w:rsidR="005511ED" w:rsidRPr="00C55E72">
        <w:rPr>
          <w:rFonts w:cs="Arial"/>
          <w:szCs w:val="22"/>
        </w:rPr>
        <w:t xml:space="preserve">Perú </w:t>
      </w:r>
      <w:r w:rsidRPr="00C55E72">
        <w:rPr>
          <w:rFonts w:cs="Arial"/>
          <w:szCs w:val="22"/>
        </w:rPr>
        <w:t>(2021)</w:t>
      </w:r>
      <w:r w:rsidR="00F94CFA" w:rsidRPr="00C55E72">
        <w:rPr>
          <w:rFonts w:cs="Arial"/>
          <w:szCs w:val="22"/>
        </w:rPr>
        <w:t xml:space="preserve"> publica que su producto</w:t>
      </w:r>
      <w:r w:rsidRPr="00C55E72">
        <w:rPr>
          <w:rFonts w:cs="Arial"/>
          <w:szCs w:val="22"/>
        </w:rPr>
        <w:t xml:space="preserve"> es un compuesto químico que permite que el combustible mejore sus propiedades </w:t>
      </w:r>
      <w:proofErr w:type="spellStart"/>
      <w:r w:rsidRPr="00C55E72">
        <w:rPr>
          <w:rFonts w:cs="Arial"/>
          <w:szCs w:val="22"/>
        </w:rPr>
        <w:t>físicoquímicas</w:t>
      </w:r>
      <w:proofErr w:type="spellEnd"/>
      <w:r w:rsidRPr="00C55E72">
        <w:rPr>
          <w:rFonts w:cs="Arial"/>
          <w:szCs w:val="22"/>
        </w:rPr>
        <w:t xml:space="preserve">, al impedir la condensación del agua, la oxidación , la corrosión y la suciedad, logrando una mejor precisión de los inyectores, combustión optima, limpieza del carburador y ahorro en combustible; como parte de sus propiedades </w:t>
      </w:r>
      <w:proofErr w:type="spellStart"/>
      <w:r w:rsidRPr="00C55E72">
        <w:rPr>
          <w:rFonts w:cs="Arial"/>
          <w:szCs w:val="22"/>
        </w:rPr>
        <w:t>Vistony</w:t>
      </w:r>
      <w:proofErr w:type="spellEnd"/>
      <w:r w:rsidR="00F94CFA" w:rsidRPr="00C55E72">
        <w:rPr>
          <w:rFonts w:cs="Arial"/>
          <w:szCs w:val="22"/>
        </w:rPr>
        <w:t xml:space="preserve"> Perú</w:t>
      </w:r>
      <w:r w:rsidRPr="00C55E72">
        <w:rPr>
          <w:rFonts w:cs="Arial"/>
          <w:szCs w:val="22"/>
        </w:rPr>
        <w:t xml:space="preserve"> indica que dispersa el agua del combustible, evita que se carbonice las toberas y aumenta de duración de las bujías, mejora punto de fluidez, disminuye los problemas de corrosión, reduce la emisión de gases, incrementa el rendimiento del combustible, reduce el costos del mantenimiento prolongando la vida de los equipos. </w:t>
      </w:r>
      <w:r w:rsidR="0063302C" w:rsidRPr="00C55E72">
        <w:rPr>
          <w:rFonts w:cs="Arial"/>
          <w:szCs w:val="22"/>
        </w:rPr>
        <w:t>Según</w:t>
      </w:r>
      <w:r w:rsidRPr="00C55E72">
        <w:rPr>
          <w:rFonts w:cs="Arial"/>
          <w:szCs w:val="22"/>
        </w:rPr>
        <w:t xml:space="preserve"> </w:t>
      </w:r>
      <w:proofErr w:type="spellStart"/>
      <w:r w:rsidRPr="00C55E72">
        <w:rPr>
          <w:rFonts w:cs="Arial"/>
          <w:szCs w:val="22"/>
        </w:rPr>
        <w:t>TPx</w:t>
      </w:r>
      <w:proofErr w:type="spellEnd"/>
      <w:r w:rsidRPr="00C55E72">
        <w:rPr>
          <w:rFonts w:cs="Arial"/>
          <w:szCs w:val="22"/>
        </w:rPr>
        <w:t xml:space="preserve"> </w:t>
      </w:r>
      <w:r w:rsidR="0063302C" w:rsidRPr="00C55E72">
        <w:rPr>
          <w:rFonts w:cs="Arial"/>
          <w:szCs w:val="22"/>
        </w:rPr>
        <w:t xml:space="preserve">Total </w:t>
      </w:r>
      <w:proofErr w:type="spellStart"/>
      <w:r w:rsidR="0063302C" w:rsidRPr="00C55E72">
        <w:rPr>
          <w:rFonts w:cs="Arial"/>
          <w:szCs w:val="22"/>
        </w:rPr>
        <w:t>Power</w:t>
      </w:r>
      <w:proofErr w:type="spellEnd"/>
      <w:r w:rsidR="0063302C" w:rsidRPr="00C55E72">
        <w:rPr>
          <w:rFonts w:cs="Arial"/>
          <w:szCs w:val="22"/>
        </w:rPr>
        <w:t xml:space="preserve"> (2018) </w:t>
      </w:r>
      <w:r w:rsidR="00F94CFA" w:rsidRPr="00C55E72">
        <w:rPr>
          <w:rFonts w:cs="Arial"/>
          <w:szCs w:val="22"/>
        </w:rPr>
        <w:t>l</w:t>
      </w:r>
      <w:r w:rsidR="0063302C" w:rsidRPr="00C55E72">
        <w:rPr>
          <w:rFonts w:cs="Arial"/>
          <w:szCs w:val="22"/>
        </w:rPr>
        <w:t xml:space="preserve">íder mundial en aditivos para combustible sintéticos, </w:t>
      </w:r>
      <w:r w:rsidR="00A70515" w:rsidRPr="00C55E72">
        <w:rPr>
          <w:rFonts w:cs="Arial"/>
          <w:szCs w:val="22"/>
        </w:rPr>
        <w:t xml:space="preserve">publica en su página web que el Aditivo sintético agrega oxígeno, lubricante y detergentes </w:t>
      </w:r>
      <w:r w:rsidR="00FC7844" w:rsidRPr="00C55E72">
        <w:rPr>
          <w:rFonts w:cs="Arial"/>
          <w:szCs w:val="22"/>
        </w:rPr>
        <w:t>que,</w:t>
      </w:r>
      <w:r w:rsidR="00524457" w:rsidRPr="00C55E72">
        <w:rPr>
          <w:rFonts w:cs="Arial"/>
          <w:szCs w:val="22"/>
        </w:rPr>
        <w:t xml:space="preserve"> </w:t>
      </w:r>
      <w:r w:rsidR="00A70515" w:rsidRPr="00C55E72">
        <w:rPr>
          <w:rFonts w:cs="Arial"/>
          <w:szCs w:val="22"/>
        </w:rPr>
        <w:t xml:space="preserve">al mezclarse con cualquier combustible fósil, </w:t>
      </w:r>
      <w:r w:rsidR="005511ED" w:rsidRPr="00C55E72">
        <w:rPr>
          <w:rFonts w:cs="Arial"/>
          <w:szCs w:val="22"/>
        </w:rPr>
        <w:t>reduce las emisiones contaminantes en un rango del 20% - 55%, incrementa la eficiencia del combustible del 3% - 8%, así mismo presenta al aditivo como 100% biodegradable, no volátiles, no cancerígenos y seguros de almacenar.</w:t>
      </w:r>
      <w:r w:rsidR="006F6F7C" w:rsidRPr="00C55E72">
        <w:rPr>
          <w:rFonts w:cs="Arial"/>
          <w:szCs w:val="22"/>
        </w:rPr>
        <w:t xml:space="preserve"> A partir de estas descripciones abordaremos nuestras hipótesis el cual busca validar las características descritas sobre el aditivo como elemento que nos permite reducir el consumo de combustible.</w:t>
      </w:r>
    </w:p>
    <w:p w14:paraId="35E27AED" w14:textId="4C92951D" w:rsidR="00A11706" w:rsidRPr="00C55E72" w:rsidRDefault="00A11706" w:rsidP="00A11706">
      <w:pPr>
        <w:rPr>
          <w:rFonts w:ascii="Arial" w:hAnsi="Arial" w:cs="Arial"/>
          <w:sz w:val="22"/>
          <w:szCs w:val="22"/>
          <w:lang w:val="es-PE"/>
        </w:rPr>
      </w:pPr>
    </w:p>
    <w:p w14:paraId="442F55C3" w14:textId="77777777" w:rsidR="00DD3745" w:rsidRPr="00C55E72" w:rsidRDefault="00DD3745" w:rsidP="00A11706">
      <w:pPr>
        <w:rPr>
          <w:rFonts w:ascii="Arial" w:hAnsi="Arial" w:cs="Arial"/>
          <w:sz w:val="22"/>
          <w:szCs w:val="22"/>
          <w:lang w:val="es-PE"/>
        </w:rPr>
      </w:pPr>
    </w:p>
    <w:p w14:paraId="1EA724A5" w14:textId="77777777" w:rsidR="00DD3745" w:rsidRPr="00C55E72" w:rsidRDefault="00DD3745" w:rsidP="00A11706">
      <w:pPr>
        <w:rPr>
          <w:rFonts w:ascii="Arial" w:hAnsi="Arial" w:cs="Arial"/>
          <w:sz w:val="22"/>
          <w:szCs w:val="22"/>
          <w:lang w:val="es-PE"/>
        </w:rPr>
      </w:pPr>
    </w:p>
    <w:p w14:paraId="6658F7D9" w14:textId="77777777" w:rsidR="00DD3745" w:rsidRPr="00C55E72" w:rsidRDefault="00DD3745" w:rsidP="00A11706">
      <w:pPr>
        <w:rPr>
          <w:rFonts w:ascii="Arial" w:hAnsi="Arial" w:cs="Arial"/>
          <w:sz w:val="22"/>
          <w:szCs w:val="22"/>
          <w:lang w:val="es-PE"/>
        </w:rPr>
      </w:pPr>
    </w:p>
    <w:p w14:paraId="2FE85B43" w14:textId="77777777" w:rsidR="00DD3745" w:rsidRPr="00C55E72" w:rsidRDefault="00DD3745" w:rsidP="00A11706">
      <w:pPr>
        <w:rPr>
          <w:rFonts w:ascii="Arial" w:hAnsi="Arial" w:cs="Arial"/>
          <w:sz w:val="22"/>
          <w:szCs w:val="22"/>
          <w:lang w:val="es-PE"/>
        </w:rPr>
      </w:pPr>
    </w:p>
    <w:p w14:paraId="1302E43D" w14:textId="77777777" w:rsidR="00DD3745" w:rsidRPr="00C55E72" w:rsidRDefault="00DD3745" w:rsidP="00A11706">
      <w:pPr>
        <w:rPr>
          <w:rFonts w:ascii="Arial" w:hAnsi="Arial" w:cs="Arial"/>
          <w:sz w:val="22"/>
          <w:szCs w:val="22"/>
          <w:lang w:val="es-PE"/>
        </w:rPr>
      </w:pPr>
    </w:p>
    <w:p w14:paraId="6157DB76" w14:textId="77777777" w:rsidR="00DD3745" w:rsidRPr="00C55E72" w:rsidRDefault="00DD3745" w:rsidP="00A11706">
      <w:pPr>
        <w:rPr>
          <w:rFonts w:ascii="Arial" w:hAnsi="Arial" w:cs="Arial"/>
          <w:sz w:val="22"/>
          <w:szCs w:val="22"/>
          <w:lang w:val="es-PE"/>
        </w:rPr>
      </w:pPr>
    </w:p>
    <w:p w14:paraId="485E3462" w14:textId="77777777" w:rsidR="00DD3745" w:rsidRPr="00C55E72" w:rsidRDefault="00DD3745" w:rsidP="00A11706">
      <w:pPr>
        <w:rPr>
          <w:rFonts w:ascii="Arial" w:hAnsi="Arial" w:cs="Arial"/>
          <w:sz w:val="22"/>
          <w:szCs w:val="22"/>
          <w:lang w:val="es-PE"/>
        </w:rPr>
      </w:pPr>
    </w:p>
    <w:p w14:paraId="77070F4D" w14:textId="77777777" w:rsidR="00DD3745" w:rsidRDefault="00DD3745" w:rsidP="00A11706">
      <w:pPr>
        <w:rPr>
          <w:rFonts w:ascii="Arial" w:hAnsi="Arial" w:cs="Arial"/>
          <w:sz w:val="22"/>
          <w:szCs w:val="22"/>
          <w:lang w:val="es-PE"/>
        </w:rPr>
      </w:pPr>
    </w:p>
    <w:p w14:paraId="72F32119" w14:textId="77777777" w:rsidR="001E4E27" w:rsidRDefault="001E4E27" w:rsidP="00A11706">
      <w:pPr>
        <w:rPr>
          <w:rFonts w:ascii="Arial" w:hAnsi="Arial" w:cs="Arial"/>
          <w:sz w:val="22"/>
          <w:szCs w:val="22"/>
          <w:lang w:val="es-PE"/>
        </w:rPr>
      </w:pPr>
    </w:p>
    <w:p w14:paraId="6A57C751" w14:textId="77777777" w:rsidR="001E4E27" w:rsidRDefault="001E4E27" w:rsidP="00A11706">
      <w:pPr>
        <w:rPr>
          <w:rFonts w:ascii="Arial" w:hAnsi="Arial" w:cs="Arial"/>
          <w:sz w:val="22"/>
          <w:szCs w:val="22"/>
          <w:lang w:val="es-PE"/>
        </w:rPr>
      </w:pPr>
    </w:p>
    <w:p w14:paraId="70DF4FBB" w14:textId="77777777" w:rsidR="001E4E27" w:rsidRDefault="001E4E27" w:rsidP="00A11706">
      <w:pPr>
        <w:rPr>
          <w:rFonts w:ascii="Arial" w:hAnsi="Arial" w:cs="Arial"/>
          <w:sz w:val="22"/>
          <w:szCs w:val="22"/>
          <w:lang w:val="es-PE"/>
        </w:rPr>
      </w:pPr>
    </w:p>
    <w:p w14:paraId="7CB64EC5" w14:textId="77777777" w:rsidR="001E4E27" w:rsidRDefault="001E4E27" w:rsidP="00A11706">
      <w:pPr>
        <w:rPr>
          <w:rFonts w:ascii="Arial" w:hAnsi="Arial" w:cs="Arial"/>
          <w:sz w:val="22"/>
          <w:szCs w:val="22"/>
          <w:lang w:val="es-PE"/>
        </w:rPr>
      </w:pPr>
    </w:p>
    <w:p w14:paraId="4CC175EE" w14:textId="77777777" w:rsidR="003E74BE" w:rsidRDefault="003E74BE" w:rsidP="00A11706">
      <w:pPr>
        <w:rPr>
          <w:rFonts w:ascii="Arial" w:hAnsi="Arial" w:cs="Arial"/>
          <w:sz w:val="22"/>
          <w:szCs w:val="22"/>
          <w:lang w:val="es-PE"/>
        </w:rPr>
      </w:pPr>
    </w:p>
    <w:p w14:paraId="42CA0286" w14:textId="77777777" w:rsidR="003E74BE" w:rsidRDefault="003E74BE" w:rsidP="00A11706">
      <w:pPr>
        <w:rPr>
          <w:rFonts w:ascii="Arial" w:hAnsi="Arial" w:cs="Arial"/>
          <w:sz w:val="22"/>
          <w:szCs w:val="22"/>
          <w:lang w:val="es-PE"/>
        </w:rPr>
      </w:pPr>
    </w:p>
    <w:p w14:paraId="6913E3EC" w14:textId="77777777" w:rsidR="003E74BE" w:rsidRDefault="003E74BE" w:rsidP="00A11706">
      <w:pPr>
        <w:rPr>
          <w:rFonts w:ascii="Arial" w:hAnsi="Arial" w:cs="Arial"/>
          <w:sz w:val="22"/>
          <w:szCs w:val="22"/>
          <w:lang w:val="es-PE"/>
        </w:rPr>
      </w:pPr>
    </w:p>
    <w:p w14:paraId="3B269839" w14:textId="77777777" w:rsidR="00286FED" w:rsidRDefault="00286FED" w:rsidP="00A11706">
      <w:pPr>
        <w:rPr>
          <w:rFonts w:ascii="Arial" w:hAnsi="Arial" w:cs="Arial"/>
          <w:sz w:val="22"/>
          <w:szCs w:val="22"/>
          <w:lang w:val="es-PE"/>
        </w:rPr>
      </w:pPr>
    </w:p>
    <w:p w14:paraId="727EA3FB" w14:textId="77777777" w:rsidR="00286FED" w:rsidRDefault="00286FED" w:rsidP="00A11706">
      <w:pPr>
        <w:rPr>
          <w:rFonts w:ascii="Arial" w:hAnsi="Arial" w:cs="Arial"/>
          <w:sz w:val="22"/>
          <w:szCs w:val="22"/>
          <w:lang w:val="es-PE"/>
        </w:rPr>
      </w:pPr>
    </w:p>
    <w:p w14:paraId="010A6649" w14:textId="77777777" w:rsidR="00286FED" w:rsidRDefault="00286FED" w:rsidP="00A11706">
      <w:pPr>
        <w:rPr>
          <w:rFonts w:ascii="Arial" w:hAnsi="Arial" w:cs="Arial"/>
          <w:sz w:val="22"/>
          <w:szCs w:val="22"/>
          <w:lang w:val="es-PE"/>
        </w:rPr>
      </w:pPr>
    </w:p>
    <w:p w14:paraId="0B7F2BD1" w14:textId="77777777" w:rsidR="00286FED" w:rsidRDefault="00286FED" w:rsidP="00A11706">
      <w:pPr>
        <w:rPr>
          <w:rFonts w:ascii="Arial" w:hAnsi="Arial" w:cs="Arial"/>
          <w:sz w:val="22"/>
          <w:szCs w:val="22"/>
          <w:lang w:val="es-PE"/>
        </w:rPr>
      </w:pPr>
    </w:p>
    <w:p w14:paraId="311EC267" w14:textId="77777777" w:rsidR="003E74BE" w:rsidRPr="00C55E72" w:rsidRDefault="003E74BE" w:rsidP="00A11706">
      <w:pPr>
        <w:rPr>
          <w:rFonts w:ascii="Arial" w:hAnsi="Arial" w:cs="Arial"/>
          <w:sz w:val="22"/>
          <w:szCs w:val="22"/>
          <w:lang w:val="es-PE"/>
        </w:rPr>
      </w:pPr>
    </w:p>
    <w:p w14:paraId="02D54D11" w14:textId="77777777" w:rsidR="008B00E7" w:rsidRPr="00C55E72" w:rsidRDefault="008B00E7" w:rsidP="00A11706">
      <w:pPr>
        <w:rPr>
          <w:rFonts w:ascii="Arial" w:hAnsi="Arial" w:cs="Arial"/>
          <w:sz w:val="22"/>
          <w:szCs w:val="22"/>
          <w:lang w:val="es-PE"/>
        </w:rPr>
      </w:pPr>
    </w:p>
    <w:p w14:paraId="7F87307F" w14:textId="78F8D818" w:rsidR="00F16A7A" w:rsidRPr="001E4E27" w:rsidRDefault="00C5325B" w:rsidP="006739C3">
      <w:pPr>
        <w:pStyle w:val="Ttulo1"/>
        <w:spacing w:before="0"/>
        <w:rPr>
          <w:rFonts w:cs="Arial"/>
          <w:w w:val="105"/>
          <w:szCs w:val="28"/>
          <w:lang w:val="es-PE"/>
        </w:rPr>
      </w:pPr>
      <w:bookmarkStart w:id="122" w:name="_Toc129543298"/>
      <w:bookmarkStart w:id="123" w:name="_Toc129543981"/>
      <w:bookmarkStart w:id="124" w:name="_Toc129544067"/>
      <w:bookmarkStart w:id="125" w:name="_Toc129544222"/>
      <w:bookmarkStart w:id="126" w:name="_Toc152093503"/>
      <w:r w:rsidRPr="001E4E27">
        <w:rPr>
          <w:rFonts w:cs="Arial"/>
          <w:w w:val="105"/>
          <w:szCs w:val="28"/>
          <w:lang w:val="es-PE"/>
        </w:rPr>
        <w:t>Capítulo II</w:t>
      </w:r>
      <w:r w:rsidR="001E4E27" w:rsidRPr="001E4E27">
        <w:rPr>
          <w:rFonts w:cs="Arial"/>
          <w:w w:val="105"/>
          <w:szCs w:val="28"/>
          <w:lang w:val="es-PE"/>
        </w:rPr>
        <w:t>.</w:t>
      </w:r>
      <w:r w:rsidRPr="001E4E27">
        <w:rPr>
          <w:rFonts w:cs="Arial"/>
          <w:w w:val="105"/>
          <w:szCs w:val="28"/>
          <w:lang w:val="es-PE"/>
        </w:rPr>
        <w:t xml:space="preserve"> Formulación del Problema</w:t>
      </w:r>
      <w:bookmarkEnd w:id="122"/>
      <w:bookmarkEnd w:id="123"/>
      <w:bookmarkEnd w:id="124"/>
      <w:bookmarkEnd w:id="125"/>
      <w:bookmarkEnd w:id="126"/>
    </w:p>
    <w:p w14:paraId="75AF3840" w14:textId="77777777" w:rsidR="000B25D1" w:rsidRPr="00C55E72" w:rsidRDefault="000B25D1" w:rsidP="000B25D1">
      <w:pPr>
        <w:pStyle w:val="Prrafodelista"/>
        <w:keepNext/>
        <w:keepLines/>
        <w:widowControl w:val="0"/>
        <w:numPr>
          <w:ilvl w:val="0"/>
          <w:numId w:val="5"/>
        </w:numPr>
        <w:kinsoku w:val="0"/>
        <w:spacing w:before="240" w:line="240" w:lineRule="auto"/>
        <w:contextualSpacing w:val="0"/>
        <w:jc w:val="center"/>
        <w:outlineLvl w:val="0"/>
        <w:rPr>
          <w:rFonts w:ascii="Arial" w:eastAsiaTheme="majorEastAsia" w:hAnsi="Arial" w:cs="Arial"/>
          <w:vanish/>
          <w:color w:val="2E74B5" w:themeColor="accent1" w:themeShade="BF"/>
          <w:w w:val="105"/>
          <w:lang w:eastAsia="es-PE"/>
        </w:rPr>
      </w:pPr>
      <w:bookmarkStart w:id="127" w:name="_Toc129539768"/>
      <w:bookmarkStart w:id="128" w:name="_Toc129539823"/>
      <w:bookmarkStart w:id="129" w:name="_Toc129540027"/>
      <w:bookmarkStart w:id="130" w:name="_Toc129540569"/>
      <w:bookmarkStart w:id="131" w:name="_Toc129540606"/>
      <w:bookmarkStart w:id="132" w:name="_Toc129540729"/>
      <w:bookmarkStart w:id="133" w:name="_Toc129540916"/>
      <w:bookmarkStart w:id="134" w:name="_Toc129541178"/>
      <w:bookmarkStart w:id="135" w:name="_Toc129541309"/>
      <w:bookmarkStart w:id="136" w:name="_Toc129541346"/>
      <w:bookmarkStart w:id="137" w:name="_Toc129541459"/>
      <w:bookmarkStart w:id="138" w:name="_Toc129541496"/>
      <w:bookmarkStart w:id="139" w:name="_Toc129542288"/>
      <w:bookmarkStart w:id="140" w:name="_Toc129543146"/>
      <w:bookmarkStart w:id="141" w:name="_Toc129543299"/>
      <w:bookmarkStart w:id="142" w:name="_Toc129543523"/>
      <w:bookmarkStart w:id="143" w:name="_Toc129543751"/>
      <w:bookmarkStart w:id="144" w:name="_Toc129543825"/>
      <w:bookmarkStart w:id="145" w:name="_Toc129543862"/>
      <w:bookmarkStart w:id="146" w:name="_Toc129543982"/>
      <w:bookmarkStart w:id="147" w:name="_Toc129544025"/>
      <w:bookmarkStart w:id="148" w:name="_Toc129544068"/>
      <w:bookmarkStart w:id="149" w:name="_Toc129545167"/>
      <w:bookmarkStart w:id="150" w:name="_Toc129545206"/>
      <w:bookmarkStart w:id="151" w:name="_Toc129545630"/>
      <w:bookmarkStart w:id="152" w:name="_Toc129584011"/>
      <w:bookmarkStart w:id="153" w:name="_Toc129755585"/>
      <w:bookmarkStart w:id="154" w:name="_Toc131264204"/>
      <w:bookmarkStart w:id="155" w:name="_Toc131678272"/>
      <w:bookmarkStart w:id="156" w:name="_Toc131873143"/>
      <w:bookmarkStart w:id="157" w:name="_Toc131875397"/>
      <w:bookmarkStart w:id="158" w:name="_Toc131878340"/>
      <w:bookmarkStart w:id="159" w:name="_Toc131878376"/>
      <w:bookmarkStart w:id="160" w:name="_Toc131963740"/>
      <w:bookmarkStart w:id="161" w:name="_Toc132051626"/>
      <w:bookmarkStart w:id="162" w:name="_Toc132051661"/>
      <w:bookmarkStart w:id="163" w:name="_Toc132132404"/>
      <w:bookmarkStart w:id="164" w:name="_Toc132570259"/>
      <w:bookmarkStart w:id="165" w:name="_Toc132575489"/>
      <w:bookmarkStart w:id="166" w:name="_Toc133059719"/>
      <w:bookmarkStart w:id="167" w:name="_Toc133076358"/>
      <w:bookmarkStart w:id="168" w:name="_Toc133076494"/>
      <w:bookmarkStart w:id="169" w:name="_Toc133080169"/>
      <w:bookmarkStart w:id="170" w:name="_Toc133083270"/>
      <w:bookmarkStart w:id="171" w:name="_Toc133083307"/>
      <w:bookmarkStart w:id="172" w:name="_Toc133095631"/>
      <w:bookmarkStart w:id="173" w:name="_Toc133299607"/>
      <w:bookmarkStart w:id="174" w:name="_Toc134869610"/>
      <w:bookmarkStart w:id="175" w:name="_Toc137636353"/>
      <w:bookmarkStart w:id="176" w:name="_Toc137724226"/>
      <w:bookmarkStart w:id="177" w:name="_Toc137724264"/>
      <w:bookmarkStart w:id="178" w:name="_Toc138933859"/>
      <w:bookmarkStart w:id="179" w:name="_Toc138933938"/>
      <w:bookmarkStart w:id="180" w:name="_Toc138934014"/>
      <w:bookmarkStart w:id="181" w:name="_Toc138934059"/>
      <w:bookmarkStart w:id="182" w:name="_Toc138934425"/>
      <w:bookmarkStart w:id="183" w:name="_Toc138963998"/>
      <w:bookmarkStart w:id="184" w:name="_Toc139004618"/>
      <w:bookmarkStart w:id="185" w:name="_Toc139054646"/>
      <w:bookmarkStart w:id="186" w:name="_Toc139054722"/>
      <w:bookmarkStart w:id="187" w:name="_Toc139952656"/>
      <w:bookmarkStart w:id="188" w:name="_Toc139952740"/>
      <w:bookmarkStart w:id="189" w:name="_Toc140096597"/>
      <w:bookmarkStart w:id="190" w:name="_Toc140322369"/>
      <w:bookmarkStart w:id="191" w:name="_Toc140646655"/>
      <w:bookmarkStart w:id="192" w:name="_Toc140647659"/>
      <w:bookmarkStart w:id="193" w:name="_Toc140692851"/>
      <w:bookmarkStart w:id="194" w:name="_Toc140732739"/>
      <w:bookmarkStart w:id="195" w:name="_Toc140732795"/>
      <w:bookmarkStart w:id="196" w:name="_Toc141853552"/>
      <w:bookmarkStart w:id="197" w:name="_Toc141861167"/>
      <w:bookmarkStart w:id="198" w:name="_Toc151414983"/>
      <w:bookmarkStart w:id="199" w:name="_Toc151415329"/>
      <w:bookmarkStart w:id="200" w:name="_Toc151415878"/>
      <w:bookmarkStart w:id="201" w:name="_Toc151416242"/>
      <w:bookmarkStart w:id="202" w:name="_Toc151416901"/>
      <w:bookmarkStart w:id="203" w:name="_Toc151417186"/>
      <w:bookmarkStart w:id="204" w:name="_Toc151417234"/>
      <w:bookmarkStart w:id="205" w:name="_Toc151417278"/>
      <w:bookmarkStart w:id="206" w:name="_Toc151418376"/>
      <w:bookmarkStart w:id="207" w:name="_Toc151418424"/>
      <w:bookmarkStart w:id="208" w:name="_Toc151420741"/>
      <w:bookmarkStart w:id="209" w:name="_Toc152093504"/>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bookmarkEnd w:id="208"/>
      <w:bookmarkEnd w:id="209"/>
    </w:p>
    <w:p w14:paraId="6CB59A90" w14:textId="5B94E598" w:rsidR="00873F6E" w:rsidRDefault="001C6837" w:rsidP="001E4E27">
      <w:pPr>
        <w:pStyle w:val="Ttulo2"/>
        <w:numPr>
          <w:ilvl w:val="1"/>
          <w:numId w:val="5"/>
        </w:numPr>
        <w:rPr>
          <w:rFonts w:cs="Arial"/>
          <w:w w:val="105"/>
          <w:szCs w:val="22"/>
          <w:lang w:val="es-PE"/>
        </w:rPr>
      </w:pPr>
      <w:bookmarkStart w:id="210" w:name="_Toc129543300"/>
      <w:bookmarkStart w:id="211" w:name="_Toc129543983"/>
      <w:bookmarkStart w:id="212" w:name="_Toc129544069"/>
      <w:bookmarkStart w:id="213" w:name="_Toc129544223"/>
      <w:bookmarkStart w:id="214" w:name="_Toc152093505"/>
      <w:r w:rsidRPr="00C55E72">
        <w:rPr>
          <w:rFonts w:cs="Arial"/>
          <w:w w:val="105"/>
          <w:szCs w:val="22"/>
          <w:lang w:val="es-PE"/>
        </w:rPr>
        <w:t>Planteamiento del Problema</w:t>
      </w:r>
      <w:bookmarkEnd w:id="210"/>
      <w:bookmarkEnd w:id="211"/>
      <w:bookmarkEnd w:id="212"/>
      <w:bookmarkEnd w:id="213"/>
      <w:bookmarkEnd w:id="214"/>
    </w:p>
    <w:p w14:paraId="7DF23DA7" w14:textId="77777777" w:rsidR="004A0338" w:rsidRPr="00C55E72" w:rsidRDefault="004A0338" w:rsidP="004A0338">
      <w:pPr>
        <w:rPr>
          <w:rFonts w:ascii="Arial" w:hAnsi="Arial" w:cs="Arial"/>
          <w:sz w:val="22"/>
          <w:szCs w:val="22"/>
          <w:lang w:val="es-PE"/>
        </w:rPr>
      </w:pPr>
    </w:p>
    <w:p w14:paraId="19C381BD" w14:textId="4A60EA89" w:rsidR="00174D67" w:rsidRPr="00C55E72" w:rsidRDefault="00174D67" w:rsidP="00C5325B">
      <w:pPr>
        <w:pStyle w:val="Parrafo"/>
        <w:rPr>
          <w:rFonts w:cs="Arial"/>
          <w:szCs w:val="22"/>
        </w:rPr>
      </w:pPr>
      <w:r w:rsidRPr="00C55E72">
        <w:rPr>
          <w:rFonts w:cs="Arial"/>
          <w:szCs w:val="22"/>
        </w:rPr>
        <w:t xml:space="preserve">La toma de decisiones es un aspecto importante en toda empresa, </w:t>
      </w:r>
      <w:r w:rsidR="00337D3A" w:rsidRPr="00C55E72">
        <w:rPr>
          <w:rFonts w:cs="Arial"/>
          <w:szCs w:val="22"/>
        </w:rPr>
        <w:t xml:space="preserve">el cual está enmarcado </w:t>
      </w:r>
      <w:r w:rsidR="002A434E" w:rsidRPr="00C55E72">
        <w:rPr>
          <w:rFonts w:cs="Arial"/>
          <w:szCs w:val="22"/>
        </w:rPr>
        <w:t>en el</w:t>
      </w:r>
      <w:r w:rsidR="00337D3A" w:rsidRPr="00C55E72">
        <w:rPr>
          <w:rFonts w:cs="Arial"/>
          <w:szCs w:val="22"/>
        </w:rPr>
        <w:t xml:space="preserve"> uso eficiente de los recursos </w:t>
      </w:r>
      <w:r w:rsidR="002A434E" w:rsidRPr="00C55E72">
        <w:rPr>
          <w:rFonts w:cs="Arial"/>
          <w:szCs w:val="22"/>
        </w:rPr>
        <w:t>que pone a disposición la organización</w:t>
      </w:r>
      <w:r w:rsidR="00337D3A" w:rsidRPr="00C55E72">
        <w:rPr>
          <w:rFonts w:cs="Arial"/>
          <w:szCs w:val="22"/>
        </w:rPr>
        <w:t xml:space="preserve">, </w:t>
      </w:r>
      <w:r w:rsidR="001C2026" w:rsidRPr="00C55E72">
        <w:rPr>
          <w:rFonts w:cs="Arial"/>
          <w:szCs w:val="22"/>
        </w:rPr>
        <w:t xml:space="preserve">en este escenario la </w:t>
      </w:r>
      <w:r w:rsidR="00337D3A" w:rsidRPr="00C55E72">
        <w:rPr>
          <w:rFonts w:cs="Arial"/>
          <w:szCs w:val="22"/>
        </w:rPr>
        <w:t xml:space="preserve"> toma de decisiones tiene que enfrentarse dos aspectos, la incertidumbre</w:t>
      </w:r>
      <w:r w:rsidR="002A434E" w:rsidRPr="00C55E72">
        <w:rPr>
          <w:rFonts w:cs="Arial"/>
          <w:szCs w:val="22"/>
        </w:rPr>
        <w:t xml:space="preserve"> de las actividades</w:t>
      </w:r>
      <w:r w:rsidR="00337D3A" w:rsidRPr="00C55E72">
        <w:rPr>
          <w:rFonts w:cs="Arial"/>
          <w:szCs w:val="22"/>
        </w:rPr>
        <w:t xml:space="preserve"> y los recursos limitados,  </w:t>
      </w:r>
      <w:r w:rsidR="001C2026" w:rsidRPr="00C55E72">
        <w:rPr>
          <w:rFonts w:cs="Arial"/>
          <w:szCs w:val="22"/>
        </w:rPr>
        <w:t>José</w:t>
      </w:r>
      <w:r w:rsidR="00337D3A" w:rsidRPr="00C55E72">
        <w:rPr>
          <w:rFonts w:cs="Arial"/>
          <w:szCs w:val="22"/>
        </w:rPr>
        <w:t xml:space="preserve"> </w:t>
      </w:r>
      <w:r w:rsidR="001C2026" w:rsidRPr="00C55E72">
        <w:rPr>
          <w:rFonts w:cs="Arial"/>
          <w:szCs w:val="22"/>
        </w:rPr>
        <w:t>S</w:t>
      </w:r>
      <w:r w:rsidR="00337D3A" w:rsidRPr="00C55E72">
        <w:rPr>
          <w:rFonts w:cs="Arial"/>
          <w:szCs w:val="22"/>
        </w:rPr>
        <w:t>alinas</w:t>
      </w:r>
      <w:r w:rsidR="002A434E" w:rsidRPr="00C55E72">
        <w:rPr>
          <w:rFonts w:cs="Arial"/>
          <w:szCs w:val="22"/>
        </w:rPr>
        <w:t>, 2011,</w:t>
      </w:r>
      <w:r w:rsidR="00337D3A" w:rsidRPr="00C55E72">
        <w:rPr>
          <w:rFonts w:cs="Arial"/>
          <w:szCs w:val="22"/>
        </w:rPr>
        <w:t xml:space="preserve"> </w:t>
      </w:r>
      <w:r w:rsidR="002A434E" w:rsidRPr="00C55E72">
        <w:rPr>
          <w:rFonts w:cs="Arial"/>
          <w:szCs w:val="22"/>
        </w:rPr>
        <w:t xml:space="preserve">indica que enfrentarse al aspecto de la incertidumbre en situaciones reales de decisión no es fácil, más </w:t>
      </w:r>
      <w:r w:rsidR="00AD533F" w:rsidRPr="00C55E72">
        <w:rPr>
          <w:rFonts w:cs="Arial"/>
          <w:szCs w:val="22"/>
        </w:rPr>
        <w:t>aún</w:t>
      </w:r>
      <w:r w:rsidR="002A434E" w:rsidRPr="00C55E72">
        <w:rPr>
          <w:rFonts w:cs="Arial"/>
          <w:szCs w:val="22"/>
        </w:rPr>
        <w:t xml:space="preserve"> cuando al teoría de decisiones esta relegado al mundo académico, sin la esperanza que esta se aplique al mundo real</w:t>
      </w:r>
      <w:r w:rsidR="001C2026" w:rsidRPr="00C55E72">
        <w:rPr>
          <w:rFonts w:cs="Arial"/>
          <w:szCs w:val="22"/>
        </w:rPr>
        <w:t xml:space="preserve">; esto nos da pie para afirmar que las decisiones muchas veces sólo es un juicio de </w:t>
      </w:r>
      <w:r w:rsidR="008F67C3" w:rsidRPr="00C55E72">
        <w:rPr>
          <w:rFonts w:cs="Arial"/>
          <w:szCs w:val="22"/>
        </w:rPr>
        <w:t xml:space="preserve">valor de </w:t>
      </w:r>
      <w:r w:rsidR="001C2026" w:rsidRPr="00C55E72">
        <w:rPr>
          <w:rFonts w:cs="Arial"/>
          <w:szCs w:val="22"/>
        </w:rPr>
        <w:t xml:space="preserve">expertos, un análisis descriptivo básico y no </w:t>
      </w:r>
      <w:r w:rsidR="008F67C3" w:rsidRPr="00C55E72">
        <w:rPr>
          <w:rFonts w:cs="Arial"/>
          <w:szCs w:val="22"/>
        </w:rPr>
        <w:t>se</w:t>
      </w:r>
      <w:r w:rsidR="001C2026" w:rsidRPr="00C55E72">
        <w:rPr>
          <w:rFonts w:cs="Arial"/>
          <w:szCs w:val="22"/>
        </w:rPr>
        <w:t xml:space="preserve"> enfrenta adecuadamente a la incertidumbre </w:t>
      </w:r>
      <w:r w:rsidR="008F67C3" w:rsidRPr="00C55E72">
        <w:rPr>
          <w:rFonts w:cs="Arial"/>
          <w:szCs w:val="22"/>
        </w:rPr>
        <w:t>de las variables que en esta interviene</w:t>
      </w:r>
      <w:r w:rsidR="001C2026" w:rsidRPr="00C55E72">
        <w:rPr>
          <w:rFonts w:cs="Arial"/>
          <w:szCs w:val="22"/>
        </w:rPr>
        <w:t>, oportunidades de mejora.</w:t>
      </w:r>
      <w:r w:rsidRPr="00C55E72">
        <w:rPr>
          <w:rFonts w:cs="Arial"/>
          <w:szCs w:val="22"/>
        </w:rPr>
        <w:t xml:space="preserve"> </w:t>
      </w:r>
    </w:p>
    <w:p w14:paraId="500B4B18" w14:textId="3B21DAEA" w:rsidR="00AF790F" w:rsidRPr="00C55E72" w:rsidRDefault="001C2026" w:rsidP="009112CF">
      <w:pPr>
        <w:pStyle w:val="Parrafo"/>
        <w:ind w:firstLine="0"/>
        <w:rPr>
          <w:rFonts w:cs="Arial"/>
          <w:szCs w:val="22"/>
        </w:rPr>
      </w:pPr>
      <w:r w:rsidRPr="00C55E72">
        <w:rPr>
          <w:rFonts w:cs="Arial"/>
          <w:szCs w:val="22"/>
        </w:rPr>
        <w:tab/>
        <w:t xml:space="preserve">Decidir si un nuevo recurso, aditivo que permite la reducción en el consumo de combustible tiene un efecto significativo en la eficiencia y/o beneficios de la empresa, es una tarea que abordaremos en </w:t>
      </w:r>
      <w:r w:rsidR="009112CF" w:rsidRPr="00C55E72">
        <w:rPr>
          <w:rFonts w:cs="Arial"/>
          <w:szCs w:val="22"/>
        </w:rPr>
        <w:t>este trabajo</w:t>
      </w:r>
      <w:r w:rsidRPr="00C55E72">
        <w:rPr>
          <w:rFonts w:cs="Arial"/>
          <w:szCs w:val="22"/>
        </w:rPr>
        <w:t xml:space="preserve">, </w:t>
      </w:r>
      <w:r w:rsidR="009112CF" w:rsidRPr="00C55E72">
        <w:rPr>
          <w:rFonts w:cs="Arial"/>
          <w:szCs w:val="22"/>
        </w:rPr>
        <w:t xml:space="preserve">son muchas variables al cual esta se enfrenta, cada una con cierto grado de incertidumbre. </w:t>
      </w:r>
    </w:p>
    <w:p w14:paraId="4069CED6" w14:textId="003A2847" w:rsidR="009112CF" w:rsidRPr="00C55E72" w:rsidRDefault="009112CF" w:rsidP="009112CF">
      <w:pPr>
        <w:pStyle w:val="Parrafo"/>
        <w:ind w:firstLine="0"/>
        <w:rPr>
          <w:rFonts w:cs="Arial"/>
          <w:szCs w:val="22"/>
        </w:rPr>
      </w:pPr>
      <w:r w:rsidRPr="00C55E72">
        <w:rPr>
          <w:rFonts w:cs="Arial"/>
          <w:szCs w:val="22"/>
        </w:rPr>
        <w:tab/>
        <w:t xml:space="preserve">2016 Compañía Minera </w:t>
      </w:r>
      <w:proofErr w:type="spellStart"/>
      <w:r w:rsidRPr="00C55E72">
        <w:rPr>
          <w:rFonts w:cs="Arial"/>
          <w:szCs w:val="22"/>
        </w:rPr>
        <w:t>Coimolache</w:t>
      </w:r>
      <w:proofErr w:type="spellEnd"/>
      <w:r w:rsidRPr="00C55E72">
        <w:rPr>
          <w:rFonts w:cs="Arial"/>
          <w:szCs w:val="22"/>
        </w:rPr>
        <w:t xml:space="preserve"> </w:t>
      </w:r>
      <w:r w:rsidR="00FC7844" w:rsidRPr="00C55E72">
        <w:rPr>
          <w:rFonts w:cs="Arial"/>
          <w:szCs w:val="22"/>
        </w:rPr>
        <w:t>recibe por parte de un</w:t>
      </w:r>
      <w:r w:rsidR="000F0D85" w:rsidRPr="00C55E72">
        <w:rPr>
          <w:rFonts w:cs="Arial"/>
          <w:szCs w:val="22"/>
        </w:rPr>
        <w:t xml:space="preserve">o de sus </w:t>
      </w:r>
      <w:r w:rsidR="00FC7844" w:rsidRPr="00C55E72">
        <w:rPr>
          <w:rFonts w:cs="Arial"/>
          <w:szCs w:val="22"/>
        </w:rPr>
        <w:t>proveedor</w:t>
      </w:r>
      <w:r w:rsidR="000F0D85" w:rsidRPr="00C55E72">
        <w:rPr>
          <w:rFonts w:cs="Arial"/>
          <w:szCs w:val="22"/>
        </w:rPr>
        <w:t>es</w:t>
      </w:r>
      <w:r w:rsidR="00FC7844" w:rsidRPr="00C55E72">
        <w:rPr>
          <w:rFonts w:cs="Arial"/>
          <w:szCs w:val="22"/>
        </w:rPr>
        <w:t xml:space="preserve"> </w:t>
      </w:r>
      <w:r w:rsidRPr="00C55E72">
        <w:rPr>
          <w:rFonts w:cs="Arial"/>
          <w:szCs w:val="22"/>
        </w:rPr>
        <w:t xml:space="preserve">un aditivo que permitiría reducir el consumo de combustible, a partir de la propuesta y presentación por parte del proveedor se plantea realizar una prueba preliminar que permita comprobar lo indicado, esta primera prueba </w:t>
      </w:r>
      <w:r w:rsidR="00AD533F" w:rsidRPr="00C55E72">
        <w:rPr>
          <w:rFonts w:cs="Arial"/>
          <w:szCs w:val="22"/>
        </w:rPr>
        <w:t>está</w:t>
      </w:r>
      <w:r w:rsidRPr="00C55E72">
        <w:rPr>
          <w:rFonts w:cs="Arial"/>
          <w:szCs w:val="22"/>
        </w:rPr>
        <w:t xml:space="preserve"> basado en suministrar el aditivo </w:t>
      </w:r>
      <w:r w:rsidR="008F67C3" w:rsidRPr="00C55E72">
        <w:rPr>
          <w:rFonts w:cs="Arial"/>
          <w:szCs w:val="22"/>
        </w:rPr>
        <w:t xml:space="preserve">a una dosificación (1:1000) , 1 galón de aditivo por cada 1000 galones de combustible, en el taque de combustible que abastece </w:t>
      </w:r>
      <w:r w:rsidRPr="00C55E72">
        <w:rPr>
          <w:rFonts w:cs="Arial"/>
          <w:szCs w:val="22"/>
        </w:rPr>
        <w:t>a toda la flota de camiones que realizan el traslado de</w:t>
      </w:r>
      <w:r w:rsidR="008F67C3" w:rsidRPr="00C55E72">
        <w:rPr>
          <w:rFonts w:cs="Arial"/>
          <w:szCs w:val="22"/>
        </w:rPr>
        <w:t xml:space="preserve"> material del tajo a la planta de lixiviación, el indicador para verificar esta mejora se estableció como los litros de combustible entre las horas recorrida, (galones/ hora); el resultado obtenido (promedio de consumo) se compararía con el consumo histórico. El informe realizado fue socializado con la gerencia de operaciones, área de costos y gerencia de mina; siendo observado por el área de costos debido a que el proceso para verificar las mejoras no </w:t>
      </w:r>
      <w:r w:rsidR="0069239A" w:rsidRPr="00C55E72">
        <w:rPr>
          <w:rFonts w:cs="Arial"/>
          <w:szCs w:val="22"/>
        </w:rPr>
        <w:t xml:space="preserve">cumplía con aspectos de homogeneidad en la información, dado que </w:t>
      </w:r>
      <w:r w:rsidR="00AD533F" w:rsidRPr="00C55E72">
        <w:rPr>
          <w:rFonts w:cs="Arial"/>
          <w:szCs w:val="22"/>
        </w:rPr>
        <w:t>est</w:t>
      </w:r>
      <w:r w:rsidR="004035AA" w:rsidRPr="00C55E72">
        <w:rPr>
          <w:rFonts w:cs="Arial"/>
          <w:szCs w:val="22"/>
        </w:rPr>
        <w:t>aba</w:t>
      </w:r>
      <w:r w:rsidR="0069239A" w:rsidRPr="00C55E72">
        <w:rPr>
          <w:rFonts w:cs="Arial"/>
          <w:szCs w:val="22"/>
        </w:rPr>
        <w:t xml:space="preserve"> concluyendo</w:t>
      </w:r>
      <w:r w:rsidR="003A72F6" w:rsidRPr="00C55E72">
        <w:rPr>
          <w:rFonts w:cs="Arial"/>
          <w:szCs w:val="22"/>
        </w:rPr>
        <w:t xml:space="preserve"> sus resultados</w:t>
      </w:r>
      <w:r w:rsidR="0069239A" w:rsidRPr="00C55E72">
        <w:rPr>
          <w:rFonts w:cs="Arial"/>
          <w:szCs w:val="22"/>
        </w:rPr>
        <w:t xml:space="preserve"> a partir de dos escenarios totalmente diferentes (actual vs histórico), en el cual no se controla ciertas variables como son cambio en la flota de camiones, antigüedad</w:t>
      </w:r>
      <w:r w:rsidR="006F6F7C" w:rsidRPr="00C55E72">
        <w:rPr>
          <w:rFonts w:cs="Arial"/>
          <w:szCs w:val="22"/>
        </w:rPr>
        <w:t xml:space="preserve"> de flota</w:t>
      </w:r>
      <w:r w:rsidR="0069239A" w:rsidRPr="00C55E72">
        <w:rPr>
          <w:rFonts w:cs="Arial"/>
          <w:szCs w:val="22"/>
        </w:rPr>
        <w:t>, operador, ruta, velocidad, tonelaje cargado, medio ambiente (temperatura medio ambiente), etc.</w:t>
      </w:r>
      <w:r w:rsidR="002B326A" w:rsidRPr="00C55E72">
        <w:rPr>
          <w:rFonts w:cs="Arial"/>
          <w:szCs w:val="22"/>
        </w:rPr>
        <w:t xml:space="preserve"> y un aspecto importante es que no se tiene ninguna información sobre los niveles de dosificación</w:t>
      </w:r>
      <w:r w:rsidR="003A72F6" w:rsidRPr="00C55E72">
        <w:rPr>
          <w:rFonts w:cs="Arial"/>
          <w:szCs w:val="22"/>
        </w:rPr>
        <w:t xml:space="preserve"> empleados en el proceso de validación</w:t>
      </w:r>
      <w:r w:rsidR="002B326A" w:rsidRPr="00C55E72">
        <w:rPr>
          <w:rFonts w:cs="Arial"/>
          <w:szCs w:val="22"/>
        </w:rPr>
        <w:t xml:space="preserve">; </w:t>
      </w:r>
      <w:r w:rsidR="0069239A" w:rsidRPr="00C55E72">
        <w:rPr>
          <w:rFonts w:cs="Arial"/>
          <w:szCs w:val="22"/>
        </w:rPr>
        <w:t xml:space="preserve">debido a las observaciones </w:t>
      </w:r>
      <w:r w:rsidR="004035AA" w:rsidRPr="00C55E72">
        <w:rPr>
          <w:rFonts w:cs="Arial"/>
          <w:szCs w:val="22"/>
        </w:rPr>
        <w:t>planteadas</w:t>
      </w:r>
      <w:r w:rsidR="0069239A" w:rsidRPr="00C55E72">
        <w:rPr>
          <w:rFonts w:cs="Arial"/>
          <w:szCs w:val="22"/>
        </w:rPr>
        <w:t xml:space="preserve"> </w:t>
      </w:r>
      <w:r w:rsidR="004035AA" w:rsidRPr="00C55E72">
        <w:rPr>
          <w:rFonts w:cs="Arial"/>
          <w:szCs w:val="22"/>
        </w:rPr>
        <w:t xml:space="preserve">se propone </w:t>
      </w:r>
      <w:r w:rsidR="0069239A" w:rsidRPr="00C55E72">
        <w:rPr>
          <w:rFonts w:cs="Arial"/>
          <w:szCs w:val="22"/>
        </w:rPr>
        <w:t xml:space="preserve">realizar un diseño de experimento de bloques completamente aleatorios de dos factores, con el objetivo de validar </w:t>
      </w:r>
      <w:r w:rsidR="002B326A" w:rsidRPr="00C55E72">
        <w:rPr>
          <w:rFonts w:cs="Arial"/>
          <w:szCs w:val="22"/>
        </w:rPr>
        <w:t xml:space="preserve">si existe un efecto </w:t>
      </w:r>
      <w:r w:rsidR="006F6F7C" w:rsidRPr="00C55E72">
        <w:rPr>
          <w:rFonts w:cs="Arial"/>
          <w:szCs w:val="22"/>
        </w:rPr>
        <w:t>de</w:t>
      </w:r>
      <w:r w:rsidR="002B326A" w:rsidRPr="00C55E72">
        <w:rPr>
          <w:rFonts w:cs="Arial"/>
          <w:szCs w:val="22"/>
        </w:rPr>
        <w:t xml:space="preserve"> los </w:t>
      </w:r>
      <w:r w:rsidR="0069239A" w:rsidRPr="00C55E72">
        <w:rPr>
          <w:rFonts w:cs="Arial"/>
          <w:szCs w:val="22"/>
        </w:rPr>
        <w:t>nivel</w:t>
      </w:r>
      <w:r w:rsidR="002B326A" w:rsidRPr="00C55E72">
        <w:rPr>
          <w:rFonts w:cs="Arial"/>
          <w:szCs w:val="22"/>
        </w:rPr>
        <w:t>es</w:t>
      </w:r>
      <w:r w:rsidR="0069239A" w:rsidRPr="00C55E72">
        <w:rPr>
          <w:rFonts w:cs="Arial"/>
          <w:szCs w:val="22"/>
        </w:rPr>
        <w:t xml:space="preserve"> de dosificación </w:t>
      </w:r>
      <w:r w:rsidR="002B326A" w:rsidRPr="00C55E72">
        <w:rPr>
          <w:rFonts w:cs="Arial"/>
          <w:szCs w:val="22"/>
        </w:rPr>
        <w:t xml:space="preserve">y los equipos </w:t>
      </w:r>
      <w:r w:rsidR="006F6F7C" w:rsidRPr="00C55E72">
        <w:rPr>
          <w:rFonts w:cs="Arial"/>
          <w:szCs w:val="22"/>
        </w:rPr>
        <w:t>sobre el consumo de combustible</w:t>
      </w:r>
      <w:r w:rsidR="003A72F6" w:rsidRPr="00C55E72">
        <w:rPr>
          <w:rFonts w:cs="Arial"/>
          <w:szCs w:val="22"/>
        </w:rPr>
        <w:t>, es así que planteamos los siguientes objetivos.</w:t>
      </w:r>
    </w:p>
    <w:p w14:paraId="358BF49F" w14:textId="5DFF210B" w:rsidR="00AD533F" w:rsidRDefault="00AD533F" w:rsidP="003E74BE">
      <w:pPr>
        <w:pStyle w:val="Ttulo2"/>
        <w:numPr>
          <w:ilvl w:val="1"/>
          <w:numId w:val="5"/>
        </w:numPr>
        <w:rPr>
          <w:rFonts w:cs="Arial"/>
          <w:szCs w:val="22"/>
          <w:lang w:val="es-PE"/>
        </w:rPr>
      </w:pPr>
      <w:bookmarkStart w:id="215" w:name="_Toc152093506"/>
      <w:r w:rsidRPr="00C55E72">
        <w:rPr>
          <w:rFonts w:cs="Arial"/>
          <w:szCs w:val="22"/>
          <w:lang w:val="es-PE"/>
        </w:rPr>
        <w:t>Objetivo General</w:t>
      </w:r>
      <w:bookmarkEnd w:id="215"/>
    </w:p>
    <w:p w14:paraId="5960EB5F" w14:textId="77777777" w:rsidR="00AD533F" w:rsidRPr="00C55E72" w:rsidRDefault="00AD533F" w:rsidP="00AD533F">
      <w:pPr>
        <w:rPr>
          <w:rFonts w:ascii="Arial" w:hAnsi="Arial" w:cs="Arial"/>
          <w:sz w:val="22"/>
          <w:szCs w:val="22"/>
          <w:lang w:val="es-PE"/>
        </w:rPr>
      </w:pPr>
    </w:p>
    <w:p w14:paraId="55343D38" w14:textId="10D19EF4" w:rsidR="00AD533F" w:rsidRPr="00C55E72" w:rsidRDefault="00AD533F" w:rsidP="00AD533F">
      <w:pPr>
        <w:pStyle w:val="Parrafo"/>
        <w:rPr>
          <w:rFonts w:cs="Arial"/>
          <w:szCs w:val="22"/>
        </w:rPr>
      </w:pPr>
      <w:r w:rsidRPr="00C55E72">
        <w:rPr>
          <w:rFonts w:cs="Arial"/>
          <w:szCs w:val="22"/>
        </w:rPr>
        <w:t xml:space="preserve">Determinar si existe </w:t>
      </w:r>
      <w:r w:rsidR="00277468" w:rsidRPr="00C55E72">
        <w:rPr>
          <w:rFonts w:cs="Arial"/>
          <w:szCs w:val="22"/>
        </w:rPr>
        <w:t>impacto significativo</w:t>
      </w:r>
      <w:r w:rsidR="008141C8" w:rsidRPr="00C55E72">
        <w:rPr>
          <w:rFonts w:cs="Arial"/>
          <w:szCs w:val="22"/>
        </w:rPr>
        <w:t xml:space="preserve"> </w:t>
      </w:r>
      <w:r w:rsidRPr="00C55E72">
        <w:rPr>
          <w:rFonts w:cs="Arial"/>
          <w:szCs w:val="22"/>
        </w:rPr>
        <w:t>del aditivo en la reducción del consumo de combustible</w:t>
      </w:r>
      <w:r w:rsidR="006D4E2A" w:rsidRPr="00C55E72">
        <w:rPr>
          <w:rFonts w:cs="Arial"/>
          <w:szCs w:val="22"/>
        </w:rPr>
        <w:t>.</w:t>
      </w:r>
    </w:p>
    <w:p w14:paraId="501D75CB" w14:textId="6F88BAB9" w:rsidR="00AD533F" w:rsidRDefault="00AD533F" w:rsidP="003E74BE">
      <w:pPr>
        <w:pStyle w:val="Ttulo2"/>
        <w:numPr>
          <w:ilvl w:val="1"/>
          <w:numId w:val="5"/>
        </w:numPr>
        <w:rPr>
          <w:rFonts w:cs="Arial"/>
          <w:szCs w:val="22"/>
          <w:lang w:val="es-PE"/>
        </w:rPr>
      </w:pPr>
      <w:bookmarkStart w:id="216" w:name="_Toc152093507"/>
      <w:r w:rsidRPr="00C55E72">
        <w:rPr>
          <w:rFonts w:cs="Arial"/>
          <w:szCs w:val="22"/>
          <w:lang w:val="es-PE"/>
        </w:rPr>
        <w:t>Objetivo Específico</w:t>
      </w:r>
      <w:bookmarkEnd w:id="216"/>
    </w:p>
    <w:p w14:paraId="0C3987ED" w14:textId="77777777" w:rsidR="00AD533F" w:rsidRPr="00C55E72" w:rsidRDefault="00AD533F" w:rsidP="00AD533F">
      <w:pPr>
        <w:rPr>
          <w:rFonts w:ascii="Arial" w:hAnsi="Arial" w:cs="Arial"/>
          <w:sz w:val="22"/>
          <w:szCs w:val="22"/>
          <w:lang w:val="es-PE"/>
        </w:rPr>
      </w:pPr>
    </w:p>
    <w:p w14:paraId="059C71B2" w14:textId="6D8FB409" w:rsidR="003A72F6" w:rsidRPr="001E4E27" w:rsidRDefault="003A72F6" w:rsidP="001E4E27">
      <w:pPr>
        <w:pStyle w:val="Parrafo"/>
      </w:pPr>
      <w:r w:rsidRPr="001E4E27">
        <w:t>Determinar si existe relación entre la velocidad y el consumo de combustible</w:t>
      </w:r>
      <w:r w:rsidR="00C0169F" w:rsidRPr="001E4E27">
        <w:t>, bajos las condiciones controladas del diseño de bloques aleatorizado.</w:t>
      </w:r>
    </w:p>
    <w:p w14:paraId="404D0104" w14:textId="168150E9" w:rsidR="008141C8" w:rsidRPr="001E4E27" w:rsidRDefault="00F80C42" w:rsidP="001E4E27">
      <w:pPr>
        <w:pStyle w:val="Parrafo"/>
      </w:pPr>
      <w:r w:rsidRPr="001E4E27">
        <w:t xml:space="preserve">Determinar si existe diferencia en el consumo de combustible </w:t>
      </w:r>
      <w:r w:rsidR="000F1441" w:rsidRPr="001E4E27">
        <w:t xml:space="preserve">en una pareja de </w:t>
      </w:r>
      <w:r w:rsidR="00913C43" w:rsidRPr="001E4E27">
        <w:t>camiones</w:t>
      </w:r>
      <w:r w:rsidR="000F1441" w:rsidRPr="001E4E27">
        <w:t xml:space="preserve"> mediante la aplicación del aditivo</w:t>
      </w:r>
      <w:r w:rsidR="006F6F7C" w:rsidRPr="001E4E27">
        <w:t xml:space="preserve"> (homogeneidad de bloques)</w:t>
      </w:r>
      <w:r w:rsidR="000F1441" w:rsidRPr="001E4E27">
        <w:t>,</w:t>
      </w:r>
      <w:r w:rsidR="00913C43" w:rsidRPr="001E4E27">
        <w:t xml:space="preserve"> los cuales </w:t>
      </w:r>
      <w:r w:rsidR="000F1441" w:rsidRPr="001E4E27">
        <w:t>trabaja</w:t>
      </w:r>
      <w:r w:rsidR="00913C43" w:rsidRPr="001E4E27">
        <w:t>ran</w:t>
      </w:r>
      <w:r w:rsidR="000F1441" w:rsidRPr="001E4E27">
        <w:t xml:space="preserve"> bajo niveles de dosificación y bajo </w:t>
      </w:r>
      <w:r w:rsidR="00913C43" w:rsidRPr="001E4E27">
        <w:t>condiciones controladas</w:t>
      </w:r>
      <w:r w:rsidR="00C0169F" w:rsidRPr="001E4E27">
        <w:t>.</w:t>
      </w:r>
    </w:p>
    <w:p w14:paraId="7FDAB198" w14:textId="517F831D" w:rsidR="00AF790F" w:rsidRPr="001E4E27" w:rsidRDefault="00913C43" w:rsidP="001E4E27">
      <w:pPr>
        <w:pStyle w:val="Parrafo"/>
      </w:pPr>
      <w:r w:rsidRPr="001E4E27">
        <w:t xml:space="preserve">Determinar el </w:t>
      </w:r>
      <w:r w:rsidR="00096761" w:rsidRPr="001E4E27">
        <w:t xml:space="preserve">porcentaje de </w:t>
      </w:r>
      <w:r w:rsidRPr="001E4E27">
        <w:t>beneficio mínimo que debe alcanzar el aditivo para considerar como beneficio para la organización</w:t>
      </w:r>
      <w:r w:rsidR="00096761" w:rsidRPr="001E4E27">
        <w:t>, línea base</w:t>
      </w:r>
      <w:r w:rsidR="00F80C42" w:rsidRPr="001E4E27">
        <w:t xml:space="preserve"> </w:t>
      </w:r>
      <w:r w:rsidR="00096761" w:rsidRPr="001E4E27">
        <w:t>consumo de diésel sin aditivo.</w:t>
      </w:r>
    </w:p>
    <w:p w14:paraId="70F3361A" w14:textId="77777777" w:rsidR="001E4E27" w:rsidRDefault="001E4E27" w:rsidP="00096761">
      <w:pPr>
        <w:pStyle w:val="Parrafo"/>
        <w:rPr>
          <w:rFonts w:cs="Arial"/>
          <w:szCs w:val="22"/>
        </w:rPr>
      </w:pPr>
    </w:p>
    <w:p w14:paraId="7620B6D4" w14:textId="77777777" w:rsidR="001E4E27" w:rsidRPr="00C55E72" w:rsidRDefault="001E4E27" w:rsidP="00096761">
      <w:pPr>
        <w:pStyle w:val="Parrafo"/>
        <w:rPr>
          <w:rFonts w:cs="Arial"/>
          <w:szCs w:val="22"/>
        </w:rPr>
      </w:pPr>
    </w:p>
    <w:p w14:paraId="1959C2CA" w14:textId="2C53102D" w:rsidR="007B7E55" w:rsidRPr="001E4E27" w:rsidRDefault="00C5325B" w:rsidP="006739C3">
      <w:pPr>
        <w:pStyle w:val="Ttulo1"/>
        <w:spacing w:before="0"/>
        <w:rPr>
          <w:rFonts w:cs="Arial"/>
          <w:w w:val="105"/>
          <w:szCs w:val="28"/>
          <w:lang w:val="es-PE"/>
        </w:rPr>
      </w:pPr>
      <w:bookmarkStart w:id="217" w:name="_Toc129543304"/>
      <w:bookmarkStart w:id="218" w:name="_Toc129543987"/>
      <w:bookmarkStart w:id="219" w:name="_Toc129544073"/>
      <w:bookmarkStart w:id="220" w:name="_Toc129544227"/>
      <w:bookmarkStart w:id="221" w:name="_Toc152093508"/>
      <w:r w:rsidRPr="001E4E27">
        <w:rPr>
          <w:rFonts w:cs="Arial"/>
          <w:w w:val="105"/>
          <w:szCs w:val="28"/>
          <w:lang w:val="es-PE"/>
        </w:rPr>
        <w:t>Capítulo III</w:t>
      </w:r>
      <w:r w:rsidR="001E4E27" w:rsidRPr="001E4E27">
        <w:rPr>
          <w:rFonts w:cs="Arial"/>
          <w:w w:val="105"/>
          <w:szCs w:val="28"/>
          <w:lang w:val="es-PE"/>
        </w:rPr>
        <w:t>.</w:t>
      </w:r>
      <w:r w:rsidRPr="001E4E27">
        <w:rPr>
          <w:rFonts w:cs="Arial"/>
          <w:w w:val="105"/>
          <w:szCs w:val="28"/>
          <w:lang w:val="es-PE"/>
        </w:rPr>
        <w:t xml:space="preserve"> Revisión Bibliográfica</w:t>
      </w:r>
      <w:bookmarkEnd w:id="217"/>
      <w:bookmarkEnd w:id="218"/>
      <w:bookmarkEnd w:id="219"/>
      <w:bookmarkEnd w:id="220"/>
      <w:bookmarkEnd w:id="221"/>
    </w:p>
    <w:p w14:paraId="1E171E5F" w14:textId="6DEA2397" w:rsidR="00C415B3" w:rsidRPr="00C55E72" w:rsidRDefault="00C415B3" w:rsidP="00A5119B">
      <w:pPr>
        <w:pStyle w:val="Parrafo"/>
      </w:pPr>
      <w:r w:rsidRPr="00C55E72">
        <w:t xml:space="preserve">En este capítulo abordaremos aspectos ya desarrollados por otros autores quienes nos dan argumentos para poder enfocarlo hacia nuestro objetivo de estudio, validar </w:t>
      </w:r>
      <w:r w:rsidR="00913413" w:rsidRPr="00C55E72">
        <w:t>el bene</w:t>
      </w:r>
      <w:r w:rsidR="00693312" w:rsidRPr="00C55E72">
        <w:t>ficio</w:t>
      </w:r>
      <w:r w:rsidRPr="00C55E72">
        <w:t xml:space="preserve"> </w:t>
      </w:r>
      <w:r w:rsidR="00693312" w:rsidRPr="00C55E72">
        <w:t xml:space="preserve">en el </w:t>
      </w:r>
      <w:r w:rsidRPr="00C55E72">
        <w:t xml:space="preserve"> consumo de combustible por el uso de aditivo,  partiremos desarrollando un mirada rápida sobre</w:t>
      </w:r>
      <w:r w:rsidR="00642BF4" w:rsidRPr="00C55E72">
        <w:t xml:space="preserve"> el proceso de combustión en motores diésel el cual nos dará una mayor apertura sobre las posibles variables que intervienen en el consumo de combustible, </w:t>
      </w:r>
      <w:r w:rsidRPr="00C55E72">
        <w:t xml:space="preserve">los aditivos, su compuesto, su función y descripción de la misma, así mismo abordaremos aspectos metodológicos para el proceso de validación de eficiencia, también daremos una revisión al modelo diseño de experimento aleatorizado dos factores, sus supuestos así como sus principales indicadores, </w:t>
      </w:r>
      <w:r w:rsidR="00693312" w:rsidRPr="00C55E72">
        <w:t>también</w:t>
      </w:r>
      <w:r w:rsidRPr="00C55E72">
        <w:t xml:space="preserve"> abordaremos el uso del diagrama de Ishikawa </w:t>
      </w:r>
      <w:r w:rsidR="00642BF4" w:rsidRPr="00C55E72">
        <w:t xml:space="preserve">como herramienta </w:t>
      </w:r>
      <w:r w:rsidRPr="00C55E72">
        <w:t>para la identificación de variables.</w:t>
      </w:r>
    </w:p>
    <w:p w14:paraId="61CEE9D7" w14:textId="77777777" w:rsidR="00525162" w:rsidRPr="00525162" w:rsidRDefault="00525162" w:rsidP="00A5119B">
      <w:pPr>
        <w:pStyle w:val="Prrafodelista"/>
        <w:keepNext/>
        <w:keepLines/>
        <w:widowControl w:val="0"/>
        <w:numPr>
          <w:ilvl w:val="0"/>
          <w:numId w:val="5"/>
        </w:numPr>
        <w:kinsoku w:val="0"/>
        <w:spacing w:line="480" w:lineRule="auto"/>
        <w:contextualSpacing w:val="0"/>
        <w:jc w:val="left"/>
        <w:outlineLvl w:val="1"/>
        <w:rPr>
          <w:rFonts w:ascii="Arial" w:eastAsiaTheme="majorEastAsia" w:hAnsi="Arial" w:cs="Arial"/>
          <w:b/>
          <w:vanish/>
          <w:w w:val="105"/>
          <w:lang w:eastAsia="es-PE"/>
        </w:rPr>
      </w:pPr>
      <w:bookmarkStart w:id="222" w:name="_Toc151418381"/>
      <w:bookmarkStart w:id="223" w:name="_Toc151418429"/>
      <w:bookmarkStart w:id="224" w:name="_Toc151420746"/>
      <w:bookmarkStart w:id="225" w:name="_Toc129543307"/>
      <w:bookmarkStart w:id="226" w:name="_Toc129543990"/>
      <w:bookmarkStart w:id="227" w:name="_Toc129544076"/>
      <w:bookmarkStart w:id="228" w:name="_Toc129544229"/>
      <w:bookmarkStart w:id="229" w:name="_Toc152093509"/>
      <w:bookmarkEnd w:id="222"/>
      <w:bookmarkEnd w:id="223"/>
      <w:bookmarkEnd w:id="224"/>
      <w:bookmarkEnd w:id="229"/>
    </w:p>
    <w:p w14:paraId="2D0DD31D" w14:textId="3498B7C6" w:rsidR="00525162" w:rsidRPr="00525162" w:rsidRDefault="00234ACF" w:rsidP="00A5119B">
      <w:pPr>
        <w:pStyle w:val="Ttulo2"/>
        <w:numPr>
          <w:ilvl w:val="1"/>
          <w:numId w:val="5"/>
        </w:numPr>
        <w:spacing w:line="480" w:lineRule="auto"/>
        <w:rPr>
          <w:rFonts w:cs="Arial"/>
          <w:w w:val="105"/>
          <w:szCs w:val="22"/>
          <w:lang w:val="es-PE"/>
        </w:rPr>
      </w:pPr>
      <w:bookmarkStart w:id="230" w:name="_Toc152093510"/>
      <w:r w:rsidRPr="00C55E72">
        <w:rPr>
          <w:rFonts w:cs="Arial"/>
          <w:w w:val="105"/>
          <w:szCs w:val="22"/>
          <w:lang w:val="es-PE"/>
        </w:rPr>
        <w:t>M</w:t>
      </w:r>
      <w:r w:rsidR="00FA2798" w:rsidRPr="00C55E72">
        <w:rPr>
          <w:rFonts w:cs="Arial"/>
          <w:w w:val="105"/>
          <w:szCs w:val="22"/>
          <w:lang w:val="es-PE"/>
        </w:rPr>
        <w:t xml:space="preserve">otores a </w:t>
      </w:r>
      <w:r w:rsidR="009930E7" w:rsidRPr="00C55E72">
        <w:rPr>
          <w:rFonts w:cs="Arial"/>
          <w:w w:val="105"/>
          <w:szCs w:val="22"/>
          <w:lang w:val="es-PE"/>
        </w:rPr>
        <w:t>diésel</w:t>
      </w:r>
      <w:bookmarkEnd w:id="225"/>
      <w:bookmarkEnd w:id="226"/>
      <w:bookmarkEnd w:id="227"/>
      <w:bookmarkEnd w:id="228"/>
      <w:r w:rsidRPr="00C55E72">
        <w:rPr>
          <w:rFonts w:cs="Arial"/>
          <w:w w:val="105"/>
          <w:szCs w:val="22"/>
          <w:lang w:val="es-PE"/>
        </w:rPr>
        <w:t xml:space="preserve"> fases y eficiencia</w:t>
      </w:r>
      <w:bookmarkEnd w:id="230"/>
    </w:p>
    <w:p w14:paraId="74F14C89" w14:textId="2A0DF112" w:rsidR="00CB7327" w:rsidRPr="00C55E72" w:rsidRDefault="00CB7327" w:rsidP="001E4E27">
      <w:pPr>
        <w:pStyle w:val="Parrafo"/>
      </w:pPr>
      <w:r w:rsidRPr="00C55E72">
        <w:t xml:space="preserve">El motor es </w:t>
      </w:r>
      <w:r w:rsidRPr="001E4E27">
        <w:t>considerado</w:t>
      </w:r>
      <w:r w:rsidRPr="00C55E72">
        <w:t xml:space="preserve"> como</w:t>
      </w:r>
      <w:r w:rsidR="00F4657C" w:rsidRPr="00C55E72">
        <w:t xml:space="preserve"> uno de los </w:t>
      </w:r>
      <w:r w:rsidRPr="00C55E72">
        <w:t>componente</w:t>
      </w:r>
      <w:r w:rsidR="00F4657C" w:rsidRPr="00C55E72">
        <w:t>s</w:t>
      </w:r>
      <w:r w:rsidRPr="00C55E72">
        <w:t xml:space="preserve"> más importante de un equipo</w:t>
      </w:r>
      <w:r w:rsidR="00F4657C" w:rsidRPr="00C55E72">
        <w:t xml:space="preserve">, en la actualidad es usado para equipos de </w:t>
      </w:r>
      <w:r w:rsidR="003D22E8" w:rsidRPr="00C55E72">
        <w:t>transporte terrestre</w:t>
      </w:r>
      <w:r w:rsidR="009C1BB1" w:rsidRPr="00C55E72">
        <w:t>,</w:t>
      </w:r>
      <w:r w:rsidR="00CC1A4E" w:rsidRPr="00C55E72">
        <w:t xml:space="preserve"> marítimo</w:t>
      </w:r>
      <w:r w:rsidR="009C1BB1" w:rsidRPr="00C55E72">
        <w:t xml:space="preserve"> y</w:t>
      </w:r>
      <w:r w:rsidR="00CC1A4E" w:rsidRPr="00C55E72">
        <w:t xml:space="preserve"> </w:t>
      </w:r>
      <w:r w:rsidR="00F4657C" w:rsidRPr="00C55E72">
        <w:t xml:space="preserve">equipos para la generación de energía eléctrica, </w:t>
      </w:r>
      <w:r w:rsidRPr="00C55E72">
        <w:t xml:space="preserve">según </w:t>
      </w:r>
      <w:proofErr w:type="spellStart"/>
      <w:r w:rsidRPr="00C55E72">
        <w:t>Kegl</w:t>
      </w:r>
      <w:proofErr w:type="spellEnd"/>
      <w:r w:rsidRPr="00C55E72">
        <w:t xml:space="preserve"> Breda, </w:t>
      </w:r>
      <w:proofErr w:type="spellStart"/>
      <w:r w:rsidRPr="00C55E72">
        <w:t>Kegl</w:t>
      </w:r>
      <w:proofErr w:type="spellEnd"/>
      <w:r w:rsidRPr="00C55E72">
        <w:t xml:space="preserve"> </w:t>
      </w:r>
      <w:proofErr w:type="spellStart"/>
      <w:r w:rsidRPr="00C55E72">
        <w:t>Marko</w:t>
      </w:r>
      <w:proofErr w:type="spellEnd"/>
      <w:r w:rsidRPr="00C55E72">
        <w:t xml:space="preserve"> y </w:t>
      </w:r>
      <w:proofErr w:type="spellStart"/>
      <w:r w:rsidRPr="00C55E72">
        <w:t>Stanislav</w:t>
      </w:r>
      <w:proofErr w:type="spellEnd"/>
      <w:r w:rsidRPr="00C55E72">
        <w:t xml:space="preserve"> </w:t>
      </w:r>
      <w:proofErr w:type="spellStart"/>
      <w:r w:rsidRPr="00C55E72">
        <w:t>Pehan</w:t>
      </w:r>
      <w:proofErr w:type="spellEnd"/>
      <w:r w:rsidRPr="00C55E72">
        <w:t xml:space="preserve"> (2013 p. 5 -50) </w:t>
      </w:r>
      <w:r w:rsidR="00CC1A4E" w:rsidRPr="00C55E72">
        <w:t xml:space="preserve">los motores </w:t>
      </w:r>
      <w:r w:rsidR="009930E7" w:rsidRPr="00C55E72">
        <w:t>diésel</w:t>
      </w:r>
      <w:r w:rsidR="00CC1A4E" w:rsidRPr="00C55E72">
        <w:t xml:space="preserve"> </w:t>
      </w:r>
      <w:r w:rsidR="00F4657C" w:rsidRPr="00C55E72">
        <w:t>cumplen un ciclo el cual consta de las siguientes fases: entrada de aire, comprensión de aire, inyección de combustible, formación de mezcla, encendido, combustión, expansión y escape</w:t>
      </w:r>
      <w:r w:rsidR="00CC1A4E" w:rsidRPr="00C55E72">
        <w:t xml:space="preserve">. Se puede definir un motor </w:t>
      </w:r>
      <w:r w:rsidR="002460F3" w:rsidRPr="00C55E72">
        <w:t>de acuerdo con</w:t>
      </w:r>
      <w:r w:rsidR="00CC1A4E" w:rsidRPr="00C55E72">
        <w:t xml:space="preserve"> sus características estas se pueden clasificar en seis grupos, estas son: inyección, rociado de combustible, combustión, rendimiento, características ecológicas y características económicas. </w:t>
      </w:r>
    </w:p>
    <w:p w14:paraId="4BFB0DCD" w14:textId="66894B3A" w:rsidR="00B53352" w:rsidRPr="00C55E72" w:rsidRDefault="003D22E8" w:rsidP="00A5119B">
      <w:pPr>
        <w:pStyle w:val="Parrafo"/>
        <w:rPr>
          <w:rFonts w:cs="Arial"/>
          <w:szCs w:val="22"/>
        </w:rPr>
      </w:pPr>
      <w:r w:rsidRPr="00C55E72">
        <w:rPr>
          <w:rFonts w:cs="Arial"/>
          <w:szCs w:val="22"/>
        </w:rPr>
        <w:t xml:space="preserve">En cuanto a la eficiencia en el consumo de combustible de un motor diésel, este </w:t>
      </w:r>
      <w:r w:rsidR="00204648" w:rsidRPr="00C55E72">
        <w:rPr>
          <w:rFonts w:cs="Arial"/>
          <w:szCs w:val="22"/>
        </w:rPr>
        <w:t>es medido</w:t>
      </w:r>
      <w:r w:rsidRPr="00C55E72">
        <w:rPr>
          <w:rFonts w:cs="Arial"/>
          <w:szCs w:val="22"/>
        </w:rPr>
        <w:t xml:space="preserve"> según John B. (1988 p. 51) como el caudal</w:t>
      </w:r>
      <w:r w:rsidR="00204648" w:rsidRPr="00C55E72">
        <w:rPr>
          <w:rFonts w:cs="Arial"/>
          <w:szCs w:val="22"/>
        </w:rPr>
        <w:t xml:space="preserve"> por unidad de tiempo, también puede ser usado </w:t>
      </w:r>
      <w:r w:rsidR="009930E7" w:rsidRPr="00C55E72">
        <w:rPr>
          <w:rFonts w:cs="Arial"/>
          <w:szCs w:val="22"/>
        </w:rPr>
        <w:t xml:space="preserve">la relación </w:t>
      </w:r>
      <w:r w:rsidR="00204648" w:rsidRPr="00C55E72">
        <w:rPr>
          <w:rFonts w:cs="Arial"/>
          <w:szCs w:val="22"/>
        </w:rPr>
        <w:t>entre el flujo de combustible por potencia de salida definido como consumo específico de combustible, esta medida nos indica que tan eficiente es un motor produciendo trabajo a partir del consumo de combustible</w:t>
      </w:r>
      <w:r w:rsidR="009930E7" w:rsidRPr="00C55E72">
        <w:rPr>
          <w:rFonts w:cs="Arial"/>
          <w:szCs w:val="22"/>
        </w:rPr>
        <w:t xml:space="preserve">, sin embargo este indicador no </w:t>
      </w:r>
      <w:r w:rsidR="008F7C56" w:rsidRPr="00C55E72">
        <w:rPr>
          <w:rFonts w:cs="Arial"/>
          <w:szCs w:val="22"/>
        </w:rPr>
        <w:t>está</w:t>
      </w:r>
      <w:r w:rsidR="009930E7" w:rsidRPr="00C55E72">
        <w:rPr>
          <w:rFonts w:cs="Arial"/>
          <w:szCs w:val="22"/>
        </w:rPr>
        <w:t xml:space="preserve"> completo debido a que actualmente para que un motor genere energía mecánica debe suministrar oxígeno para que se produzca una adecuada combustión </w:t>
      </w:r>
      <w:r w:rsidR="004F76C2" w:rsidRPr="00C55E72">
        <w:rPr>
          <w:rFonts w:cs="Arial"/>
          <w:szCs w:val="22"/>
        </w:rPr>
        <w:t>u</w:t>
      </w:r>
      <w:r w:rsidR="009930E7" w:rsidRPr="00C55E72">
        <w:rPr>
          <w:rFonts w:cs="Arial"/>
          <w:szCs w:val="22"/>
        </w:rPr>
        <w:t xml:space="preserve"> oxidación del combustible.</w:t>
      </w:r>
    </w:p>
    <w:p w14:paraId="0625455F" w14:textId="4685D333" w:rsidR="004F29AD" w:rsidRDefault="004F29AD" w:rsidP="00A5119B">
      <w:pPr>
        <w:pStyle w:val="Ttulo2"/>
        <w:numPr>
          <w:ilvl w:val="1"/>
          <w:numId w:val="5"/>
        </w:numPr>
        <w:spacing w:line="480" w:lineRule="auto"/>
        <w:rPr>
          <w:rFonts w:cs="Arial"/>
          <w:szCs w:val="22"/>
          <w:lang w:val="es-PE"/>
        </w:rPr>
      </w:pPr>
      <w:bookmarkStart w:id="231" w:name="_Toc152093511"/>
      <w:r w:rsidRPr="00C55E72">
        <w:rPr>
          <w:rFonts w:cs="Arial"/>
          <w:w w:val="105"/>
          <w:szCs w:val="22"/>
          <w:lang w:val="es-PE"/>
        </w:rPr>
        <w:t xml:space="preserve">Aditivo para </w:t>
      </w:r>
      <w:r w:rsidR="00022048" w:rsidRPr="00C55E72">
        <w:rPr>
          <w:rFonts w:cs="Arial"/>
          <w:szCs w:val="22"/>
          <w:lang w:val="es-PE"/>
        </w:rPr>
        <w:t>combustibles</w:t>
      </w:r>
      <w:bookmarkEnd w:id="231"/>
    </w:p>
    <w:p w14:paraId="6317ECB2" w14:textId="1BF34493" w:rsidR="00567182" w:rsidRPr="00C55E72" w:rsidRDefault="00022048" w:rsidP="00A5119B">
      <w:pPr>
        <w:pStyle w:val="Parrafo"/>
        <w:rPr>
          <w:rFonts w:cs="Arial"/>
          <w:szCs w:val="22"/>
        </w:rPr>
      </w:pPr>
      <w:r w:rsidRPr="00C55E72">
        <w:rPr>
          <w:rFonts w:cs="Arial"/>
          <w:szCs w:val="22"/>
        </w:rPr>
        <w:t>Los aditivos son conocidos como sustancia o una mezcla de sustancias cuya propiedad es mejorar ciertas características del combustible</w:t>
      </w:r>
      <w:r w:rsidR="00E30DB3" w:rsidRPr="00C55E72">
        <w:rPr>
          <w:rFonts w:cs="Arial"/>
          <w:szCs w:val="22"/>
        </w:rPr>
        <w:t xml:space="preserve"> o en el proceso de combustión, la existencia de los aditivos </w:t>
      </w:r>
      <w:r w:rsidRPr="00C55E72">
        <w:rPr>
          <w:rFonts w:cs="Arial"/>
          <w:szCs w:val="22"/>
        </w:rPr>
        <w:t>nace co</w:t>
      </w:r>
      <w:r w:rsidR="00E30DB3" w:rsidRPr="00C55E72">
        <w:rPr>
          <w:rFonts w:cs="Arial"/>
          <w:szCs w:val="22"/>
        </w:rPr>
        <w:t>n la</w:t>
      </w:r>
      <w:r w:rsidRPr="00C55E72">
        <w:rPr>
          <w:rFonts w:cs="Arial"/>
          <w:szCs w:val="22"/>
        </w:rPr>
        <w:t xml:space="preserve"> necesidad </w:t>
      </w:r>
      <w:r w:rsidR="00E30DB3" w:rsidRPr="00C55E72">
        <w:rPr>
          <w:rFonts w:cs="Arial"/>
          <w:szCs w:val="22"/>
        </w:rPr>
        <w:t>de reducir el consumo del combustible, reducir emisiones, incrementar la vida de los motores</w:t>
      </w:r>
      <w:r w:rsidR="007A0785" w:rsidRPr="00C55E72">
        <w:rPr>
          <w:rFonts w:cs="Arial"/>
          <w:szCs w:val="22"/>
        </w:rPr>
        <w:t>;</w:t>
      </w:r>
      <w:r w:rsidR="00E30DB3" w:rsidRPr="00C55E72">
        <w:rPr>
          <w:rFonts w:cs="Arial"/>
          <w:szCs w:val="22"/>
        </w:rPr>
        <w:t xml:space="preserve"> bajo esta premisa hoy en día existe una diversidad de aditivos</w:t>
      </w:r>
      <w:r w:rsidR="00F05617" w:rsidRPr="00C55E72">
        <w:rPr>
          <w:rFonts w:cs="Arial"/>
          <w:szCs w:val="22"/>
        </w:rPr>
        <w:t xml:space="preserve"> según </w:t>
      </w:r>
      <w:proofErr w:type="spellStart"/>
      <w:r w:rsidR="00F05617" w:rsidRPr="00C55E72">
        <w:rPr>
          <w:rFonts w:cs="Arial"/>
          <w:szCs w:val="22"/>
        </w:rPr>
        <w:t>Wauquier</w:t>
      </w:r>
      <w:proofErr w:type="spellEnd"/>
      <w:r w:rsidR="00F05617" w:rsidRPr="00C55E72">
        <w:rPr>
          <w:rFonts w:cs="Arial"/>
          <w:szCs w:val="22"/>
        </w:rPr>
        <w:t xml:space="preserve"> J.P. (2004 p. 341-350) </w:t>
      </w:r>
      <w:r w:rsidR="00372358" w:rsidRPr="00C55E72">
        <w:rPr>
          <w:rFonts w:cs="Arial"/>
          <w:szCs w:val="22"/>
        </w:rPr>
        <w:t xml:space="preserve"> aquellas destinadas para gasolinas y otras para gasóleos (diésel), </w:t>
      </w:r>
      <w:r w:rsidR="007A0785" w:rsidRPr="00C55E72">
        <w:rPr>
          <w:rFonts w:cs="Arial"/>
          <w:szCs w:val="22"/>
        </w:rPr>
        <w:t>aquellas</w:t>
      </w:r>
      <w:r w:rsidR="00DB66FE" w:rsidRPr="00C55E72">
        <w:rPr>
          <w:rFonts w:cs="Arial"/>
          <w:szCs w:val="22"/>
        </w:rPr>
        <w:t xml:space="preserve"> destinadas para gasolinas </w:t>
      </w:r>
      <w:r w:rsidR="007A0785" w:rsidRPr="00C55E72">
        <w:rPr>
          <w:rFonts w:cs="Arial"/>
          <w:szCs w:val="22"/>
        </w:rPr>
        <w:t>se pueden diferencias las que  actúan como detergentes, aquellas cuya propiedad ayuda a mejorar el número de octano</w:t>
      </w:r>
      <w:r w:rsidR="00B86AF5" w:rsidRPr="00C55E72">
        <w:rPr>
          <w:rFonts w:cs="Arial"/>
          <w:szCs w:val="22"/>
        </w:rPr>
        <w:t xml:space="preserve"> o </w:t>
      </w:r>
      <w:proofErr w:type="spellStart"/>
      <w:r w:rsidR="00B86AF5" w:rsidRPr="00C55E72">
        <w:rPr>
          <w:rFonts w:cs="Arial"/>
          <w:szCs w:val="22"/>
        </w:rPr>
        <w:t>cetano</w:t>
      </w:r>
      <w:proofErr w:type="spellEnd"/>
      <w:r w:rsidR="007A0785" w:rsidRPr="00C55E72">
        <w:rPr>
          <w:rFonts w:cs="Arial"/>
          <w:szCs w:val="22"/>
        </w:rPr>
        <w:t xml:space="preserve">, otros que actúan como biocidas con propiedades bactericidas y finalmente aquellas que actúan como antiestáticos. Los aditivos para gasóleo a diferencia de los usados para </w:t>
      </w:r>
      <w:r w:rsidR="00D64029" w:rsidRPr="00C55E72">
        <w:rPr>
          <w:rFonts w:cs="Arial"/>
          <w:szCs w:val="22"/>
        </w:rPr>
        <w:t>gasolina</w:t>
      </w:r>
      <w:r w:rsidR="007A0785" w:rsidRPr="00C55E72">
        <w:rPr>
          <w:rFonts w:cs="Arial"/>
          <w:szCs w:val="22"/>
        </w:rPr>
        <w:t xml:space="preserve"> permiten mejorar el número de </w:t>
      </w:r>
      <w:proofErr w:type="spellStart"/>
      <w:r w:rsidR="007A0785" w:rsidRPr="00C55E72">
        <w:rPr>
          <w:rFonts w:cs="Arial"/>
          <w:szCs w:val="22"/>
        </w:rPr>
        <w:t>cetano</w:t>
      </w:r>
      <w:proofErr w:type="spellEnd"/>
      <w:r w:rsidR="00AA4D66" w:rsidRPr="00C55E72">
        <w:rPr>
          <w:rFonts w:cs="Arial"/>
          <w:szCs w:val="22"/>
        </w:rPr>
        <w:t xml:space="preserve"> (índice de </w:t>
      </w:r>
      <w:proofErr w:type="spellStart"/>
      <w:r w:rsidR="00AA4D66" w:rsidRPr="00C55E72">
        <w:rPr>
          <w:rFonts w:cs="Arial"/>
          <w:szCs w:val="22"/>
        </w:rPr>
        <w:t>centano</w:t>
      </w:r>
      <w:proofErr w:type="spellEnd"/>
      <w:r w:rsidR="00AA4D66" w:rsidRPr="00C55E72">
        <w:rPr>
          <w:rFonts w:cs="Arial"/>
          <w:szCs w:val="22"/>
        </w:rPr>
        <w:t>)</w:t>
      </w:r>
      <w:r w:rsidR="007A0785" w:rsidRPr="00C55E72">
        <w:rPr>
          <w:rFonts w:cs="Arial"/>
          <w:szCs w:val="22"/>
        </w:rPr>
        <w:t xml:space="preserve"> cuya propiedad </w:t>
      </w:r>
      <w:r w:rsidR="00F05617" w:rsidRPr="00C55E72">
        <w:rPr>
          <w:rFonts w:cs="Arial"/>
          <w:szCs w:val="22"/>
        </w:rPr>
        <w:t>es su</w:t>
      </w:r>
      <w:r w:rsidR="007A0785" w:rsidRPr="00C55E72">
        <w:rPr>
          <w:rFonts w:cs="Arial"/>
          <w:szCs w:val="22"/>
        </w:rPr>
        <w:t xml:space="preserve"> fácil autoinflamación</w:t>
      </w:r>
      <w:r w:rsidR="00054BE9" w:rsidRPr="00C55E72">
        <w:rPr>
          <w:rFonts w:cs="Arial"/>
          <w:szCs w:val="22"/>
        </w:rPr>
        <w:t xml:space="preserve">, también podemos encontrar aditivos para </w:t>
      </w:r>
      <w:r w:rsidR="003F2567" w:rsidRPr="00C55E72">
        <w:rPr>
          <w:rFonts w:cs="Arial"/>
          <w:szCs w:val="22"/>
        </w:rPr>
        <w:t>gasóleo</w:t>
      </w:r>
      <w:r w:rsidR="00054BE9" w:rsidRPr="00C55E72">
        <w:rPr>
          <w:rFonts w:cs="Arial"/>
          <w:szCs w:val="22"/>
        </w:rPr>
        <w:t xml:space="preserve"> (</w:t>
      </w:r>
      <w:r w:rsidR="003F2567" w:rsidRPr="00C55E72">
        <w:rPr>
          <w:rFonts w:cs="Arial"/>
          <w:szCs w:val="22"/>
        </w:rPr>
        <w:t>diésel</w:t>
      </w:r>
      <w:r w:rsidR="00054BE9" w:rsidRPr="00C55E72">
        <w:rPr>
          <w:rFonts w:cs="Arial"/>
          <w:szCs w:val="22"/>
        </w:rPr>
        <w:t>) con propiedades detergentes, cuya función es mantener limpio los inyectores.</w:t>
      </w:r>
      <w:r w:rsidR="00F05617" w:rsidRPr="00C55E72">
        <w:rPr>
          <w:rFonts w:cs="Arial"/>
          <w:szCs w:val="22"/>
        </w:rPr>
        <w:t xml:space="preserve"> </w:t>
      </w:r>
    </w:p>
    <w:p w14:paraId="586BFD67" w14:textId="6E51E609" w:rsidR="00D64029" w:rsidRPr="00C55E72" w:rsidRDefault="00AA4D66" w:rsidP="00C415B3">
      <w:pPr>
        <w:pStyle w:val="Parrafo"/>
        <w:rPr>
          <w:rFonts w:cs="Arial"/>
          <w:szCs w:val="22"/>
        </w:rPr>
      </w:pPr>
      <w:r w:rsidRPr="00C55E72">
        <w:rPr>
          <w:rFonts w:cs="Arial"/>
          <w:szCs w:val="22"/>
        </w:rPr>
        <w:t>El</w:t>
      </w:r>
      <w:r w:rsidR="00A87253" w:rsidRPr="00C55E72">
        <w:rPr>
          <w:rFonts w:cs="Arial"/>
          <w:szCs w:val="22"/>
        </w:rPr>
        <w:t xml:space="preserve"> </w:t>
      </w:r>
      <w:r w:rsidRPr="00C55E72">
        <w:rPr>
          <w:rFonts w:cs="Arial"/>
          <w:szCs w:val="22"/>
        </w:rPr>
        <w:t xml:space="preserve">índice de </w:t>
      </w:r>
      <w:proofErr w:type="spellStart"/>
      <w:r w:rsidRPr="00C55E72">
        <w:rPr>
          <w:rFonts w:cs="Arial"/>
          <w:szCs w:val="22"/>
        </w:rPr>
        <w:t>centano</w:t>
      </w:r>
      <w:proofErr w:type="spellEnd"/>
      <w:r w:rsidRPr="00C55E72">
        <w:rPr>
          <w:rFonts w:cs="Arial"/>
          <w:szCs w:val="22"/>
        </w:rPr>
        <w:t xml:space="preserve"> </w:t>
      </w:r>
      <w:r w:rsidR="00A87253" w:rsidRPr="00C55E72">
        <w:rPr>
          <w:rFonts w:cs="Arial"/>
          <w:szCs w:val="22"/>
        </w:rPr>
        <w:t>según la ASTM International D</w:t>
      </w:r>
      <w:r w:rsidR="0086490E" w:rsidRPr="00C55E72">
        <w:rPr>
          <w:rFonts w:cs="Arial"/>
          <w:szCs w:val="22"/>
        </w:rPr>
        <w:t>613</w:t>
      </w:r>
      <w:r w:rsidR="00A87253" w:rsidRPr="00C55E72">
        <w:rPr>
          <w:rFonts w:cs="Arial"/>
          <w:szCs w:val="22"/>
        </w:rPr>
        <w:t xml:space="preserve"> </w:t>
      </w:r>
      <w:r w:rsidR="0086490E" w:rsidRPr="00C55E72">
        <w:rPr>
          <w:rFonts w:cs="Arial"/>
          <w:szCs w:val="22"/>
        </w:rPr>
        <w:t xml:space="preserve">proporciona una medida de la </w:t>
      </w:r>
      <w:proofErr w:type="spellStart"/>
      <w:r w:rsidR="0086490E" w:rsidRPr="00C55E72">
        <w:rPr>
          <w:rFonts w:cs="Arial"/>
          <w:szCs w:val="22"/>
        </w:rPr>
        <w:t>ingnición</w:t>
      </w:r>
      <w:proofErr w:type="spellEnd"/>
      <w:r w:rsidR="0086490E" w:rsidRPr="00C55E72">
        <w:rPr>
          <w:rFonts w:cs="Arial"/>
          <w:szCs w:val="22"/>
        </w:rPr>
        <w:t xml:space="preserve">, </w:t>
      </w:r>
      <w:r w:rsidR="00423173" w:rsidRPr="00C55E72">
        <w:rPr>
          <w:rFonts w:cs="Arial"/>
          <w:szCs w:val="22"/>
        </w:rPr>
        <w:t xml:space="preserve">tiempo entre la inyección del carburante o combustible y el inicio del proceso de combustión. </w:t>
      </w:r>
      <w:r w:rsidR="005E6E25" w:rsidRPr="00C55E72">
        <w:rPr>
          <w:rFonts w:cs="Arial"/>
          <w:szCs w:val="22"/>
        </w:rPr>
        <w:t>El cálculo actualizado según la ASTM D4737 -3 se da a partir de la densidad y el punto de ebullición de carburante o combustible.</w:t>
      </w:r>
    </w:p>
    <w:p w14:paraId="3F63271C" w14:textId="60319A58" w:rsidR="0004739D" w:rsidRDefault="0004739D" w:rsidP="00525162">
      <w:pPr>
        <w:pStyle w:val="Ttulo2"/>
        <w:numPr>
          <w:ilvl w:val="1"/>
          <w:numId w:val="5"/>
        </w:numPr>
        <w:rPr>
          <w:rFonts w:cs="Arial"/>
          <w:w w:val="105"/>
          <w:szCs w:val="22"/>
          <w:lang w:val="es-PE"/>
        </w:rPr>
      </w:pPr>
      <w:bookmarkStart w:id="232" w:name="_Toc129543303"/>
      <w:bookmarkStart w:id="233" w:name="_Toc129543986"/>
      <w:bookmarkStart w:id="234" w:name="_Toc129544072"/>
      <w:bookmarkStart w:id="235" w:name="_Toc129544226"/>
      <w:bookmarkStart w:id="236" w:name="_Toc152093512"/>
      <w:r w:rsidRPr="00C55E72">
        <w:rPr>
          <w:rFonts w:cs="Arial"/>
          <w:w w:val="105"/>
          <w:szCs w:val="22"/>
          <w:lang w:val="es-PE"/>
        </w:rPr>
        <w:t>Indicadores de eficiencia (</w:t>
      </w:r>
      <w:proofErr w:type="spellStart"/>
      <w:r w:rsidRPr="00C55E72">
        <w:rPr>
          <w:rFonts w:cs="Arial"/>
          <w:w w:val="105"/>
          <w:szCs w:val="22"/>
          <w:lang w:val="es-PE"/>
        </w:rPr>
        <w:t>KPI’s</w:t>
      </w:r>
      <w:proofErr w:type="spellEnd"/>
      <w:r w:rsidRPr="00C55E72">
        <w:rPr>
          <w:rFonts w:cs="Arial"/>
          <w:w w:val="105"/>
          <w:szCs w:val="22"/>
          <w:lang w:val="es-PE"/>
        </w:rPr>
        <w:t>)</w:t>
      </w:r>
      <w:bookmarkEnd w:id="232"/>
      <w:bookmarkEnd w:id="233"/>
      <w:bookmarkEnd w:id="234"/>
      <w:bookmarkEnd w:id="235"/>
      <w:bookmarkEnd w:id="236"/>
    </w:p>
    <w:p w14:paraId="59E02181" w14:textId="77777777" w:rsidR="0004739D" w:rsidRPr="00C55E72" w:rsidRDefault="0004739D" w:rsidP="0004739D">
      <w:pPr>
        <w:rPr>
          <w:rFonts w:ascii="Arial" w:hAnsi="Arial" w:cs="Arial"/>
          <w:sz w:val="22"/>
          <w:szCs w:val="22"/>
          <w:lang w:val="es-PE"/>
        </w:rPr>
      </w:pPr>
    </w:p>
    <w:p w14:paraId="067244E2" w14:textId="23D5C687" w:rsidR="0004739D" w:rsidRPr="00C55E72" w:rsidRDefault="0004739D" w:rsidP="0004739D">
      <w:pPr>
        <w:pStyle w:val="Parrafo"/>
        <w:rPr>
          <w:rFonts w:cs="Arial"/>
          <w:szCs w:val="22"/>
        </w:rPr>
      </w:pPr>
      <w:r w:rsidRPr="00C55E72">
        <w:rPr>
          <w:rFonts w:cs="Arial"/>
          <w:szCs w:val="22"/>
        </w:rPr>
        <w:t xml:space="preserve">Key Performance </w:t>
      </w:r>
      <w:proofErr w:type="spellStart"/>
      <w:r w:rsidRPr="00C55E72">
        <w:rPr>
          <w:rFonts w:cs="Arial"/>
          <w:szCs w:val="22"/>
        </w:rPr>
        <w:t>Indicators</w:t>
      </w:r>
      <w:proofErr w:type="spellEnd"/>
      <w:r w:rsidRPr="00C55E72">
        <w:rPr>
          <w:rFonts w:cs="Arial"/>
          <w:szCs w:val="22"/>
        </w:rPr>
        <w:t xml:space="preserve">, permite medir y monitorear las principales actividades y tares dentro de la organización, sobre todo aquellas actividades que forman parte de la cadena de valor, para poder determinar que indicador es adecuado esta debe cumplir con ciertos criterios mencionado por </w:t>
      </w:r>
      <w:proofErr w:type="spellStart"/>
      <w:r w:rsidRPr="00C55E72">
        <w:rPr>
          <w:rFonts w:cs="Arial"/>
          <w:szCs w:val="22"/>
        </w:rPr>
        <w:t>Franceschini</w:t>
      </w:r>
      <w:proofErr w:type="spellEnd"/>
      <w:r w:rsidRPr="00C55E72">
        <w:rPr>
          <w:rFonts w:cs="Arial"/>
          <w:szCs w:val="22"/>
        </w:rPr>
        <w:t xml:space="preserve"> F,  </w:t>
      </w:r>
      <w:proofErr w:type="spellStart"/>
      <w:r w:rsidRPr="00C55E72">
        <w:rPr>
          <w:rFonts w:cs="Arial"/>
          <w:szCs w:val="22"/>
        </w:rPr>
        <w:t>Galetto</w:t>
      </w:r>
      <w:proofErr w:type="spellEnd"/>
      <w:r w:rsidRPr="00C55E72">
        <w:rPr>
          <w:rFonts w:cs="Arial"/>
          <w:szCs w:val="22"/>
        </w:rPr>
        <w:t xml:space="preserve"> M. y </w:t>
      </w:r>
      <w:proofErr w:type="spellStart"/>
      <w:r w:rsidRPr="00C55E72">
        <w:rPr>
          <w:rFonts w:cs="Arial"/>
          <w:szCs w:val="22"/>
        </w:rPr>
        <w:t>Maisano</w:t>
      </w:r>
      <w:proofErr w:type="spellEnd"/>
      <w:r w:rsidRPr="00C55E72">
        <w:rPr>
          <w:rFonts w:cs="Arial"/>
          <w:szCs w:val="22"/>
        </w:rPr>
        <w:t xml:space="preserve"> </w:t>
      </w:r>
      <w:proofErr w:type="spellStart"/>
      <w:r w:rsidRPr="00C55E72">
        <w:rPr>
          <w:rFonts w:cs="Arial"/>
          <w:szCs w:val="22"/>
        </w:rPr>
        <w:t>Domenico</w:t>
      </w:r>
      <w:proofErr w:type="spellEnd"/>
      <w:r w:rsidRPr="00C55E72">
        <w:rPr>
          <w:rFonts w:cs="Arial"/>
          <w:szCs w:val="22"/>
        </w:rPr>
        <w:t xml:space="preserve"> (2007 p. 8) quienes hacen referencia al estándar UNI 11097:2003 </w:t>
      </w:r>
      <w:proofErr w:type="spellStart"/>
      <w:r w:rsidRPr="00C55E72">
        <w:rPr>
          <w:rFonts w:cs="Arial"/>
          <w:szCs w:val="22"/>
        </w:rPr>
        <w:t>Quality</w:t>
      </w:r>
      <w:proofErr w:type="spellEnd"/>
      <w:r w:rsidRPr="00C55E72">
        <w:rPr>
          <w:rFonts w:cs="Arial"/>
          <w:szCs w:val="22"/>
        </w:rPr>
        <w:t xml:space="preserve"> Management - </w:t>
      </w:r>
      <w:proofErr w:type="spellStart"/>
      <w:r w:rsidRPr="00C55E72">
        <w:rPr>
          <w:rFonts w:cs="Arial"/>
          <w:szCs w:val="22"/>
        </w:rPr>
        <w:t>Quality</w:t>
      </w:r>
      <w:proofErr w:type="spellEnd"/>
      <w:r w:rsidRPr="00C55E72">
        <w:rPr>
          <w:rFonts w:cs="Arial"/>
          <w:szCs w:val="22"/>
        </w:rPr>
        <w:t xml:space="preserve"> </w:t>
      </w:r>
      <w:proofErr w:type="spellStart"/>
      <w:r w:rsidRPr="00C55E72">
        <w:rPr>
          <w:rFonts w:cs="Arial"/>
          <w:szCs w:val="22"/>
        </w:rPr>
        <w:t>Indicators</w:t>
      </w:r>
      <w:proofErr w:type="spellEnd"/>
      <w:r w:rsidRPr="00C55E72">
        <w:rPr>
          <w:rFonts w:cs="Arial"/>
          <w:szCs w:val="22"/>
        </w:rPr>
        <w:t xml:space="preserve"> And </w:t>
      </w:r>
      <w:proofErr w:type="spellStart"/>
      <w:r w:rsidRPr="00C55E72">
        <w:rPr>
          <w:rFonts w:cs="Arial"/>
          <w:szCs w:val="22"/>
        </w:rPr>
        <w:t>Quality</w:t>
      </w:r>
      <w:proofErr w:type="spellEnd"/>
      <w:r w:rsidRPr="00C55E72">
        <w:rPr>
          <w:rFonts w:cs="Arial"/>
          <w:szCs w:val="22"/>
        </w:rPr>
        <w:t xml:space="preserve"> Management, </w:t>
      </w:r>
      <w:proofErr w:type="spellStart"/>
      <w:r w:rsidRPr="00C55E72">
        <w:rPr>
          <w:rFonts w:cs="Arial"/>
          <w:szCs w:val="22"/>
        </w:rPr>
        <w:t>KPI’s</w:t>
      </w:r>
      <w:proofErr w:type="spellEnd"/>
      <w:r w:rsidRPr="00C55E72">
        <w:rPr>
          <w:rFonts w:cs="Arial"/>
          <w:szCs w:val="22"/>
        </w:rPr>
        <w:t xml:space="preserve">  y estas debe ser representativo, simple y fácil de interpretar, capacidad de indicar tiempo y tendencia, sensible a los cambios dentro o fuera de la organización, fácil de recolectar y procesar datos y  finalmente y no menos importante su fácil y rápida actualización. En cuanto a las funciones que esta debe cumplir </w:t>
      </w:r>
      <w:proofErr w:type="spellStart"/>
      <w:r w:rsidRPr="00C55E72">
        <w:rPr>
          <w:rFonts w:cs="Arial"/>
          <w:szCs w:val="22"/>
        </w:rPr>
        <w:t>Franceschini</w:t>
      </w:r>
      <w:proofErr w:type="spellEnd"/>
      <w:r w:rsidRPr="00C55E72">
        <w:rPr>
          <w:rFonts w:cs="Arial"/>
          <w:szCs w:val="22"/>
        </w:rPr>
        <w:t xml:space="preserve"> </w:t>
      </w:r>
      <w:proofErr w:type="gramStart"/>
      <w:r w:rsidRPr="00C55E72">
        <w:rPr>
          <w:rFonts w:cs="Arial"/>
          <w:szCs w:val="22"/>
        </w:rPr>
        <w:t xml:space="preserve">F,  </w:t>
      </w:r>
      <w:proofErr w:type="spellStart"/>
      <w:r w:rsidRPr="00C55E72">
        <w:rPr>
          <w:rFonts w:cs="Arial"/>
          <w:szCs w:val="22"/>
        </w:rPr>
        <w:t>Galetto</w:t>
      </w:r>
      <w:proofErr w:type="spellEnd"/>
      <w:proofErr w:type="gramEnd"/>
      <w:r w:rsidRPr="00C55E72">
        <w:rPr>
          <w:rFonts w:cs="Arial"/>
          <w:szCs w:val="22"/>
        </w:rPr>
        <w:t xml:space="preserve"> M. y </w:t>
      </w:r>
      <w:proofErr w:type="spellStart"/>
      <w:r w:rsidRPr="00C55E72">
        <w:rPr>
          <w:rFonts w:cs="Arial"/>
          <w:szCs w:val="22"/>
        </w:rPr>
        <w:t>Maisano</w:t>
      </w:r>
      <w:proofErr w:type="spellEnd"/>
      <w:r w:rsidRPr="00C55E72">
        <w:rPr>
          <w:rFonts w:cs="Arial"/>
          <w:szCs w:val="22"/>
        </w:rPr>
        <w:t xml:space="preserve"> </w:t>
      </w:r>
      <w:proofErr w:type="spellStart"/>
      <w:r w:rsidRPr="00C55E72">
        <w:rPr>
          <w:rFonts w:cs="Arial"/>
          <w:szCs w:val="22"/>
        </w:rPr>
        <w:t>Domenico</w:t>
      </w:r>
      <w:proofErr w:type="spellEnd"/>
      <w:r w:rsidRPr="00C55E72">
        <w:rPr>
          <w:rFonts w:cs="Arial"/>
          <w:szCs w:val="22"/>
        </w:rPr>
        <w:t xml:space="preserve"> (2007 p. 8) mencionan que los indicadores debe cumplir con el control, es decir deben permitir evaluar y controlar la performance, debe comunicar tanto interna como externamente, debe permitirnos mejorar, identificando la brecha entre las expectativas y el resultado.</w:t>
      </w:r>
    </w:p>
    <w:p w14:paraId="68C93E9B" w14:textId="77777777" w:rsidR="0004739D" w:rsidRPr="00C55E72" w:rsidRDefault="0004739D" w:rsidP="0004739D">
      <w:pPr>
        <w:pStyle w:val="Ttulo2"/>
        <w:rPr>
          <w:rFonts w:cs="Arial"/>
          <w:w w:val="105"/>
          <w:szCs w:val="22"/>
          <w:lang w:val="es-PE"/>
        </w:rPr>
      </w:pPr>
    </w:p>
    <w:p w14:paraId="0B73BC78" w14:textId="59924E7C" w:rsidR="0004739D" w:rsidRPr="00C55E72" w:rsidRDefault="0004739D" w:rsidP="00A5119B">
      <w:pPr>
        <w:pStyle w:val="Parrafo"/>
        <w:rPr>
          <w:rFonts w:cs="Arial"/>
          <w:szCs w:val="22"/>
        </w:rPr>
      </w:pPr>
      <w:r w:rsidRPr="00C55E72">
        <w:rPr>
          <w:rFonts w:cs="Arial"/>
          <w:szCs w:val="22"/>
        </w:rPr>
        <w:t>En cuanto a la eficiencia del en el consumo de combustible, podemos afirmar de forma empírica que esta depende de diversas variables, entre las más importantes la carga transportada, la velocidad, pendiente del terreno, competencias del operador, temperatura ambiente,  estas variables se encuentran relacionadas a la distancia y tiempo de recorrido , es por ello que el indicador para medir la eficiencia del consumo de combustible en el proceso de acarreo o traslado de material se realiza mediante la relación los galones consumido respecto de las horas empleadas para el traslado, también puede ser enfocado en el material transportado y su performance puede ser controlado en base a la relación galones de combustible por tonelada trasladada, otros indicadores  más elaborados y con el objetivo de aislar el efecto del tonelaje puede ser manejado mediante la relación galones por TKPH (toneladas kilómetro por hora), sin embargo este último indicador está enfocado en medir el performance del desgaste de las llantas, existen otros indicadores como por ejemplo la relación galones de combustible por distancia equivalente, distancia que incluye el efecto de la pendiente. Para el presente trabajo manejaremos el indicador galones de combustible por hora de recorrido, esto debido a que las demás variables posiblemente relacionadas como son la ruta (pendiente y distancia), competencia del operador, carga transportada se mantendrá constante, de acuerdo con el diseño de experimento de bloques aleatorizado dos factores que se ha planteado para la validación de las mejoras que generaría el aditivo bajo estudio.</w:t>
      </w:r>
    </w:p>
    <w:p w14:paraId="3B4A8D09" w14:textId="370AA1CA" w:rsidR="00FA2798" w:rsidRDefault="00FA2798" w:rsidP="00A5119B">
      <w:pPr>
        <w:pStyle w:val="Ttulo2"/>
        <w:numPr>
          <w:ilvl w:val="1"/>
          <w:numId w:val="5"/>
        </w:numPr>
        <w:spacing w:line="480" w:lineRule="auto"/>
        <w:rPr>
          <w:rFonts w:cs="Arial"/>
          <w:w w:val="105"/>
          <w:szCs w:val="22"/>
          <w:lang w:val="es-PE"/>
        </w:rPr>
      </w:pPr>
      <w:bookmarkStart w:id="237" w:name="_Toc129543308"/>
      <w:bookmarkStart w:id="238" w:name="_Toc129543991"/>
      <w:bookmarkStart w:id="239" w:name="_Toc129544077"/>
      <w:bookmarkStart w:id="240" w:name="_Toc129544230"/>
      <w:bookmarkStart w:id="241" w:name="_Toc152093513"/>
      <w:r w:rsidRPr="00C55E72">
        <w:rPr>
          <w:rFonts w:cs="Arial"/>
          <w:w w:val="105"/>
          <w:szCs w:val="22"/>
          <w:lang w:val="es-PE"/>
        </w:rPr>
        <w:t>Metodología para validación de eficiencia</w:t>
      </w:r>
      <w:bookmarkEnd w:id="237"/>
      <w:bookmarkEnd w:id="238"/>
      <w:bookmarkEnd w:id="239"/>
      <w:bookmarkEnd w:id="240"/>
      <w:bookmarkEnd w:id="241"/>
    </w:p>
    <w:p w14:paraId="7A198ECB" w14:textId="77777777" w:rsidR="00AD0722" w:rsidRPr="00C55E72" w:rsidRDefault="00DE7F09" w:rsidP="00A5119B">
      <w:pPr>
        <w:pStyle w:val="Parrafo"/>
        <w:rPr>
          <w:rFonts w:cs="Arial"/>
          <w:szCs w:val="22"/>
        </w:rPr>
      </w:pPr>
      <w:r w:rsidRPr="00C55E72">
        <w:rPr>
          <w:rFonts w:cs="Arial"/>
          <w:szCs w:val="22"/>
        </w:rPr>
        <w:t>El proceso de validación tiene como principio según la norma ISO17025</w:t>
      </w:r>
      <w:r w:rsidR="00E96185" w:rsidRPr="00C55E72">
        <w:rPr>
          <w:rFonts w:cs="Arial"/>
          <w:szCs w:val="22"/>
        </w:rPr>
        <w:t>:2005 la confirmación a través de exámenes y el aporte de evidencias objetivas de que se cumple los requisitos particulares para su uso específico previsto</w:t>
      </w:r>
    </w:p>
    <w:p w14:paraId="4C33208B" w14:textId="50662801" w:rsidR="001F59F7" w:rsidRPr="00C55E72" w:rsidRDefault="00E96185" w:rsidP="00E96185">
      <w:pPr>
        <w:pStyle w:val="Parrafo"/>
        <w:rPr>
          <w:rFonts w:cs="Arial"/>
          <w:szCs w:val="22"/>
        </w:rPr>
      </w:pPr>
      <w:r w:rsidRPr="00C55E72">
        <w:rPr>
          <w:rFonts w:cs="Arial"/>
          <w:szCs w:val="22"/>
        </w:rPr>
        <w:t>.</w:t>
      </w:r>
      <w:r w:rsidR="003878F3" w:rsidRPr="00C55E72">
        <w:rPr>
          <w:rFonts w:cs="Arial"/>
          <w:szCs w:val="22"/>
        </w:rPr>
        <w:t xml:space="preserve"> Según la NTP ISO/IEC 17067:2015 en el inciso 4.1.1 La certificación de producto es la provisión de la evaluación y de la atestación por una tercera parte imparcial de que se ha demostrado el cumplimiento de los requisitos especificados. Para lograr este proceso de certificación la Norma establece un esquema de certificación </w:t>
      </w:r>
      <w:r w:rsidR="001D7C17" w:rsidRPr="00C55E72">
        <w:rPr>
          <w:rFonts w:cs="Arial"/>
          <w:szCs w:val="22"/>
        </w:rPr>
        <w:t xml:space="preserve"> el cual está dividido en cinco </w:t>
      </w:r>
      <w:r w:rsidR="00116830" w:rsidRPr="00C55E72">
        <w:rPr>
          <w:rFonts w:cs="Arial"/>
          <w:szCs w:val="22"/>
        </w:rPr>
        <w:t>pasos</w:t>
      </w:r>
      <w:r w:rsidR="001D7C17" w:rsidRPr="00C55E72">
        <w:rPr>
          <w:rFonts w:cs="Arial"/>
          <w:szCs w:val="22"/>
        </w:rPr>
        <w:t xml:space="preserve">, el primer </w:t>
      </w:r>
      <w:r w:rsidR="00116830" w:rsidRPr="00C55E72">
        <w:rPr>
          <w:rFonts w:cs="Arial"/>
          <w:szCs w:val="22"/>
        </w:rPr>
        <w:t>paso</w:t>
      </w:r>
      <w:r w:rsidR="001D7C17" w:rsidRPr="00C55E72">
        <w:rPr>
          <w:rFonts w:cs="Arial"/>
          <w:szCs w:val="22"/>
        </w:rPr>
        <w:t xml:space="preserve"> la selección, el cual incluye actividades de planificación, preparación de requisitos, documentos normativos, en un segundo </w:t>
      </w:r>
      <w:r w:rsidR="00116830" w:rsidRPr="00C55E72">
        <w:rPr>
          <w:rFonts w:cs="Arial"/>
          <w:szCs w:val="22"/>
        </w:rPr>
        <w:t>paso</w:t>
      </w:r>
      <w:r w:rsidR="001D7C17" w:rsidRPr="00C55E72">
        <w:rPr>
          <w:rFonts w:cs="Arial"/>
          <w:szCs w:val="22"/>
        </w:rPr>
        <w:t xml:space="preserve"> se establece la determinación de la características para el cual se hace uso del ensayo, inspección, evaluación del diseño, evaluación del servicio o proceso, entre otras actividades como la verificación; tercer </w:t>
      </w:r>
      <w:r w:rsidR="00116830" w:rsidRPr="00C55E72">
        <w:rPr>
          <w:rFonts w:cs="Arial"/>
          <w:szCs w:val="22"/>
        </w:rPr>
        <w:t>paso</w:t>
      </w:r>
      <w:r w:rsidR="001D7C17" w:rsidRPr="00C55E72">
        <w:rPr>
          <w:rFonts w:cs="Arial"/>
          <w:szCs w:val="22"/>
        </w:rPr>
        <w:t xml:space="preserve"> la revisión el cual es un examen de la evidencia de la conformidad obtenida durante la etapa de determinación para establecer si ha cumplido con los requisitos especificados, finalmente el cuarto y quinto </w:t>
      </w:r>
      <w:r w:rsidR="00116830" w:rsidRPr="00C55E72">
        <w:rPr>
          <w:rFonts w:cs="Arial"/>
          <w:szCs w:val="22"/>
        </w:rPr>
        <w:t>paso</w:t>
      </w:r>
      <w:r w:rsidR="001D7C17" w:rsidRPr="00C55E72">
        <w:rPr>
          <w:rFonts w:cs="Arial"/>
          <w:szCs w:val="22"/>
        </w:rPr>
        <w:t xml:space="preserve"> referido a la decisión de la certificación y licencia.</w:t>
      </w:r>
      <w:r w:rsidR="00934AFE" w:rsidRPr="00C55E72">
        <w:rPr>
          <w:rFonts w:cs="Arial"/>
          <w:szCs w:val="22"/>
        </w:rPr>
        <w:t xml:space="preserve"> Para fines de este trabajo abordaremos los tres primeros pasos, la selección, determinación de las características y la revisión.</w:t>
      </w:r>
      <w:r w:rsidR="00006A2E" w:rsidRPr="00C55E72">
        <w:rPr>
          <w:rFonts w:cs="Arial"/>
          <w:szCs w:val="22"/>
        </w:rPr>
        <w:t xml:space="preserve"> </w:t>
      </w:r>
    </w:p>
    <w:p w14:paraId="2C3AD935" w14:textId="5F059AC3" w:rsidR="00FD7C16" w:rsidRDefault="00FD7C16" w:rsidP="00525162">
      <w:pPr>
        <w:pStyle w:val="Ttulo2"/>
        <w:numPr>
          <w:ilvl w:val="1"/>
          <w:numId w:val="5"/>
        </w:numPr>
        <w:rPr>
          <w:rFonts w:cs="Arial"/>
          <w:szCs w:val="22"/>
          <w:lang w:val="es-PE"/>
        </w:rPr>
      </w:pPr>
      <w:bookmarkStart w:id="242" w:name="_Toc129543310"/>
      <w:bookmarkStart w:id="243" w:name="_Toc129543993"/>
      <w:bookmarkStart w:id="244" w:name="_Toc129544079"/>
      <w:bookmarkStart w:id="245" w:name="_Toc129544232"/>
      <w:bookmarkStart w:id="246" w:name="_Toc152093514"/>
      <w:r w:rsidRPr="00C55E72">
        <w:rPr>
          <w:rFonts w:cs="Arial"/>
          <w:szCs w:val="22"/>
          <w:lang w:val="es-PE"/>
        </w:rPr>
        <w:t xml:space="preserve">Diagrama de </w:t>
      </w:r>
      <w:bookmarkEnd w:id="242"/>
      <w:bookmarkEnd w:id="243"/>
      <w:bookmarkEnd w:id="244"/>
      <w:bookmarkEnd w:id="245"/>
      <w:r w:rsidRPr="00C55E72">
        <w:rPr>
          <w:rFonts w:cs="Arial"/>
          <w:szCs w:val="22"/>
          <w:lang w:val="es-PE"/>
        </w:rPr>
        <w:t>Causa y Efecto</w:t>
      </w:r>
      <w:bookmarkEnd w:id="246"/>
    </w:p>
    <w:p w14:paraId="68AB8F02" w14:textId="77777777" w:rsidR="00FD7C16" w:rsidRPr="00C55E72" w:rsidRDefault="00FD7C16" w:rsidP="00FD7C16">
      <w:pPr>
        <w:rPr>
          <w:rFonts w:ascii="Arial" w:hAnsi="Arial" w:cs="Arial"/>
          <w:sz w:val="22"/>
          <w:szCs w:val="22"/>
          <w:lang w:val="es-PE"/>
        </w:rPr>
      </w:pPr>
    </w:p>
    <w:p w14:paraId="189A27E1" w14:textId="77777777" w:rsidR="00FD7C16" w:rsidRPr="00C55E72" w:rsidRDefault="00FD7C16" w:rsidP="00FD7C16">
      <w:pPr>
        <w:pStyle w:val="Parrafo"/>
        <w:rPr>
          <w:rFonts w:cs="Arial"/>
          <w:szCs w:val="22"/>
        </w:rPr>
      </w:pPr>
      <w:r w:rsidRPr="00C55E72">
        <w:rPr>
          <w:rFonts w:cs="Arial"/>
          <w:szCs w:val="22"/>
        </w:rPr>
        <w:t>El diagrama causa efecto o también llamado espina de pescado planteado por K. Ishikawa (1989, pág. 252-255), es una ilustración de las características y aquellas causas que ejercen efecto sobre un proceso, usado para promover la mejora de procesos según prioridades.</w:t>
      </w:r>
    </w:p>
    <w:p w14:paraId="6CF8A8A5" w14:textId="77777777" w:rsidR="00FD7C16" w:rsidRPr="00C55E72" w:rsidRDefault="00FD7C16" w:rsidP="00FD7C16">
      <w:pPr>
        <w:pStyle w:val="Parrafo"/>
        <w:rPr>
          <w:rFonts w:cs="Arial"/>
          <w:szCs w:val="22"/>
        </w:rPr>
      </w:pPr>
      <w:r w:rsidRPr="00C55E72">
        <w:rPr>
          <w:rFonts w:cs="Arial"/>
          <w:szCs w:val="22"/>
        </w:rPr>
        <w:t xml:space="preserve">Para hacer un diagrama de causa efecto, en primer lugar debemos decidir qué características debemos analizar, en segundo lugar debemos graficar una flecha horizontal donde el extremo derecho de la flecha debe considerar la característica o variable a analizar, tercer lugar, elegimos las categorías generales para las causas, estas podrían ser las 5M’s materia prima, maquina, método de trabajo, medio ambiente, métodos de muestreo y medida, luego desglosar las categorías por medio del uso de ramas secundarias, terciarias tratando de entender la causas y el efecto. </w:t>
      </w:r>
    </w:p>
    <w:p w14:paraId="4022F6FA" w14:textId="1A6AADD7" w:rsidR="00C8038A" w:rsidRPr="00C55E72" w:rsidRDefault="00FD7C16" w:rsidP="00FD7C16">
      <w:pPr>
        <w:pStyle w:val="Parrafo"/>
        <w:rPr>
          <w:rFonts w:cs="Arial"/>
          <w:szCs w:val="22"/>
        </w:rPr>
      </w:pPr>
      <w:r w:rsidRPr="00C55E72">
        <w:rPr>
          <w:rFonts w:cs="Arial"/>
          <w:szCs w:val="22"/>
        </w:rPr>
        <w:t>Cuando se prepara un diagrama K. Ishikawa (1989, pág. 252-255), recomienda reunir tantas personas como sea posible aquellas que son dueños del proceso y aquellas que no para evitar el sesgo, también debemos clasificar las causas como, por ejemplo, esporádicas, periódicas; es importante diferencias las causas según sean fáciles, difíciles o imposibles de controlar.</w:t>
      </w:r>
    </w:p>
    <w:p w14:paraId="1364275D" w14:textId="34C63859" w:rsidR="00FD7C16" w:rsidRDefault="00FD7C16" w:rsidP="00525162">
      <w:pPr>
        <w:pStyle w:val="Ttulo2"/>
        <w:numPr>
          <w:ilvl w:val="1"/>
          <w:numId w:val="5"/>
        </w:numPr>
        <w:rPr>
          <w:rFonts w:cs="Arial"/>
          <w:szCs w:val="22"/>
          <w:lang w:val="es-PE"/>
        </w:rPr>
      </w:pPr>
      <w:bookmarkStart w:id="247" w:name="_Toc152093515"/>
      <w:r w:rsidRPr="00C55E72">
        <w:rPr>
          <w:rFonts w:cs="Arial"/>
          <w:szCs w:val="22"/>
          <w:lang w:val="es-PE"/>
        </w:rPr>
        <w:t>Identificación de datos atípicos</w:t>
      </w:r>
      <w:bookmarkEnd w:id="247"/>
    </w:p>
    <w:p w14:paraId="0446E8DD" w14:textId="77777777" w:rsidR="00FD7C16" w:rsidRPr="00C55E72" w:rsidRDefault="00FD7C16" w:rsidP="00FD7C16">
      <w:pPr>
        <w:rPr>
          <w:rFonts w:ascii="Arial" w:hAnsi="Arial" w:cs="Arial"/>
          <w:sz w:val="22"/>
          <w:szCs w:val="22"/>
          <w:lang w:val="es-PE"/>
        </w:rPr>
      </w:pPr>
    </w:p>
    <w:p w14:paraId="2F60241A" w14:textId="77777777" w:rsidR="00FD7C16" w:rsidRPr="00C55E72" w:rsidRDefault="00FD7C16" w:rsidP="00A5119B">
      <w:pPr>
        <w:pStyle w:val="Parrafo"/>
        <w:ind w:left="720" w:firstLine="0"/>
        <w:rPr>
          <w:rFonts w:cs="Arial"/>
          <w:szCs w:val="22"/>
        </w:rPr>
      </w:pPr>
      <w:r w:rsidRPr="00C55E72">
        <w:rPr>
          <w:rFonts w:cs="Arial"/>
          <w:szCs w:val="22"/>
        </w:rPr>
        <w:t xml:space="preserve">Boris </w:t>
      </w:r>
      <w:proofErr w:type="spellStart"/>
      <w:r w:rsidRPr="00C55E72">
        <w:rPr>
          <w:rFonts w:cs="Arial"/>
          <w:szCs w:val="22"/>
        </w:rPr>
        <w:t>Iglewicz</w:t>
      </w:r>
      <w:proofErr w:type="spellEnd"/>
      <w:r w:rsidRPr="00C55E72">
        <w:rPr>
          <w:rFonts w:cs="Arial"/>
          <w:szCs w:val="22"/>
        </w:rPr>
        <w:t xml:space="preserve"> and David C. </w:t>
      </w:r>
      <w:proofErr w:type="spellStart"/>
      <w:r w:rsidRPr="00C55E72">
        <w:rPr>
          <w:rFonts w:cs="Arial"/>
          <w:szCs w:val="22"/>
        </w:rPr>
        <w:t>Hoaglin</w:t>
      </w:r>
      <w:proofErr w:type="spellEnd"/>
      <w:r w:rsidRPr="00C55E72">
        <w:rPr>
          <w:rFonts w:cs="Arial"/>
          <w:szCs w:val="22"/>
        </w:rPr>
        <w:t xml:space="preserve"> (1993) hacen referencia a distintas interpretaciones, como por ejemplo </w:t>
      </w:r>
      <w:proofErr w:type="spellStart"/>
      <w:r w:rsidRPr="00C55E72">
        <w:rPr>
          <w:rFonts w:cs="Arial"/>
          <w:szCs w:val="22"/>
        </w:rPr>
        <w:t>Barlett</w:t>
      </w:r>
      <w:proofErr w:type="spellEnd"/>
      <w:r w:rsidRPr="00C55E72">
        <w:rPr>
          <w:rFonts w:cs="Arial"/>
          <w:szCs w:val="22"/>
        </w:rPr>
        <w:t xml:space="preserve"> and Lewis (1984, p4) quien establece que un valor atípico es "una observación que parece ser inconsistente con el resto de ese conjunto de datos”, Hawkins (1980, p1) define </w:t>
      </w:r>
      <w:proofErr w:type="spellStart"/>
      <w:r w:rsidRPr="00C55E72">
        <w:rPr>
          <w:rFonts w:cs="Arial"/>
          <w:szCs w:val="22"/>
        </w:rPr>
        <w:t>outlier</w:t>
      </w:r>
      <w:proofErr w:type="spellEnd"/>
      <w:r w:rsidRPr="00C55E72">
        <w:rPr>
          <w:rFonts w:cs="Arial"/>
          <w:szCs w:val="22"/>
        </w:rPr>
        <w:t xml:space="preserve"> como una observación que se diferencia de otra observación como para despertar sospechas de que fue generado por un mecanismo diferente, Beckman and Cook(1983 p121) define como un colectivo para referirse a un contaminante o a una observación discordante. Así podemos afirmar que los </w:t>
      </w:r>
      <w:proofErr w:type="spellStart"/>
      <w:r w:rsidRPr="00C55E72">
        <w:rPr>
          <w:rFonts w:cs="Arial"/>
          <w:szCs w:val="22"/>
        </w:rPr>
        <w:t>Outlier</w:t>
      </w:r>
      <w:proofErr w:type="spellEnd"/>
      <w:r w:rsidRPr="00C55E72">
        <w:rPr>
          <w:rFonts w:cs="Arial"/>
          <w:szCs w:val="22"/>
        </w:rPr>
        <w:t xml:space="preserve"> o datos atípicos como observaciones disociadas del conjunto de datos bajo análisis y que no guardan relación de parentesco con el conjunto de datos.</w:t>
      </w:r>
    </w:p>
    <w:p w14:paraId="1655CDAB" w14:textId="77777777" w:rsidR="00FD7C16" w:rsidRPr="00C55E72" w:rsidRDefault="00FD7C16" w:rsidP="00A5119B">
      <w:pPr>
        <w:pStyle w:val="Parrafo"/>
        <w:ind w:left="720" w:firstLine="0"/>
        <w:rPr>
          <w:rFonts w:cs="Arial"/>
          <w:szCs w:val="22"/>
        </w:rPr>
      </w:pPr>
      <w:r w:rsidRPr="00C55E72">
        <w:rPr>
          <w:rFonts w:cs="Arial"/>
          <w:szCs w:val="22"/>
        </w:rPr>
        <w:t xml:space="preserve">Cuál es la importancia del estudio de datos atípicos, Boris </w:t>
      </w:r>
      <w:proofErr w:type="spellStart"/>
      <w:r w:rsidRPr="00C55E72">
        <w:rPr>
          <w:rFonts w:cs="Arial"/>
          <w:szCs w:val="22"/>
        </w:rPr>
        <w:t>Iglewicz</w:t>
      </w:r>
      <w:proofErr w:type="spellEnd"/>
      <w:r w:rsidRPr="00C55E72">
        <w:rPr>
          <w:rFonts w:cs="Arial"/>
          <w:szCs w:val="22"/>
        </w:rPr>
        <w:t xml:space="preserve"> and David C. </w:t>
      </w:r>
      <w:proofErr w:type="spellStart"/>
      <w:r w:rsidRPr="00C55E72">
        <w:rPr>
          <w:rFonts w:cs="Arial"/>
          <w:szCs w:val="22"/>
        </w:rPr>
        <w:t>Hoaglin</w:t>
      </w:r>
      <w:proofErr w:type="spellEnd"/>
      <w:r w:rsidRPr="00C55E72">
        <w:rPr>
          <w:rFonts w:cs="Arial"/>
          <w:szCs w:val="22"/>
        </w:rPr>
        <w:t xml:space="preserve"> (1993) recomiendan el estudio ya que esta provee información útil acerca de los datos, así mismo es importante el uso cuidadoso de los métodos de identificación dado que es fácil confundir datos aleatorios discordantes y </w:t>
      </w:r>
      <w:proofErr w:type="spellStart"/>
      <w:r w:rsidRPr="00C55E72">
        <w:rPr>
          <w:rFonts w:cs="Arial"/>
          <w:szCs w:val="22"/>
        </w:rPr>
        <w:t>outlier</w:t>
      </w:r>
      <w:proofErr w:type="spellEnd"/>
      <w:r w:rsidRPr="00C55E72">
        <w:rPr>
          <w:rFonts w:cs="Arial"/>
          <w:szCs w:val="22"/>
        </w:rPr>
        <w:t>.</w:t>
      </w:r>
    </w:p>
    <w:p w14:paraId="74BFD2E3" w14:textId="77777777" w:rsidR="00FD7C16" w:rsidRPr="00C55E72" w:rsidRDefault="00FD7C16" w:rsidP="00A5119B">
      <w:pPr>
        <w:pStyle w:val="Parrafo"/>
        <w:ind w:left="720" w:firstLine="0"/>
        <w:rPr>
          <w:rFonts w:cs="Arial"/>
          <w:szCs w:val="22"/>
        </w:rPr>
      </w:pPr>
      <w:r w:rsidRPr="00C55E72">
        <w:rPr>
          <w:rFonts w:cs="Arial"/>
          <w:szCs w:val="22"/>
        </w:rPr>
        <w:t xml:space="preserve"> Existen diversos tipos de procedimiento para la identificación de </w:t>
      </w:r>
      <w:proofErr w:type="spellStart"/>
      <w:r w:rsidRPr="00C55E72">
        <w:rPr>
          <w:rFonts w:cs="Arial"/>
          <w:szCs w:val="22"/>
        </w:rPr>
        <w:t>outliers</w:t>
      </w:r>
      <w:proofErr w:type="spellEnd"/>
      <w:r w:rsidRPr="00C55E72">
        <w:rPr>
          <w:rFonts w:cs="Arial"/>
          <w:szCs w:val="22"/>
        </w:rPr>
        <w:t xml:space="preserve"> los cuales son susceptible de “</w:t>
      </w:r>
      <w:proofErr w:type="spellStart"/>
      <w:r w:rsidRPr="00C55E72">
        <w:rPr>
          <w:rFonts w:cs="Arial"/>
          <w:szCs w:val="22"/>
        </w:rPr>
        <w:t>masking</w:t>
      </w:r>
      <w:proofErr w:type="spellEnd"/>
      <w:r w:rsidRPr="00C55E72">
        <w:rPr>
          <w:rFonts w:cs="Arial"/>
          <w:szCs w:val="22"/>
        </w:rPr>
        <w:t>” o “</w:t>
      </w:r>
      <w:proofErr w:type="spellStart"/>
      <w:r w:rsidRPr="00C55E72">
        <w:rPr>
          <w:rFonts w:cs="Arial"/>
          <w:szCs w:val="22"/>
        </w:rPr>
        <w:t>swamping</w:t>
      </w:r>
      <w:proofErr w:type="spellEnd"/>
      <w:r w:rsidRPr="00C55E72">
        <w:rPr>
          <w:rFonts w:cs="Arial"/>
          <w:szCs w:val="22"/>
        </w:rPr>
        <w:t xml:space="preserve">” como los define Boris I. and David C. así ellos recomiendan el uso del procedimiento GESD </w:t>
      </w:r>
      <w:proofErr w:type="spellStart"/>
      <w:r w:rsidRPr="00C55E72">
        <w:rPr>
          <w:rFonts w:cs="Arial"/>
          <w:szCs w:val="22"/>
        </w:rPr>
        <w:t>Generalized</w:t>
      </w:r>
      <w:proofErr w:type="spellEnd"/>
      <w:r w:rsidRPr="00C55E72">
        <w:rPr>
          <w:rFonts w:cs="Arial"/>
          <w:szCs w:val="22"/>
        </w:rPr>
        <w:t xml:space="preserve"> </w:t>
      </w:r>
      <w:proofErr w:type="spellStart"/>
      <w:r w:rsidRPr="00C55E72">
        <w:rPr>
          <w:rFonts w:cs="Arial"/>
          <w:szCs w:val="22"/>
        </w:rPr>
        <w:t>Extrem</w:t>
      </w:r>
      <w:proofErr w:type="spellEnd"/>
      <w:r w:rsidRPr="00C55E72">
        <w:rPr>
          <w:rFonts w:cs="Arial"/>
          <w:szCs w:val="22"/>
        </w:rPr>
        <w:t xml:space="preserve"> </w:t>
      </w:r>
      <w:proofErr w:type="spellStart"/>
      <w:r w:rsidRPr="00C55E72">
        <w:rPr>
          <w:rFonts w:cs="Arial"/>
          <w:szCs w:val="22"/>
        </w:rPr>
        <w:t>Studentized</w:t>
      </w:r>
      <w:proofErr w:type="spellEnd"/>
      <w:r w:rsidRPr="00C55E72">
        <w:rPr>
          <w:rFonts w:cs="Arial"/>
          <w:szCs w:val="22"/>
        </w:rPr>
        <w:t xml:space="preserve"> </w:t>
      </w:r>
      <w:proofErr w:type="spellStart"/>
      <w:r w:rsidRPr="00C55E72">
        <w:rPr>
          <w:rFonts w:cs="Arial"/>
          <w:szCs w:val="22"/>
        </w:rPr>
        <w:t>Deviate</w:t>
      </w:r>
      <w:proofErr w:type="spellEnd"/>
      <w:r w:rsidRPr="00C55E72">
        <w:rPr>
          <w:rFonts w:cs="Arial"/>
          <w:szCs w:val="22"/>
        </w:rPr>
        <w:t xml:space="preserve"> el cual es un método robusto para enmascaramiento “</w:t>
      </w:r>
      <w:proofErr w:type="spellStart"/>
      <w:r w:rsidRPr="00C55E72">
        <w:rPr>
          <w:rFonts w:cs="Arial"/>
          <w:szCs w:val="22"/>
        </w:rPr>
        <w:t>masking</w:t>
      </w:r>
      <w:proofErr w:type="spellEnd"/>
      <w:r w:rsidRPr="00C55E72">
        <w:rPr>
          <w:rFonts w:cs="Arial"/>
          <w:szCs w:val="22"/>
        </w:rPr>
        <w:t>”.</w:t>
      </w:r>
    </w:p>
    <w:p w14:paraId="7E0A5063" w14:textId="77777777" w:rsidR="00FD7C16" w:rsidRPr="00C55E72" w:rsidRDefault="00FD7C16" w:rsidP="00FD7C16">
      <w:pPr>
        <w:pStyle w:val="Parrafo"/>
        <w:rPr>
          <w:rFonts w:cs="Arial"/>
          <w:szCs w:val="22"/>
        </w:rPr>
      </w:pPr>
      <w:r w:rsidRPr="00C55E72">
        <w:rPr>
          <w:rFonts w:cs="Arial"/>
          <w:szCs w:val="22"/>
        </w:rPr>
        <w:t xml:space="preserve">El procedimiento ASTM D7915-14 GESD </w:t>
      </w:r>
      <w:proofErr w:type="spellStart"/>
      <w:r w:rsidRPr="00C55E72">
        <w:rPr>
          <w:rFonts w:cs="Arial"/>
          <w:szCs w:val="22"/>
        </w:rPr>
        <w:t>Generalized</w:t>
      </w:r>
      <w:proofErr w:type="spellEnd"/>
      <w:r w:rsidRPr="00C55E72">
        <w:rPr>
          <w:rFonts w:cs="Arial"/>
          <w:szCs w:val="22"/>
        </w:rPr>
        <w:t xml:space="preserve"> </w:t>
      </w:r>
      <w:proofErr w:type="spellStart"/>
      <w:r w:rsidRPr="00C55E72">
        <w:rPr>
          <w:rFonts w:cs="Arial"/>
          <w:szCs w:val="22"/>
        </w:rPr>
        <w:t>Extrem</w:t>
      </w:r>
      <w:proofErr w:type="spellEnd"/>
      <w:r w:rsidRPr="00C55E72">
        <w:rPr>
          <w:rFonts w:cs="Arial"/>
          <w:szCs w:val="22"/>
        </w:rPr>
        <w:t xml:space="preserve"> </w:t>
      </w:r>
      <w:proofErr w:type="spellStart"/>
      <w:r w:rsidRPr="00C55E72">
        <w:rPr>
          <w:rFonts w:cs="Arial"/>
          <w:szCs w:val="22"/>
        </w:rPr>
        <w:t>Studentized</w:t>
      </w:r>
      <w:proofErr w:type="spellEnd"/>
      <w:r w:rsidRPr="00C55E72">
        <w:rPr>
          <w:rFonts w:cs="Arial"/>
          <w:szCs w:val="22"/>
        </w:rPr>
        <w:t xml:space="preserve"> </w:t>
      </w:r>
      <w:proofErr w:type="spellStart"/>
      <w:r w:rsidRPr="00C55E72">
        <w:rPr>
          <w:rFonts w:cs="Arial"/>
          <w:szCs w:val="22"/>
        </w:rPr>
        <w:t>Deviate</w:t>
      </w:r>
      <w:proofErr w:type="spellEnd"/>
      <w:r w:rsidRPr="00C55E72">
        <w:rPr>
          <w:rFonts w:cs="Arial"/>
          <w:szCs w:val="22"/>
        </w:rPr>
        <w:t xml:space="preserve"> definen los siguientes pasos: </w:t>
      </w:r>
    </w:p>
    <w:p w14:paraId="6CBAE4F7" w14:textId="77777777" w:rsidR="00FD7C16" w:rsidRPr="00C55E72" w:rsidRDefault="00FD7C16" w:rsidP="00FD7C16">
      <w:pPr>
        <w:pStyle w:val="Parrafo"/>
        <w:rPr>
          <w:rFonts w:cs="Arial"/>
          <w:szCs w:val="22"/>
        </w:rPr>
      </w:pPr>
      <w:r w:rsidRPr="00C55E72">
        <w:rPr>
          <w:rFonts w:cs="Arial"/>
          <w:szCs w:val="22"/>
        </w:rPr>
        <w:t xml:space="preserve">1) Decidir a priori el número máximo de valores atípicos o </w:t>
      </w:r>
      <w:proofErr w:type="spellStart"/>
      <w:r w:rsidRPr="00C55E72">
        <w:rPr>
          <w:rFonts w:cs="Arial"/>
          <w:szCs w:val="22"/>
        </w:rPr>
        <w:t>outlier</w:t>
      </w:r>
      <w:proofErr w:type="spellEnd"/>
      <w:r w:rsidRPr="00C55E72">
        <w:rPr>
          <w:rFonts w:cs="Arial"/>
          <w:szCs w:val="22"/>
        </w:rPr>
        <w:t xml:space="preserve">  </w:t>
      </w:r>
      <m:oMath>
        <m:r>
          <w:rPr>
            <w:rFonts w:ascii="Cambria Math" w:hAnsi="Cambria Math" w:cs="Arial"/>
            <w:szCs w:val="22"/>
          </w:rPr>
          <m:t>r</m:t>
        </m:r>
        <m:r>
          <m:rPr>
            <m:sty m:val="p"/>
          </m:rPr>
          <w:rPr>
            <w:rFonts w:ascii="Cambria Math" w:hAnsi="Cambria Math" w:cs="Arial"/>
            <w:szCs w:val="22"/>
          </w:rPr>
          <m:t xml:space="preserve">  </m:t>
        </m:r>
      </m:oMath>
      <w:r w:rsidRPr="00C55E72">
        <w:rPr>
          <w:rFonts w:cs="Arial"/>
          <w:szCs w:val="22"/>
        </w:rPr>
        <w:t xml:space="preserve"> a ser identificado. Se recomienda un número máximo de 2 en un conjunto de datos entre 6 y 9, para un conjunto de datos por encima de 9 observaciones, un máximo menor a 10 o 20% del total de datos. Estos valores no son mandatorios, el usuario puede definir el número según sus necesidades.</w:t>
      </w:r>
    </w:p>
    <w:p w14:paraId="58EED370" w14:textId="77777777" w:rsidR="00FD7C16" w:rsidRPr="00C55E72" w:rsidRDefault="00FD7C16" w:rsidP="00FD7C16">
      <w:pPr>
        <w:pStyle w:val="Parrafo"/>
        <w:rPr>
          <w:rFonts w:cs="Arial"/>
          <w:szCs w:val="22"/>
        </w:rPr>
      </w:pPr>
      <w:r w:rsidRPr="00C55E72">
        <w:rPr>
          <w:rFonts w:cs="Arial"/>
          <w:szCs w:val="22"/>
        </w:rPr>
        <w:t>2) Calcular el estadístico de prueba T para cada elemento del conjunto de datos.</w:t>
      </w:r>
    </w:p>
    <w:p w14:paraId="0F912913" w14:textId="11FBAF43" w:rsidR="00CE4533" w:rsidRPr="00C55E72" w:rsidRDefault="00CE4533" w:rsidP="00CE4533">
      <w:pPr>
        <w:pStyle w:val="Descripcin"/>
        <w:keepNext/>
        <w:rPr>
          <w:rFonts w:ascii="Arial" w:hAnsi="Arial" w:cs="Arial"/>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20"/>
        <w:gridCol w:w="3701"/>
      </w:tblGrid>
      <w:tr w:rsidR="00CE4533" w:rsidRPr="00C55E72" w14:paraId="48573567" w14:textId="77777777" w:rsidTr="006F28F5">
        <w:tc>
          <w:tcPr>
            <w:tcW w:w="5637" w:type="dxa"/>
          </w:tcPr>
          <w:p w14:paraId="40F050C2" w14:textId="45CB394E" w:rsidR="00CE4533" w:rsidRPr="00C55E72" w:rsidRDefault="00CE4533" w:rsidP="00CE4533">
            <w:pPr>
              <w:pStyle w:val="Parrafo"/>
              <w:rPr>
                <w:rFonts w:cs="Arial"/>
                <w:szCs w:val="22"/>
              </w:rPr>
            </w:pPr>
            <m:oMathPara>
              <m:oMathParaPr>
                <m:jc m:val="right"/>
              </m:oMathParaPr>
              <m:oMath>
                <m:r>
                  <w:rPr>
                    <w:rFonts w:ascii="Cambria Math" w:hAnsi="Cambria Math" w:cs="Arial"/>
                    <w:szCs w:val="22"/>
                  </w:rPr>
                  <m:t>T=</m:t>
                </m:r>
                <m:f>
                  <m:fPr>
                    <m:ctrlPr>
                      <w:rPr>
                        <w:rFonts w:ascii="Cambria Math" w:hAnsi="Cambria Math" w:cs="Arial"/>
                        <w:i/>
                        <w:szCs w:val="22"/>
                      </w:rPr>
                    </m:ctrlPr>
                  </m:fPr>
                  <m:num>
                    <m:d>
                      <m:dPr>
                        <m:begChr m:val="|"/>
                        <m:endChr m:val="|"/>
                        <m:ctrlPr>
                          <w:rPr>
                            <w:rFonts w:ascii="Cambria Math" w:hAnsi="Cambria Math" w:cs="Arial"/>
                            <w:i/>
                            <w:szCs w:val="22"/>
                          </w:rPr>
                        </m:ctrlPr>
                      </m:dPr>
                      <m:e>
                        <m:r>
                          <w:rPr>
                            <w:rFonts w:ascii="Cambria Math" w:hAnsi="Cambria Math" w:cs="Arial"/>
                            <w:szCs w:val="22"/>
                          </w:rPr>
                          <m:t>x-</m:t>
                        </m:r>
                        <m:acc>
                          <m:accPr>
                            <m:chr m:val="̅"/>
                            <m:ctrlPr>
                              <w:rPr>
                                <w:rFonts w:ascii="Cambria Math" w:hAnsi="Cambria Math" w:cs="Arial"/>
                                <w:i/>
                                <w:szCs w:val="22"/>
                              </w:rPr>
                            </m:ctrlPr>
                          </m:accPr>
                          <m:e>
                            <m:r>
                              <w:rPr>
                                <w:rFonts w:ascii="Cambria Math" w:hAnsi="Cambria Math" w:cs="Arial"/>
                                <w:szCs w:val="22"/>
                              </w:rPr>
                              <m:t>x</m:t>
                            </m:r>
                          </m:e>
                        </m:acc>
                      </m:e>
                    </m:d>
                  </m:num>
                  <m:den>
                    <m:r>
                      <w:rPr>
                        <w:rFonts w:ascii="Cambria Math" w:hAnsi="Cambria Math" w:cs="Arial"/>
                        <w:szCs w:val="22"/>
                      </w:rPr>
                      <m:t>s</m:t>
                    </m:r>
                  </m:den>
                </m:f>
              </m:oMath>
            </m:oMathPara>
          </w:p>
        </w:tc>
        <w:tc>
          <w:tcPr>
            <w:tcW w:w="3863" w:type="dxa"/>
          </w:tcPr>
          <w:p w14:paraId="5E56F08D" w14:textId="4653F6A2" w:rsidR="00CE4533" w:rsidRPr="00C55E72" w:rsidRDefault="00CE4533" w:rsidP="00CE4533">
            <w:pPr>
              <w:pStyle w:val="Parrafo"/>
              <w:ind w:firstLine="0"/>
              <w:jc w:val="right"/>
              <w:rPr>
                <w:rFonts w:cs="Arial"/>
                <w:szCs w:val="22"/>
              </w:rPr>
            </w:pPr>
            <w:bookmarkStart w:id="248" w:name="_Toc140094443"/>
            <w:bookmarkStart w:id="249" w:name="_Toc140096660"/>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w:t>
            </w:r>
            <w:r w:rsidRPr="00C55E72">
              <w:rPr>
                <w:rFonts w:cs="Arial"/>
                <w:noProof/>
                <w:szCs w:val="22"/>
              </w:rPr>
              <w:fldChar w:fldCharType="end"/>
            </w:r>
            <w:r w:rsidRPr="00C55E72">
              <w:rPr>
                <w:rFonts w:cs="Arial"/>
                <w:szCs w:val="22"/>
              </w:rPr>
              <w:t>)</w:t>
            </w:r>
            <w:bookmarkEnd w:id="248"/>
            <w:bookmarkEnd w:id="249"/>
          </w:p>
        </w:tc>
      </w:tr>
    </w:tbl>
    <w:p w14:paraId="6C9A98F4" w14:textId="09D6FE9B" w:rsidR="00FD7C16" w:rsidRDefault="00FD7C16" w:rsidP="00FD7C16">
      <w:pPr>
        <w:pStyle w:val="Parrafo"/>
        <w:rPr>
          <w:rFonts w:cs="Arial"/>
          <w:szCs w:val="22"/>
        </w:rPr>
      </w:pPr>
      <w:r w:rsidRPr="00C55E72">
        <w:rPr>
          <w:rFonts w:cs="Arial"/>
          <w:szCs w:val="22"/>
        </w:rPr>
        <w:t>Donde:</w:t>
      </w:r>
    </w:p>
    <w:p w14:paraId="01EAC8FF" w14:textId="77777777" w:rsidR="00FD7C16" w:rsidRPr="00A5119B" w:rsidRDefault="00FD7C16" w:rsidP="00A5119B">
      <w:pPr>
        <w:pStyle w:val="Parrafo"/>
        <w:ind w:left="708"/>
        <w:rPr>
          <w:rFonts w:cs="Arial"/>
          <w:szCs w:val="22"/>
        </w:rPr>
      </w:pPr>
      <m:oMathPara>
        <m:oMathParaPr>
          <m:jc m:val="left"/>
        </m:oMathParaPr>
        <m:oMath>
          <m:r>
            <w:rPr>
              <w:rFonts w:ascii="Cambria Math" w:hAnsi="Cambria Math" w:cs="Arial"/>
              <w:szCs w:val="22"/>
            </w:rPr>
            <m:t>x=una observación del conjunto de datos</m:t>
          </m:r>
        </m:oMath>
      </m:oMathPara>
    </w:p>
    <w:p w14:paraId="272D97F5" w14:textId="77777777" w:rsidR="00FD7C16" w:rsidRPr="00C55E72" w:rsidRDefault="00000000" w:rsidP="00A5119B">
      <w:pPr>
        <w:pStyle w:val="Parrafo"/>
        <w:ind w:left="708"/>
        <w:jc w:val="center"/>
        <w:rPr>
          <w:rFonts w:cs="Arial"/>
          <w:szCs w:val="22"/>
        </w:rPr>
      </w:pPr>
      <m:oMathPara>
        <m:oMathParaPr>
          <m:jc m:val="left"/>
        </m:oMathParaPr>
        <m:oMath>
          <m:acc>
            <m:accPr>
              <m:chr m:val="̅"/>
              <m:ctrlPr>
                <w:rPr>
                  <w:rFonts w:ascii="Cambria Math" w:hAnsi="Cambria Math" w:cs="Arial"/>
                  <w:i/>
                  <w:szCs w:val="22"/>
                </w:rPr>
              </m:ctrlPr>
            </m:accPr>
            <m:e>
              <m:r>
                <w:rPr>
                  <w:rFonts w:ascii="Cambria Math" w:hAnsi="Cambria Math" w:cs="Arial"/>
                  <w:szCs w:val="22"/>
                </w:rPr>
                <m:t>x</m:t>
              </m:r>
            </m:e>
          </m:acc>
          <m:r>
            <w:rPr>
              <w:rFonts w:ascii="Cambria Math" w:hAnsi="Cambria Math" w:cs="Arial"/>
              <w:szCs w:val="22"/>
            </w:rPr>
            <m:t>=media calculada usando todas las observaciones del conjuto de datos</m:t>
          </m:r>
        </m:oMath>
      </m:oMathPara>
    </w:p>
    <w:p w14:paraId="1B2B6A20" w14:textId="77777777" w:rsidR="00FD7C16" w:rsidRPr="00C55E72" w:rsidRDefault="00FD7C16" w:rsidP="00A5119B">
      <w:pPr>
        <w:pStyle w:val="Parrafo"/>
        <w:ind w:left="708"/>
        <w:jc w:val="center"/>
        <w:rPr>
          <w:rFonts w:cs="Arial"/>
          <w:szCs w:val="22"/>
        </w:rPr>
      </w:pPr>
      <m:oMathPara>
        <m:oMathParaPr>
          <m:jc m:val="left"/>
        </m:oMathParaPr>
        <m:oMath>
          <m:r>
            <w:rPr>
              <w:rFonts w:ascii="Cambria Math" w:hAnsi="Cambria Math" w:cs="Arial"/>
              <w:szCs w:val="22"/>
            </w:rPr>
            <m:t xml:space="preserve">s=desviación standar muestral usando todas las observaciones. </m:t>
          </m:r>
        </m:oMath>
      </m:oMathPara>
    </w:p>
    <w:p w14:paraId="6B93091E" w14:textId="77777777" w:rsidR="00FD7C16" w:rsidRPr="00C55E72" w:rsidRDefault="00FD7C16" w:rsidP="00FD7C16">
      <w:pPr>
        <w:pStyle w:val="Parrafo"/>
        <w:spacing w:line="240" w:lineRule="auto"/>
        <w:ind w:left="708"/>
        <w:jc w:val="center"/>
        <w:rPr>
          <w:rFonts w:cs="Arial"/>
          <w:szCs w:val="22"/>
        </w:rPr>
      </w:pPr>
    </w:p>
    <w:p w14:paraId="02D1A649" w14:textId="77777777" w:rsidR="00FD7C16" w:rsidRPr="00C55E72" w:rsidRDefault="00FD7C16" w:rsidP="00FD7C16">
      <w:pPr>
        <w:pStyle w:val="Parrafo"/>
        <w:rPr>
          <w:rFonts w:cs="Arial"/>
          <w:szCs w:val="22"/>
        </w:rPr>
      </w:pPr>
      <w:r w:rsidRPr="00C55E72">
        <w:rPr>
          <w:rFonts w:cs="Arial"/>
          <w:szCs w:val="22"/>
        </w:rPr>
        <w:t>3) Eliminar la observación en el conjunto de datos con la mayor magnitud absoluta del estadístico de prueba T y forman una reducción del conjunto de datos (</w:t>
      </w:r>
      <m:oMath>
        <m:sSub>
          <m:sSubPr>
            <m:ctrlPr>
              <w:rPr>
                <w:rFonts w:ascii="Cambria Math" w:hAnsi="Cambria Math" w:cs="Arial"/>
                <w:szCs w:val="22"/>
              </w:rPr>
            </m:ctrlPr>
          </m:sSubPr>
          <m:e>
            <m:r>
              <m:rPr>
                <m:sty m:val="p"/>
              </m:rPr>
              <w:rPr>
                <w:rFonts w:ascii="Cambria Math" w:hAnsi="Cambria Math" w:cs="Arial"/>
                <w:szCs w:val="22"/>
              </w:rPr>
              <m:t>DTS</m:t>
            </m:r>
          </m:e>
          <m:sub>
            <m:r>
              <w:rPr>
                <w:rFonts w:ascii="Cambria Math" w:hAnsi="Cambria Math" w:cs="Arial"/>
                <w:szCs w:val="22"/>
              </w:rPr>
              <m:t>i</m:t>
            </m:r>
          </m:sub>
        </m:sSub>
      </m:oMath>
      <w:r w:rsidRPr="00C55E72">
        <w:rPr>
          <w:rFonts w:cs="Arial"/>
          <w:szCs w:val="22"/>
        </w:rPr>
        <w:t>), donde i = número de observaciones eliminadas del conjunto de datos inicial.</w:t>
      </w:r>
    </w:p>
    <w:p w14:paraId="3FE4DEAA" w14:textId="77777777" w:rsidR="00FD7C16" w:rsidRPr="00C55E72" w:rsidRDefault="00FD7C16" w:rsidP="00FD7C16">
      <w:pPr>
        <w:pStyle w:val="Parrafo"/>
        <w:rPr>
          <w:rFonts w:cs="Arial"/>
          <w:szCs w:val="22"/>
        </w:rPr>
      </w:pPr>
      <w:r w:rsidRPr="00C55E72">
        <w:rPr>
          <w:rFonts w:cs="Arial"/>
          <w:szCs w:val="22"/>
        </w:rPr>
        <w:t xml:space="preserve">4) Vuelva a calcular T para todas las observaciones en los datos reducidos conjunto de 4.3. </w:t>
      </w:r>
      <m:oMath>
        <m:sSub>
          <m:sSubPr>
            <m:ctrlPr>
              <w:rPr>
                <w:rFonts w:ascii="Cambria Math" w:hAnsi="Cambria Math" w:cs="Arial"/>
                <w:szCs w:val="22"/>
              </w:rPr>
            </m:ctrlPr>
          </m:sSubPr>
          <m:e>
            <m:r>
              <m:rPr>
                <m:sty m:val="p"/>
              </m:rPr>
              <w:rPr>
                <w:rFonts w:ascii="Cambria Math" w:hAnsi="Cambria Math" w:cs="Arial"/>
                <w:szCs w:val="22"/>
              </w:rPr>
              <m:t>DTS</m:t>
            </m:r>
          </m:e>
          <m:sub>
            <m:r>
              <w:rPr>
                <w:rFonts w:ascii="Cambria Math" w:hAnsi="Cambria Math" w:cs="Arial"/>
                <w:szCs w:val="22"/>
              </w:rPr>
              <m:t>i</m:t>
            </m:r>
          </m:sub>
        </m:sSub>
      </m:oMath>
    </w:p>
    <w:p w14:paraId="4A3EF6AD" w14:textId="77777777" w:rsidR="00FD7C16" w:rsidRPr="00C55E72" w:rsidRDefault="00FD7C16" w:rsidP="00FD7C16">
      <w:pPr>
        <w:pStyle w:val="Parrafo"/>
        <w:rPr>
          <w:rFonts w:cs="Arial"/>
          <w:szCs w:val="22"/>
        </w:rPr>
      </w:pPr>
      <w:r w:rsidRPr="00C55E72">
        <w:rPr>
          <w:rFonts w:cs="Arial"/>
          <w:szCs w:val="22"/>
        </w:rPr>
        <w:t>5) Repita los pasos 3 a 4 hasta que se haya eliminado un número r de observaciones del conjunto de datos inicial. Es decir, hasta cálculo de todos los T para todas las observaciones en el conjunto de datos reducido.</w:t>
      </w:r>
    </w:p>
    <w:p w14:paraId="6C8A304C" w14:textId="77777777" w:rsidR="00FD7C16" w:rsidRPr="00C55E72" w:rsidRDefault="00FD7C16" w:rsidP="00FD7C16">
      <w:pPr>
        <w:pStyle w:val="Parrafo"/>
        <w:rPr>
          <w:rFonts w:cs="Arial"/>
          <w:szCs w:val="22"/>
        </w:rPr>
      </w:pPr>
      <w:r w:rsidRPr="00C55E72">
        <w:rPr>
          <w:rFonts w:cs="Arial"/>
          <w:szCs w:val="22"/>
        </w:rPr>
        <w:t>6) Compare la T máxima calculada en cada conjunto de datos (</w:t>
      </w:r>
      <m:oMath>
        <m:sSub>
          <m:sSubPr>
            <m:ctrlPr>
              <w:rPr>
                <w:rFonts w:ascii="Cambria Math" w:hAnsi="Cambria Math" w:cs="Arial"/>
                <w:szCs w:val="22"/>
              </w:rPr>
            </m:ctrlPr>
          </m:sSubPr>
          <m:e>
            <m:r>
              <m:rPr>
                <m:sty m:val="p"/>
              </m:rPr>
              <w:rPr>
                <w:rFonts w:ascii="Cambria Math" w:hAnsi="Cambria Math" w:cs="Arial"/>
                <w:szCs w:val="22"/>
              </w:rPr>
              <m:t>DTS</m:t>
            </m:r>
          </m:e>
          <m:sub>
            <m:r>
              <w:rPr>
                <w:rFonts w:ascii="Cambria Math" w:hAnsi="Cambria Math" w:cs="Arial"/>
                <w:szCs w:val="22"/>
              </w:rPr>
              <m:t>0</m:t>
            </m:r>
          </m:sub>
        </m:sSub>
      </m:oMath>
      <w:r w:rsidRPr="00C55E72">
        <w:rPr>
          <w:rFonts w:cs="Arial"/>
          <w:szCs w:val="22"/>
        </w:rPr>
        <w:t xml:space="preserve"> a </w:t>
      </w:r>
      <m:oMath>
        <m:sSub>
          <m:sSubPr>
            <m:ctrlPr>
              <w:rPr>
                <w:rFonts w:ascii="Cambria Math" w:hAnsi="Cambria Math" w:cs="Arial"/>
                <w:szCs w:val="22"/>
              </w:rPr>
            </m:ctrlPr>
          </m:sSubPr>
          <m:e>
            <m:r>
              <m:rPr>
                <m:sty m:val="p"/>
              </m:rPr>
              <w:rPr>
                <w:rFonts w:ascii="Cambria Math" w:hAnsi="Cambria Math" w:cs="Arial"/>
                <w:szCs w:val="22"/>
              </w:rPr>
              <m:t>DTS</m:t>
            </m:r>
          </m:e>
          <m:sub>
            <m:r>
              <w:rPr>
                <w:rFonts w:ascii="Cambria Math" w:hAnsi="Cambria Math" w:cs="Arial"/>
                <w:szCs w:val="22"/>
              </w:rPr>
              <m:t>r</m:t>
            </m:r>
          </m:sub>
        </m:sSub>
      </m:oMath>
      <w:r w:rsidRPr="00C55E72">
        <w:rPr>
          <w:rFonts w:cs="Arial"/>
          <w:szCs w:val="22"/>
        </w:rPr>
        <w:t xml:space="preserve">) con un valor crítico λ crítico asociado al conjunto de datos </w:t>
      </w:r>
      <m:oMath>
        <m:sSub>
          <m:sSubPr>
            <m:ctrlPr>
              <w:rPr>
                <w:rFonts w:ascii="Cambria Math" w:hAnsi="Cambria Math" w:cs="Arial"/>
                <w:szCs w:val="22"/>
              </w:rPr>
            </m:ctrlPr>
          </m:sSubPr>
          <m:e>
            <m:r>
              <m:rPr>
                <m:sty m:val="p"/>
              </m:rPr>
              <w:rPr>
                <w:rFonts w:ascii="Cambria Math" w:hAnsi="Cambria Math" w:cs="Arial"/>
                <w:szCs w:val="22"/>
              </w:rPr>
              <m:t>DTS</m:t>
            </m:r>
          </m:e>
          <m:sub>
            <m:r>
              <w:rPr>
                <w:rFonts w:ascii="Cambria Math" w:hAnsi="Cambria Math" w:cs="Arial"/>
                <w:szCs w:val="22"/>
              </w:rPr>
              <m:t>i</m:t>
            </m:r>
          </m:sub>
        </m:sSub>
      </m:oMath>
      <w:r w:rsidRPr="00C55E72">
        <w:rPr>
          <w:rFonts w:cs="Arial"/>
          <w:szCs w:val="22"/>
        </w:rPr>
        <w:t xml:space="preserve"> donde λ se elige en función de una probabilidad de identificación falsa de 0,01. Consulte la Tabla A1.1 en el Anexo A1 del ASTM D7915-14 para conocer los valores de λ aplicables a diferentes tamaños de conjuntos de datos.</w:t>
      </w:r>
    </w:p>
    <w:p w14:paraId="0C6BD191" w14:textId="77777777" w:rsidR="00FD7C16" w:rsidRPr="00C55E72" w:rsidRDefault="00FD7C16" w:rsidP="00FD7C16">
      <w:pPr>
        <w:pStyle w:val="Parrafo"/>
        <w:rPr>
          <w:rFonts w:cs="Arial"/>
          <w:szCs w:val="22"/>
        </w:rPr>
      </w:pPr>
      <w:r w:rsidRPr="00C55E72">
        <w:rPr>
          <w:rFonts w:cs="Arial"/>
          <w:szCs w:val="22"/>
        </w:rPr>
        <w:t xml:space="preserve">7) Identifique el conjunto de datos </w:t>
      </w:r>
      <m:oMath>
        <m:sSub>
          <m:sSubPr>
            <m:ctrlPr>
              <w:rPr>
                <w:rFonts w:ascii="Cambria Math" w:hAnsi="Cambria Math" w:cs="Arial"/>
                <w:szCs w:val="22"/>
              </w:rPr>
            </m:ctrlPr>
          </m:sSubPr>
          <m:e>
            <m:r>
              <m:rPr>
                <m:sty m:val="p"/>
              </m:rPr>
              <w:rPr>
                <w:rFonts w:ascii="Cambria Math" w:hAnsi="Cambria Math" w:cs="Arial"/>
                <w:szCs w:val="22"/>
              </w:rPr>
              <m:t>DTS</m:t>
            </m:r>
          </m:e>
          <m:sub>
            <m:r>
              <w:rPr>
                <w:rFonts w:ascii="Cambria Math" w:hAnsi="Cambria Math" w:cs="Arial"/>
                <w:szCs w:val="22"/>
              </w:rPr>
              <m:t>m</m:t>
            </m:r>
          </m:sub>
        </m:sSub>
      </m:oMath>
      <w:r w:rsidRPr="00C55E72">
        <w:rPr>
          <w:rFonts w:cs="Arial"/>
          <w:szCs w:val="22"/>
        </w:rPr>
        <w:t xml:space="preserve"> para el cual el máximo T excede </w:t>
      </w:r>
      <w:r w:rsidRPr="00C55E72">
        <w:rPr>
          <w:rFonts w:cs="Arial"/>
          <w:szCs w:val="22"/>
          <w:lang w:val="en-US"/>
        </w:rPr>
        <w:t>λ</w:t>
      </w:r>
      <w:r w:rsidRPr="00C55E72">
        <w:rPr>
          <w:rFonts w:cs="Arial"/>
          <w:szCs w:val="22"/>
        </w:rPr>
        <w:t>crítico, y m (número de observaciones eliminadas del conjunto de datos inicial</w:t>
      </w:r>
      <m:oMath>
        <m:sSub>
          <m:sSubPr>
            <m:ctrlPr>
              <w:rPr>
                <w:rFonts w:ascii="Cambria Math" w:hAnsi="Cambria Math" w:cs="Arial"/>
                <w:szCs w:val="22"/>
              </w:rPr>
            </m:ctrlPr>
          </m:sSubPr>
          <m:e>
            <m:r>
              <m:rPr>
                <m:sty m:val="p"/>
              </m:rPr>
              <w:rPr>
                <w:rFonts w:ascii="Cambria Math" w:hAnsi="Cambria Math" w:cs="Arial"/>
                <w:szCs w:val="22"/>
              </w:rPr>
              <m:t xml:space="preserve"> DTS</m:t>
            </m:r>
          </m:e>
          <m:sub>
            <m:r>
              <w:rPr>
                <w:rFonts w:ascii="Cambria Math" w:hAnsi="Cambria Math" w:cs="Arial"/>
                <w:szCs w:val="22"/>
              </w:rPr>
              <m:t>0</m:t>
            </m:r>
          </m:sub>
        </m:sSub>
      </m:oMath>
      <w:r w:rsidRPr="00C55E72">
        <w:rPr>
          <w:rFonts w:cs="Arial"/>
          <w:szCs w:val="22"/>
        </w:rPr>
        <w:t>) es el valor más grande (0 &lt; m ≤ r)</w:t>
      </w:r>
    </w:p>
    <w:p w14:paraId="1F536831" w14:textId="77777777" w:rsidR="00FD7C16" w:rsidRPr="00C55E72" w:rsidRDefault="00FD7C16" w:rsidP="00FD7C16">
      <w:pPr>
        <w:pStyle w:val="Parrafo"/>
        <w:rPr>
          <w:rFonts w:cs="Arial"/>
          <w:szCs w:val="22"/>
        </w:rPr>
      </w:pPr>
      <w:r w:rsidRPr="00C55E72">
        <w:rPr>
          <w:rFonts w:cs="Arial"/>
          <w:szCs w:val="22"/>
        </w:rPr>
        <w:t>8) Identificar el ciclo máximo para el cual T1max supera su valor límite. La observación asociada conT1max para ese ciclo y todas las observaciones asociadas conT1max para todos los ciclos previos hasta e incluido el ciclo 1 se consideran valores atípicos.</w:t>
      </w:r>
    </w:p>
    <w:p w14:paraId="5DD0E256" w14:textId="77777777" w:rsidR="00FD7C16" w:rsidRPr="00C55E72" w:rsidRDefault="00FD7C16" w:rsidP="00A5119B">
      <w:pPr>
        <w:pStyle w:val="Parrafo"/>
        <w:rPr>
          <w:rFonts w:cs="Arial"/>
          <w:szCs w:val="22"/>
        </w:rPr>
      </w:pPr>
      <w:r w:rsidRPr="00C55E72">
        <w:rPr>
          <w:rFonts w:cs="Arial"/>
          <w:szCs w:val="22"/>
        </w:rPr>
        <w:t xml:space="preserve">9) Todas las observaciones eliminadas de los conjuntos de datos </w:t>
      </w:r>
      <m:oMath>
        <m:sSub>
          <m:sSubPr>
            <m:ctrlPr>
              <w:rPr>
                <w:rFonts w:ascii="Cambria Math" w:hAnsi="Cambria Math" w:cs="Arial"/>
                <w:szCs w:val="22"/>
              </w:rPr>
            </m:ctrlPr>
          </m:sSubPr>
          <m:e>
            <m:r>
              <m:rPr>
                <m:sty m:val="p"/>
              </m:rPr>
              <w:rPr>
                <w:rFonts w:ascii="Cambria Math" w:hAnsi="Cambria Math" w:cs="Arial"/>
                <w:szCs w:val="22"/>
              </w:rPr>
              <m:t>DTS</m:t>
            </m:r>
          </m:e>
          <m:sub>
            <m:r>
              <w:rPr>
                <w:rFonts w:ascii="Cambria Math" w:hAnsi="Cambria Math" w:cs="Arial"/>
                <w:szCs w:val="22"/>
              </w:rPr>
              <m:t>0</m:t>
            </m:r>
          </m:sub>
        </m:sSub>
      </m:oMath>
      <w:r w:rsidRPr="00C55E72">
        <w:rPr>
          <w:rFonts w:cs="Arial"/>
          <w:szCs w:val="22"/>
        </w:rPr>
        <w:t xml:space="preserve">para formar </w:t>
      </w:r>
      <m:oMath>
        <m:sSub>
          <m:sSubPr>
            <m:ctrlPr>
              <w:rPr>
                <w:rFonts w:ascii="Cambria Math" w:hAnsi="Cambria Math" w:cs="Arial"/>
                <w:szCs w:val="22"/>
              </w:rPr>
            </m:ctrlPr>
          </m:sSubPr>
          <m:e>
            <m:r>
              <m:rPr>
                <m:sty m:val="p"/>
              </m:rPr>
              <w:rPr>
                <w:rFonts w:ascii="Cambria Math" w:hAnsi="Cambria Math" w:cs="Arial"/>
                <w:szCs w:val="22"/>
              </w:rPr>
              <m:t>DTS</m:t>
            </m:r>
          </m:e>
          <m:sub>
            <m:r>
              <w:rPr>
                <w:rFonts w:ascii="Cambria Math" w:hAnsi="Cambria Math" w:cs="Arial"/>
                <w:szCs w:val="22"/>
              </w:rPr>
              <m:t>m</m:t>
            </m:r>
          </m:sub>
        </m:sSub>
      </m:oMath>
      <w:r w:rsidRPr="00C55E72">
        <w:rPr>
          <w:rFonts w:cs="Arial"/>
          <w:szCs w:val="22"/>
        </w:rPr>
        <w:t>, junto con la observación asociada con el máximo T en el conjunto de datos</w:t>
      </w:r>
      <m:oMath>
        <m:sSub>
          <m:sSubPr>
            <m:ctrlPr>
              <w:rPr>
                <w:rFonts w:ascii="Cambria Math" w:hAnsi="Cambria Math" w:cs="Arial"/>
                <w:szCs w:val="22"/>
              </w:rPr>
            </m:ctrlPr>
          </m:sSubPr>
          <m:e>
            <m:r>
              <m:rPr>
                <m:sty m:val="p"/>
              </m:rPr>
              <w:rPr>
                <w:rFonts w:ascii="Cambria Math" w:hAnsi="Cambria Math" w:cs="Arial"/>
                <w:szCs w:val="22"/>
              </w:rPr>
              <m:t>DTS</m:t>
            </m:r>
          </m:e>
          <m:sub>
            <m:r>
              <w:rPr>
                <w:rFonts w:ascii="Cambria Math" w:hAnsi="Cambria Math" w:cs="Arial"/>
                <w:szCs w:val="22"/>
              </w:rPr>
              <m:t>m</m:t>
            </m:r>
          </m:sub>
        </m:sSub>
      </m:oMath>
      <w:r w:rsidRPr="00C55E72">
        <w:rPr>
          <w:rFonts w:cs="Arial"/>
          <w:szCs w:val="22"/>
        </w:rPr>
        <w:t>, se declaran valores atípicos.</w:t>
      </w:r>
    </w:p>
    <w:p w14:paraId="357ED58F" w14:textId="2EA564A3" w:rsidR="00FA2798" w:rsidRDefault="00023169" w:rsidP="00A5119B">
      <w:pPr>
        <w:pStyle w:val="Ttulo2"/>
        <w:numPr>
          <w:ilvl w:val="1"/>
          <w:numId w:val="5"/>
        </w:numPr>
        <w:spacing w:line="480" w:lineRule="auto"/>
        <w:rPr>
          <w:rFonts w:cs="Arial"/>
          <w:szCs w:val="22"/>
          <w:lang w:val="es-PE"/>
        </w:rPr>
      </w:pPr>
      <w:bookmarkStart w:id="250" w:name="_Toc129543309"/>
      <w:bookmarkStart w:id="251" w:name="_Toc129543992"/>
      <w:bookmarkStart w:id="252" w:name="_Toc129544078"/>
      <w:bookmarkStart w:id="253" w:name="_Toc129544231"/>
      <w:bookmarkStart w:id="254" w:name="_Toc152093516"/>
      <w:r w:rsidRPr="00C55E72">
        <w:rPr>
          <w:rFonts w:cs="Arial"/>
          <w:szCs w:val="22"/>
          <w:lang w:val="es-PE"/>
        </w:rPr>
        <w:t>Diseño de Bloques Completamente Aleatorizado (DBCA)</w:t>
      </w:r>
      <w:bookmarkEnd w:id="250"/>
      <w:bookmarkEnd w:id="251"/>
      <w:bookmarkEnd w:id="252"/>
      <w:bookmarkEnd w:id="253"/>
      <w:bookmarkEnd w:id="254"/>
    </w:p>
    <w:p w14:paraId="710166E3" w14:textId="3B578BCA" w:rsidR="00FF3AE3" w:rsidRPr="00C55E72" w:rsidRDefault="00DF2B1C" w:rsidP="00A5119B">
      <w:pPr>
        <w:pStyle w:val="Parrafo"/>
        <w:rPr>
          <w:rFonts w:cs="Arial"/>
          <w:szCs w:val="22"/>
        </w:rPr>
      </w:pPr>
      <w:r w:rsidRPr="00C55E72">
        <w:rPr>
          <w:rFonts w:cs="Arial"/>
          <w:szCs w:val="22"/>
        </w:rPr>
        <w:t xml:space="preserve">Diseño de Bloques según </w:t>
      </w:r>
      <w:proofErr w:type="spellStart"/>
      <w:r w:rsidRPr="00C55E72">
        <w:rPr>
          <w:rFonts w:cs="Arial"/>
          <w:szCs w:val="22"/>
        </w:rPr>
        <w:t>Kuehl</w:t>
      </w:r>
      <w:proofErr w:type="spellEnd"/>
      <w:r w:rsidRPr="00C55E72">
        <w:rPr>
          <w:rFonts w:cs="Arial"/>
          <w:szCs w:val="22"/>
        </w:rPr>
        <w:t xml:space="preserve"> R. (2001) es usado para mejorar la precisión de los resultados, el cual emplea la </w:t>
      </w:r>
      <w:proofErr w:type="spellStart"/>
      <w:r w:rsidRPr="00C55E72">
        <w:rPr>
          <w:rFonts w:cs="Arial"/>
          <w:szCs w:val="22"/>
        </w:rPr>
        <w:t>bloquización</w:t>
      </w:r>
      <w:proofErr w:type="spellEnd"/>
      <w:r w:rsidRPr="00C55E72">
        <w:rPr>
          <w:rFonts w:cs="Arial"/>
          <w:szCs w:val="22"/>
        </w:rPr>
        <w:t xml:space="preserve"> como un método par</w:t>
      </w:r>
      <w:r w:rsidR="00023169" w:rsidRPr="00C55E72">
        <w:rPr>
          <w:rFonts w:cs="Arial"/>
          <w:szCs w:val="22"/>
        </w:rPr>
        <w:t>a</w:t>
      </w:r>
      <w:r w:rsidRPr="00C55E72">
        <w:rPr>
          <w:rFonts w:cs="Arial"/>
          <w:szCs w:val="22"/>
        </w:rPr>
        <w:t xml:space="preserve"> reducir el error experimental al tener bloques homogéneos donde se comparará los tratamientos; el uso de bloques estratifica las unidades de estudio logrando grupos homogéneos, como por ejemplo proximidad, características físicas, tiempo, administración de tarea en el experimento. </w:t>
      </w:r>
      <w:r w:rsidR="004A1ECF" w:rsidRPr="00C55E72">
        <w:rPr>
          <w:rFonts w:cs="Arial"/>
          <w:szCs w:val="22"/>
        </w:rPr>
        <w:t xml:space="preserve">Desde otro punto de </w:t>
      </w:r>
      <w:r w:rsidR="00DC1B53" w:rsidRPr="00C55E72">
        <w:rPr>
          <w:rFonts w:cs="Arial"/>
          <w:szCs w:val="22"/>
        </w:rPr>
        <w:t>vista hay</w:t>
      </w:r>
      <w:r w:rsidR="004A1ECF" w:rsidRPr="00C55E72">
        <w:rPr>
          <w:rFonts w:cs="Arial"/>
          <w:szCs w:val="22"/>
        </w:rPr>
        <w:t xml:space="preserve"> características del experimento que no podemos controlar o variables que no podemos medir su impacto o variabilidad, ante esto según Douglas </w:t>
      </w:r>
      <w:proofErr w:type="spellStart"/>
      <w:r w:rsidR="004A1ECF" w:rsidRPr="00C55E72">
        <w:rPr>
          <w:rFonts w:cs="Arial"/>
          <w:szCs w:val="22"/>
        </w:rPr>
        <w:t>Montgomey</w:t>
      </w:r>
      <w:proofErr w:type="spellEnd"/>
      <w:r w:rsidR="004A1ECF" w:rsidRPr="00C55E72">
        <w:rPr>
          <w:rFonts w:cs="Arial"/>
          <w:szCs w:val="22"/>
        </w:rPr>
        <w:t xml:space="preserve"> (2001</w:t>
      </w:r>
      <w:r w:rsidR="00C2774A" w:rsidRPr="00C55E72">
        <w:rPr>
          <w:rFonts w:cs="Arial"/>
          <w:szCs w:val="22"/>
        </w:rPr>
        <w:t>),</w:t>
      </w:r>
      <w:r w:rsidR="004A1ECF" w:rsidRPr="00C55E72">
        <w:rPr>
          <w:rFonts w:cs="Arial"/>
          <w:szCs w:val="22"/>
        </w:rPr>
        <w:t xml:space="preserve"> el proceso de implementación de bloques puede ser usado con el objetivo de eliminar el efecto en una comparación entre tratamientos. </w:t>
      </w:r>
      <w:r w:rsidR="001205C8" w:rsidRPr="00C55E72">
        <w:rPr>
          <w:rFonts w:cs="Arial"/>
          <w:szCs w:val="22"/>
        </w:rPr>
        <w:t>A continuación, describiremos el modelo estadístico</w:t>
      </w:r>
      <w:r w:rsidR="00E30AC7" w:rsidRPr="00C55E72">
        <w:rPr>
          <w:rFonts w:cs="Arial"/>
          <w:szCs w:val="22"/>
        </w:rPr>
        <w:t xml:space="preserve"> del diseño de bloques completamente aleatorizado</w:t>
      </w:r>
      <w:r w:rsidR="001205C8" w:rsidRPr="00C55E72">
        <w:rPr>
          <w:rFonts w:cs="Arial"/>
          <w:szCs w:val="22"/>
        </w:rPr>
        <w:t xml:space="preserve"> según Douglas </w:t>
      </w:r>
      <w:proofErr w:type="spellStart"/>
      <w:r w:rsidR="001205C8" w:rsidRPr="00C55E72">
        <w:rPr>
          <w:rFonts w:cs="Arial"/>
          <w:szCs w:val="22"/>
        </w:rPr>
        <w:t>Montgomey</w:t>
      </w:r>
      <w:proofErr w:type="spellEnd"/>
      <w:r w:rsidR="001205C8" w:rsidRPr="00C55E72">
        <w:rPr>
          <w:rFonts w:cs="Arial"/>
          <w:szCs w:val="22"/>
        </w:rPr>
        <w:t xml:space="preserve"> (2001), para el cual consideramos “a” tratamientos y “b” bloques, estadísticamente los efectos del modelo pueden ser descritos de la siguiente manera</w:t>
      </w:r>
    </w:p>
    <w:tbl>
      <w:tblPr>
        <w:tblStyle w:val="Tablaconcuadrcula"/>
        <w:tblW w:w="9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0"/>
        <w:gridCol w:w="3741"/>
      </w:tblGrid>
      <w:tr w:rsidR="00C649A2" w:rsidRPr="00C55E72" w14:paraId="661B06CC" w14:textId="77777777" w:rsidTr="009C32C2">
        <w:trPr>
          <w:trHeight w:val="507"/>
        </w:trPr>
        <w:tc>
          <w:tcPr>
            <w:tcW w:w="5810" w:type="dxa"/>
          </w:tcPr>
          <w:p w14:paraId="1C8F0EE3" w14:textId="0E1CBDE6" w:rsidR="00C649A2"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r>
                  <w:rPr>
                    <w:rFonts w:ascii="Cambria Math" w:hAnsi="Cambria Math" w:cs="Arial"/>
                    <w:szCs w:val="22"/>
                  </w:rPr>
                  <m:t>=µ+</m:t>
                </m:r>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β</m:t>
                    </m:r>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ϵ</m:t>
                    </m:r>
                  </m:e>
                  <m:sub>
                    <m:r>
                      <w:rPr>
                        <w:rFonts w:ascii="Cambria Math" w:hAnsi="Cambria Math" w:cs="Arial"/>
                        <w:szCs w:val="22"/>
                      </w:rPr>
                      <m:t>ij</m:t>
                    </m:r>
                  </m:sub>
                </m:sSub>
              </m:oMath>
            </m:oMathPara>
          </w:p>
        </w:tc>
        <w:tc>
          <w:tcPr>
            <w:tcW w:w="3741" w:type="dxa"/>
          </w:tcPr>
          <w:p w14:paraId="373ACEC4" w14:textId="0673D954" w:rsidR="00C649A2" w:rsidRPr="00C55E72" w:rsidRDefault="00C649A2" w:rsidP="00CE4533">
            <w:pPr>
              <w:pStyle w:val="Parrafo"/>
              <w:ind w:firstLine="0"/>
              <w:jc w:val="right"/>
              <w:rPr>
                <w:rFonts w:cs="Arial"/>
                <w:szCs w:val="22"/>
              </w:rPr>
            </w:pPr>
            <w:bookmarkStart w:id="255" w:name="_Toc140094444"/>
            <w:bookmarkStart w:id="256" w:name="_Toc140096661"/>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2</w:t>
            </w:r>
            <w:r w:rsidRPr="00C55E72">
              <w:rPr>
                <w:rFonts w:cs="Arial"/>
                <w:noProof/>
                <w:szCs w:val="22"/>
              </w:rPr>
              <w:fldChar w:fldCharType="end"/>
            </w:r>
            <w:r w:rsidRPr="00C55E72">
              <w:rPr>
                <w:rFonts w:cs="Arial"/>
                <w:szCs w:val="22"/>
              </w:rPr>
              <w:t>)</w:t>
            </w:r>
            <w:bookmarkEnd w:id="255"/>
            <w:bookmarkEnd w:id="256"/>
          </w:p>
        </w:tc>
      </w:tr>
      <w:tr w:rsidR="008F3CC0" w:rsidRPr="00C55E72" w14:paraId="51F9DB55" w14:textId="77777777" w:rsidTr="009C32C2">
        <w:trPr>
          <w:trHeight w:val="507"/>
        </w:trPr>
        <w:tc>
          <w:tcPr>
            <w:tcW w:w="5810" w:type="dxa"/>
          </w:tcPr>
          <w:p w14:paraId="3FF45CFF" w14:textId="0CB275B2" w:rsidR="008F3CC0" w:rsidRPr="00C55E72" w:rsidRDefault="008F3CC0" w:rsidP="009C32C2">
            <w:pPr>
              <w:tabs>
                <w:tab w:val="left" w:pos="889"/>
              </w:tabs>
              <w:rPr>
                <w:rFonts w:ascii="Arial" w:hAnsi="Arial" w:cs="Arial"/>
                <w:sz w:val="22"/>
                <w:szCs w:val="22"/>
                <w:lang w:val="es-PE"/>
              </w:rPr>
            </w:pPr>
          </w:p>
        </w:tc>
        <w:tc>
          <w:tcPr>
            <w:tcW w:w="3741" w:type="dxa"/>
          </w:tcPr>
          <w:p w14:paraId="1CA0701D" w14:textId="77777777" w:rsidR="008F3CC0" w:rsidRPr="00C55E72" w:rsidRDefault="008F3CC0" w:rsidP="00CE4533">
            <w:pPr>
              <w:pStyle w:val="Parrafo"/>
              <w:ind w:firstLine="0"/>
              <w:jc w:val="right"/>
              <w:rPr>
                <w:rFonts w:cs="Arial"/>
                <w:szCs w:val="22"/>
              </w:rPr>
            </w:pPr>
          </w:p>
        </w:tc>
      </w:tr>
    </w:tbl>
    <w:p w14:paraId="3F354E63" w14:textId="52E8159E" w:rsidR="009C32C2" w:rsidRPr="00C55E72" w:rsidRDefault="009C32C2" w:rsidP="009C32C2">
      <w:pPr>
        <w:pStyle w:val="Parrafo"/>
        <w:rPr>
          <w:rFonts w:eastAsia="SimSun" w:cs="Arial"/>
          <w:szCs w:val="22"/>
        </w:rPr>
      </w:pPr>
      <w:r w:rsidRPr="00C55E72">
        <w:rPr>
          <w:rFonts w:eastAsia="SimSun" w:cs="Arial"/>
          <w:szCs w:val="22"/>
        </w:rPr>
        <w:t xml:space="preserve">Para evaluar la interacción entre el bloque y tratamiento el modelo queda definido por: </w:t>
      </w:r>
    </w:p>
    <w:p w14:paraId="0C80AB75" w14:textId="1D0C7CE8" w:rsidR="009C32C2" w:rsidRPr="00C55E72" w:rsidRDefault="009C32C2" w:rsidP="009C32C2">
      <w:pPr>
        <w:pStyle w:val="Parrafo"/>
        <w:rPr>
          <w:rFonts w:eastAsia="SimSun" w:cs="Arial"/>
          <w:szCs w:val="22"/>
        </w:rPr>
      </w:pPr>
    </w:p>
    <w:tbl>
      <w:tblPr>
        <w:tblStyle w:val="Tablaconcuadrcula"/>
        <w:tblW w:w="955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3030"/>
      </w:tblGrid>
      <w:tr w:rsidR="00862981" w:rsidRPr="00C55E72" w14:paraId="76F40A94" w14:textId="77777777" w:rsidTr="00D44DCB">
        <w:trPr>
          <w:trHeight w:val="507"/>
        </w:trPr>
        <w:tc>
          <w:tcPr>
            <w:tcW w:w="6521" w:type="dxa"/>
          </w:tcPr>
          <w:p w14:paraId="088AE1B4" w14:textId="1103FFCF" w:rsidR="00862981" w:rsidRPr="00C55E72" w:rsidRDefault="00000000" w:rsidP="00DB0C90">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ijk</m:t>
                    </m:r>
                  </m:sub>
                </m:sSub>
                <m:r>
                  <w:rPr>
                    <w:rFonts w:ascii="Cambria Math" w:hAnsi="Cambria Math" w:cs="Arial"/>
                    <w:szCs w:val="22"/>
                  </w:rPr>
                  <m:t>=µ+</m:t>
                </m:r>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β</m:t>
                    </m:r>
                  </m:e>
                  <m:sub>
                    <m:r>
                      <w:rPr>
                        <w:rFonts w:ascii="Cambria Math" w:hAnsi="Cambria Math" w:cs="Arial"/>
                        <w:szCs w:val="22"/>
                      </w:rPr>
                      <m:t>j</m:t>
                    </m:r>
                  </m:sub>
                </m:sSub>
                <m:r>
                  <w:rPr>
                    <w:rFonts w:ascii="Cambria Math" w:hAnsi="Cambria Math" w:cs="Arial"/>
                    <w:szCs w:val="22"/>
                  </w:rPr>
                  <m:t>+(τ</m:t>
                </m:r>
                <m:sSub>
                  <m:sSubPr>
                    <m:ctrlPr>
                      <w:rPr>
                        <w:rFonts w:ascii="Cambria Math" w:hAnsi="Cambria Math" w:cs="Arial"/>
                        <w:i/>
                        <w:szCs w:val="22"/>
                      </w:rPr>
                    </m:ctrlPr>
                  </m:sSubPr>
                  <m:e>
                    <m:r>
                      <w:rPr>
                        <w:rFonts w:ascii="Cambria Math" w:hAnsi="Cambria Math" w:cs="Arial"/>
                        <w:szCs w:val="22"/>
                      </w:rPr>
                      <m:t>β)</m:t>
                    </m:r>
                  </m:e>
                  <m:sub>
                    <m:r>
                      <w:rPr>
                        <w:rFonts w:ascii="Cambria Math" w:hAnsi="Cambria Math" w:cs="Arial"/>
                        <w:szCs w:val="22"/>
                      </w:rPr>
                      <m:t xml:space="preserve">ij+ </m:t>
                    </m:r>
                  </m:sub>
                </m:sSub>
                <m:sSub>
                  <m:sSubPr>
                    <m:ctrlPr>
                      <w:rPr>
                        <w:rFonts w:ascii="Cambria Math" w:hAnsi="Cambria Math" w:cs="Arial"/>
                        <w:i/>
                        <w:szCs w:val="22"/>
                      </w:rPr>
                    </m:ctrlPr>
                  </m:sSubPr>
                  <m:e>
                    <m:r>
                      <w:rPr>
                        <w:rFonts w:ascii="Cambria Math" w:hAnsi="Cambria Math" w:cs="Arial"/>
                        <w:szCs w:val="22"/>
                      </w:rPr>
                      <m:t>ϵ</m:t>
                    </m:r>
                  </m:e>
                  <m:sub>
                    <m:r>
                      <w:rPr>
                        <w:rFonts w:ascii="Cambria Math" w:hAnsi="Cambria Math" w:cs="Arial"/>
                        <w:szCs w:val="22"/>
                      </w:rPr>
                      <m:t>ijk</m:t>
                    </m:r>
                  </m:sub>
                </m:sSub>
              </m:oMath>
            </m:oMathPara>
          </w:p>
        </w:tc>
        <w:tc>
          <w:tcPr>
            <w:tcW w:w="3030" w:type="dxa"/>
          </w:tcPr>
          <w:p w14:paraId="53016106" w14:textId="774D1BB0" w:rsidR="00862981" w:rsidRPr="00C55E72" w:rsidRDefault="00862981" w:rsidP="00DB0C90">
            <w:pPr>
              <w:pStyle w:val="Parrafo"/>
              <w:ind w:firstLine="0"/>
              <w:jc w:val="right"/>
              <w:rPr>
                <w:rFonts w:cs="Arial"/>
                <w:szCs w:val="22"/>
              </w:rPr>
            </w:pPr>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3</w:t>
            </w:r>
            <w:r w:rsidRPr="00C55E72">
              <w:rPr>
                <w:rFonts w:cs="Arial"/>
                <w:noProof/>
                <w:szCs w:val="22"/>
              </w:rPr>
              <w:fldChar w:fldCharType="end"/>
            </w:r>
            <w:r w:rsidRPr="00C55E72">
              <w:rPr>
                <w:rFonts w:cs="Arial"/>
                <w:szCs w:val="22"/>
              </w:rPr>
              <w:t>)</w:t>
            </w:r>
          </w:p>
        </w:tc>
      </w:tr>
      <w:tr w:rsidR="00862981" w:rsidRPr="00C55E72" w14:paraId="62B3A944" w14:textId="77777777" w:rsidTr="00D44DCB">
        <w:trPr>
          <w:trHeight w:val="507"/>
        </w:trPr>
        <w:tc>
          <w:tcPr>
            <w:tcW w:w="6521" w:type="dxa"/>
          </w:tcPr>
          <w:p w14:paraId="0B46C315" w14:textId="77777777" w:rsidR="00862981" w:rsidRPr="00C55E72" w:rsidRDefault="00862981" w:rsidP="00DB0C90">
            <w:pPr>
              <w:tabs>
                <w:tab w:val="left" w:pos="889"/>
              </w:tabs>
              <w:rPr>
                <w:rFonts w:ascii="Arial" w:hAnsi="Arial" w:cs="Arial"/>
                <w:sz w:val="22"/>
                <w:szCs w:val="22"/>
                <w:lang w:val="es-PE"/>
              </w:rPr>
            </w:pPr>
          </w:p>
        </w:tc>
        <w:tc>
          <w:tcPr>
            <w:tcW w:w="3030" w:type="dxa"/>
          </w:tcPr>
          <w:p w14:paraId="34B6C516" w14:textId="77777777" w:rsidR="00862981" w:rsidRPr="00C55E72" w:rsidRDefault="00862981" w:rsidP="00DB0C90">
            <w:pPr>
              <w:pStyle w:val="Parrafo"/>
              <w:ind w:firstLine="0"/>
              <w:jc w:val="right"/>
              <w:rPr>
                <w:rFonts w:cs="Arial"/>
                <w:szCs w:val="22"/>
              </w:rPr>
            </w:pPr>
          </w:p>
        </w:tc>
      </w:tr>
    </w:tbl>
    <w:p w14:paraId="63DC0400" w14:textId="4882362F" w:rsidR="00D22167" w:rsidRPr="00C55E72" w:rsidRDefault="00D22167" w:rsidP="00D22167">
      <w:pPr>
        <w:pStyle w:val="Parrafo"/>
        <w:ind w:firstLine="0"/>
        <w:rPr>
          <w:rFonts w:cs="Arial"/>
          <w:szCs w:val="22"/>
        </w:rPr>
      </w:pPr>
      <w:r w:rsidRPr="00C55E72">
        <w:rPr>
          <w:rFonts w:cs="Arial"/>
          <w:szCs w:val="22"/>
        </w:rPr>
        <w:t xml:space="preserve">Siendo: </w:t>
      </w:r>
      <m:oMath>
        <m:r>
          <w:rPr>
            <w:rFonts w:ascii="Cambria Math" w:hAnsi="Cambria Math" w:cs="Arial"/>
            <w:szCs w:val="22"/>
          </w:rPr>
          <m:t xml:space="preserve">                                         i=1,2,3,4…a   j=1,2,3,4,…b</m:t>
        </m:r>
      </m:oMath>
    </w:p>
    <w:p w14:paraId="6284C85F" w14:textId="77777777" w:rsidR="008F3CC0" w:rsidRPr="00C55E72" w:rsidRDefault="008F3CC0" w:rsidP="00D22167">
      <w:pPr>
        <w:pStyle w:val="Parrafo"/>
        <w:ind w:firstLine="0"/>
        <w:rPr>
          <w:rFonts w:cs="Arial"/>
          <w:szCs w:val="22"/>
        </w:rPr>
      </w:pPr>
    </w:p>
    <w:p w14:paraId="58BF8336" w14:textId="2F8EA46F" w:rsidR="00D22167" w:rsidRPr="00C55E72" w:rsidRDefault="001205C8" w:rsidP="00D22167">
      <w:pPr>
        <w:pStyle w:val="Parrafo"/>
        <w:ind w:firstLine="0"/>
        <w:rPr>
          <w:rFonts w:cs="Arial"/>
          <w:szCs w:val="22"/>
        </w:rPr>
      </w:pPr>
      <w:r w:rsidRPr="00C55E72">
        <w:rPr>
          <w:rFonts w:cs="Arial"/>
          <w:szCs w:val="22"/>
        </w:rPr>
        <w:t>Donde</w:t>
      </w:r>
      <w:r w:rsidR="00D22167" w:rsidRPr="00C55E72">
        <w:rPr>
          <w:rFonts w:cs="Arial"/>
          <w:szCs w:val="22"/>
        </w:rPr>
        <w:t xml:space="preserve"> </w:t>
      </w:r>
      <m:oMath>
        <m:r>
          <w:rPr>
            <w:rFonts w:ascii="Cambria Math" w:hAnsi="Cambria Math" w:cs="Arial"/>
            <w:szCs w:val="22"/>
          </w:rPr>
          <m:t xml:space="preserve">μ </m:t>
        </m:r>
      </m:oMath>
      <w:r w:rsidR="00D22167" w:rsidRPr="00C55E72">
        <w:rPr>
          <w:rFonts w:cs="Arial"/>
          <w:szCs w:val="22"/>
        </w:rPr>
        <w:t xml:space="preserve">es la media general, </w:t>
      </w:r>
      <m:oMath>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i</m:t>
            </m:r>
          </m:sub>
        </m:sSub>
      </m:oMath>
      <w:r w:rsidR="00D22167" w:rsidRPr="00C55E72">
        <w:rPr>
          <w:rFonts w:cs="Arial"/>
          <w:szCs w:val="22"/>
        </w:rPr>
        <w:t xml:space="preserve"> es el efecto del i-esimo tratamiento, </w:t>
      </w:r>
      <m:oMath>
        <m:sSub>
          <m:sSubPr>
            <m:ctrlPr>
              <w:rPr>
                <w:rFonts w:ascii="Cambria Math" w:hAnsi="Cambria Math" w:cs="Arial"/>
                <w:i/>
                <w:szCs w:val="22"/>
              </w:rPr>
            </m:ctrlPr>
          </m:sSubPr>
          <m:e>
            <m:r>
              <w:rPr>
                <w:rFonts w:ascii="Cambria Math" w:hAnsi="Cambria Math" w:cs="Arial"/>
                <w:szCs w:val="22"/>
              </w:rPr>
              <m:t>β</m:t>
            </m:r>
          </m:e>
          <m:sub>
            <m:r>
              <w:rPr>
                <w:rFonts w:ascii="Cambria Math" w:hAnsi="Cambria Math" w:cs="Arial"/>
                <w:szCs w:val="22"/>
              </w:rPr>
              <m:t>j</m:t>
            </m:r>
          </m:sub>
        </m:sSub>
      </m:oMath>
      <w:r w:rsidR="00D22167" w:rsidRPr="00C55E72">
        <w:rPr>
          <w:rFonts w:cs="Arial"/>
          <w:szCs w:val="22"/>
        </w:rPr>
        <w:t xml:space="preserve">es el efecto del j-esimo bloque y </w:t>
      </w:r>
      <m:oMath>
        <m:sSub>
          <m:sSubPr>
            <m:ctrlPr>
              <w:rPr>
                <w:rFonts w:ascii="Cambria Math" w:hAnsi="Cambria Math" w:cs="Arial"/>
                <w:i/>
                <w:szCs w:val="22"/>
              </w:rPr>
            </m:ctrlPr>
          </m:sSubPr>
          <m:e>
            <m:r>
              <w:rPr>
                <w:rFonts w:ascii="Cambria Math" w:hAnsi="Cambria Math" w:cs="Arial"/>
                <w:szCs w:val="22"/>
              </w:rPr>
              <m:t>ϵ</m:t>
            </m:r>
          </m:e>
          <m:sub>
            <m:r>
              <w:rPr>
                <w:rFonts w:ascii="Cambria Math" w:hAnsi="Cambria Math" w:cs="Arial"/>
                <w:szCs w:val="22"/>
              </w:rPr>
              <m:t>ij</m:t>
            </m:r>
          </m:sub>
        </m:sSub>
      </m:oMath>
      <w:r w:rsidR="00D22167" w:rsidRPr="00C55E72">
        <w:rPr>
          <w:rFonts w:cs="Arial"/>
          <w:szCs w:val="22"/>
        </w:rPr>
        <w:t xml:space="preserve"> es el error aleatorio con distribución normal con media cero y varianza </w:t>
      </w:r>
      <m:oMath>
        <m:sSup>
          <m:sSupPr>
            <m:ctrlPr>
              <w:rPr>
                <w:rFonts w:ascii="Cambria Math" w:hAnsi="Cambria Math" w:cs="Arial"/>
                <w:i/>
                <w:szCs w:val="22"/>
              </w:rPr>
            </m:ctrlPr>
          </m:sSupPr>
          <m:e>
            <m:r>
              <w:rPr>
                <w:rFonts w:ascii="Cambria Math" w:hAnsi="Cambria Math" w:cs="Arial"/>
                <w:szCs w:val="22"/>
              </w:rPr>
              <m:t>σ</m:t>
            </m:r>
          </m:e>
          <m:sup>
            <m:r>
              <w:rPr>
                <w:rFonts w:ascii="Cambria Math" w:hAnsi="Cambria Math" w:cs="Arial"/>
                <w:szCs w:val="22"/>
              </w:rPr>
              <m:t>2</m:t>
            </m:r>
          </m:sup>
        </m:sSup>
      </m:oMath>
      <w:r w:rsidR="00FE6630" w:rsidRPr="00C55E72">
        <w:rPr>
          <w:rFonts w:cs="Arial"/>
          <w:szCs w:val="22"/>
        </w:rPr>
        <w:t xml:space="preserve"> N (0,</w:t>
      </w:r>
      <w:r w:rsidR="00FE6630" w:rsidRPr="00C55E72">
        <w:rPr>
          <w:rFonts w:cs="Arial"/>
          <w:i/>
          <w:szCs w:val="22"/>
        </w:rPr>
        <w:t xml:space="preserve"> </w:t>
      </w:r>
      <m:oMath>
        <m:sSup>
          <m:sSupPr>
            <m:ctrlPr>
              <w:rPr>
                <w:rFonts w:ascii="Cambria Math" w:hAnsi="Cambria Math" w:cs="Arial"/>
                <w:i/>
                <w:szCs w:val="22"/>
              </w:rPr>
            </m:ctrlPr>
          </m:sSupPr>
          <m:e>
            <m:r>
              <w:rPr>
                <w:rFonts w:ascii="Cambria Math" w:hAnsi="Cambria Math" w:cs="Arial"/>
                <w:szCs w:val="22"/>
              </w:rPr>
              <m:t>σ</m:t>
            </m:r>
          </m:e>
          <m:sup>
            <m:r>
              <w:rPr>
                <w:rFonts w:ascii="Cambria Math" w:hAnsi="Cambria Math" w:cs="Arial"/>
                <w:szCs w:val="22"/>
              </w:rPr>
              <m:t>2</m:t>
            </m:r>
          </m:sup>
        </m:sSup>
      </m:oMath>
      <w:r w:rsidR="00FE6630" w:rsidRPr="00C55E72">
        <w:rPr>
          <w:rFonts w:cs="Arial"/>
          <w:szCs w:val="22"/>
        </w:rPr>
        <w:t>)</w:t>
      </w:r>
      <w:r w:rsidR="0009334B" w:rsidRPr="00C55E72">
        <w:rPr>
          <w:rFonts w:cs="Arial"/>
          <w:szCs w:val="22"/>
        </w:rPr>
        <w:t xml:space="preserve">. Supuesto inicial considera que los tratamientos y bloques son factores fijos, por lo </w:t>
      </w:r>
      <w:r w:rsidR="00E9187A" w:rsidRPr="00C55E72">
        <w:rPr>
          <w:rFonts w:cs="Arial"/>
          <w:szCs w:val="22"/>
        </w:rPr>
        <w:t>tanto,</w:t>
      </w:r>
      <w:r w:rsidR="0009334B" w:rsidRPr="00C55E72">
        <w:rPr>
          <w:rFonts w:cs="Arial"/>
          <w:szCs w:val="22"/>
        </w:rPr>
        <w:t xml:space="preserve"> podemos considerar que la desviación de los efectos tratamiento y el bloque poseen una media general dado por </w:t>
      </w:r>
    </w:p>
    <w:tbl>
      <w:tblPr>
        <w:tblStyle w:val="Tablaconcuadrcula"/>
        <w:tblW w:w="965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451"/>
        <w:gridCol w:w="3206"/>
      </w:tblGrid>
      <w:tr w:rsidR="006F28F5" w:rsidRPr="00C55E72" w14:paraId="2C57590F" w14:textId="77777777" w:rsidTr="006F28F5">
        <w:trPr>
          <w:trHeight w:val="1375"/>
        </w:trPr>
        <w:tc>
          <w:tcPr>
            <w:tcW w:w="6451" w:type="dxa"/>
          </w:tcPr>
          <w:p w14:paraId="60549CAB" w14:textId="57D921CF" w:rsidR="006F28F5" w:rsidRPr="00C55E72" w:rsidRDefault="00000000" w:rsidP="006F28F5">
            <w:pPr>
              <w:pStyle w:val="Parrafo"/>
              <w:rPr>
                <w:rFonts w:cs="Arial"/>
                <w:szCs w:val="22"/>
              </w:rPr>
            </w:pPr>
            <m:oMathPara>
              <m:oMathParaPr>
                <m:jc m:val="right"/>
              </m:oMathParaPr>
              <m:oMath>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i</m:t>
                        </m:r>
                      </m:sub>
                    </m:sSub>
                  </m:e>
                </m:nary>
                <m:r>
                  <w:rPr>
                    <w:rFonts w:ascii="Cambria Math" w:hAnsi="Cambria Math" w:cs="Arial"/>
                    <w:szCs w:val="22"/>
                  </w:rPr>
                  <m:t xml:space="preserve">=0                  </m:t>
                </m:r>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b>
                      <m:sSubPr>
                        <m:ctrlPr>
                          <w:rPr>
                            <w:rFonts w:ascii="Cambria Math" w:hAnsi="Cambria Math" w:cs="Arial"/>
                            <w:i/>
                            <w:szCs w:val="22"/>
                          </w:rPr>
                        </m:ctrlPr>
                      </m:sSubPr>
                      <m:e>
                        <m:r>
                          <w:rPr>
                            <w:rFonts w:ascii="Cambria Math" w:hAnsi="Cambria Math" w:cs="Arial"/>
                            <w:szCs w:val="22"/>
                          </w:rPr>
                          <m:t>β</m:t>
                        </m:r>
                      </m:e>
                      <m:sub>
                        <m:r>
                          <w:rPr>
                            <w:rFonts w:ascii="Cambria Math" w:hAnsi="Cambria Math" w:cs="Arial"/>
                            <w:szCs w:val="22"/>
                          </w:rPr>
                          <m:t>j</m:t>
                        </m:r>
                      </m:sub>
                    </m:sSub>
                  </m:e>
                </m:nary>
                <m:r>
                  <w:rPr>
                    <w:rFonts w:ascii="Cambria Math" w:hAnsi="Cambria Math" w:cs="Arial"/>
                    <w:szCs w:val="22"/>
                  </w:rPr>
                  <m:t>=0</m:t>
                </m:r>
              </m:oMath>
            </m:oMathPara>
          </w:p>
        </w:tc>
        <w:tc>
          <w:tcPr>
            <w:tcW w:w="3206" w:type="dxa"/>
          </w:tcPr>
          <w:p w14:paraId="290B2A02" w14:textId="42086D68" w:rsidR="006F28F5" w:rsidRPr="00C55E72" w:rsidRDefault="006F28F5" w:rsidP="00CE4533">
            <w:pPr>
              <w:pStyle w:val="Parrafo"/>
              <w:ind w:firstLine="0"/>
              <w:jc w:val="right"/>
              <w:rPr>
                <w:rFonts w:cs="Arial"/>
                <w:szCs w:val="22"/>
              </w:rPr>
            </w:pPr>
            <w:bookmarkStart w:id="257" w:name="_Toc140096662"/>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4</w:t>
            </w:r>
            <w:r w:rsidRPr="00C55E72">
              <w:rPr>
                <w:rFonts w:cs="Arial"/>
                <w:noProof/>
                <w:szCs w:val="22"/>
              </w:rPr>
              <w:fldChar w:fldCharType="end"/>
            </w:r>
            <w:r w:rsidRPr="00C55E72">
              <w:rPr>
                <w:rFonts w:cs="Arial"/>
                <w:szCs w:val="22"/>
              </w:rPr>
              <w:t>)</w:t>
            </w:r>
            <w:bookmarkEnd w:id="257"/>
          </w:p>
        </w:tc>
      </w:tr>
    </w:tbl>
    <w:p w14:paraId="07152532" w14:textId="37D6E9D1" w:rsidR="001205C8" w:rsidRPr="00C55E72" w:rsidRDefault="00E9187A" w:rsidP="00DF2B1C">
      <w:pPr>
        <w:pStyle w:val="Parrafo"/>
        <w:rPr>
          <w:rFonts w:cs="Arial"/>
          <w:szCs w:val="22"/>
        </w:rPr>
      </w:pPr>
      <w:r w:rsidRPr="00C55E72">
        <w:rPr>
          <w:rFonts w:cs="Arial"/>
          <w:szCs w:val="22"/>
        </w:rPr>
        <w:t>Así es posible usar el modelo de medias para el diseño de bloques completamente aleatorizado</w:t>
      </w:r>
      <w:r w:rsidR="00EA015C" w:rsidRPr="00C55E72">
        <w:rPr>
          <w:rFonts w:cs="Arial"/>
          <w:szCs w:val="22"/>
        </w:rPr>
        <w:t>, según el siguiente modelo</w:t>
      </w:r>
    </w:p>
    <w:tbl>
      <w:tblPr>
        <w:tblStyle w:val="Tablaconcuadrcula"/>
        <w:tblW w:w="968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745"/>
        <w:gridCol w:w="3937"/>
      </w:tblGrid>
      <w:tr w:rsidR="006F28F5" w:rsidRPr="00C55E72" w14:paraId="27D2419B" w14:textId="77777777" w:rsidTr="006F28F5">
        <w:trPr>
          <w:trHeight w:val="586"/>
        </w:trPr>
        <w:tc>
          <w:tcPr>
            <w:tcW w:w="5745" w:type="dxa"/>
          </w:tcPr>
          <w:p w14:paraId="04E8D908" w14:textId="5A309950" w:rsidR="006F28F5" w:rsidRPr="00C55E72" w:rsidRDefault="00000000" w:rsidP="006F28F5">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μ</m:t>
                    </m:r>
                  </m:e>
                  <m:sub>
                    <m:r>
                      <w:rPr>
                        <w:rFonts w:ascii="Cambria Math" w:hAnsi="Cambria Math" w:cs="Arial"/>
                        <w:szCs w:val="22"/>
                      </w:rPr>
                      <m:t>ij</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ϵ</m:t>
                    </m:r>
                  </m:e>
                  <m:sub>
                    <m:r>
                      <w:rPr>
                        <w:rFonts w:ascii="Cambria Math" w:hAnsi="Cambria Math" w:cs="Arial"/>
                        <w:szCs w:val="22"/>
                      </w:rPr>
                      <m:t>ij</m:t>
                    </m:r>
                  </m:sub>
                </m:sSub>
              </m:oMath>
            </m:oMathPara>
          </w:p>
        </w:tc>
        <w:tc>
          <w:tcPr>
            <w:tcW w:w="3937" w:type="dxa"/>
          </w:tcPr>
          <w:p w14:paraId="73DAB157" w14:textId="11565155" w:rsidR="006F28F5" w:rsidRPr="00C55E72" w:rsidRDefault="006F28F5" w:rsidP="00CE4533">
            <w:pPr>
              <w:pStyle w:val="Parrafo"/>
              <w:ind w:firstLine="0"/>
              <w:jc w:val="right"/>
              <w:rPr>
                <w:rFonts w:cs="Arial"/>
                <w:szCs w:val="22"/>
              </w:rPr>
            </w:pPr>
            <w:bookmarkStart w:id="258" w:name="_Toc140096663"/>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5</w:t>
            </w:r>
            <w:r w:rsidRPr="00C55E72">
              <w:rPr>
                <w:rFonts w:cs="Arial"/>
                <w:noProof/>
                <w:szCs w:val="22"/>
              </w:rPr>
              <w:fldChar w:fldCharType="end"/>
            </w:r>
            <w:r w:rsidRPr="00C55E72">
              <w:rPr>
                <w:rFonts w:cs="Arial"/>
                <w:szCs w:val="22"/>
              </w:rPr>
              <w:t>)</w:t>
            </w:r>
            <w:bookmarkEnd w:id="258"/>
          </w:p>
        </w:tc>
      </w:tr>
    </w:tbl>
    <w:p w14:paraId="28AFA19C" w14:textId="77777777" w:rsidR="00DA2626" w:rsidRPr="00C55E72" w:rsidRDefault="00EA015C" w:rsidP="006F28F5">
      <w:pPr>
        <w:pStyle w:val="Parrafo"/>
        <w:rPr>
          <w:rFonts w:cs="Arial"/>
          <w:szCs w:val="22"/>
        </w:rPr>
      </w:pPr>
      <w:r w:rsidRPr="00C55E72">
        <w:rPr>
          <w:rFonts w:cs="Arial"/>
          <w:szCs w:val="22"/>
        </w:rPr>
        <w:t xml:space="preserve">Siendo   </w:t>
      </w:r>
      <m:oMath>
        <m:r>
          <w:rPr>
            <w:rFonts w:ascii="Cambria Math" w:hAnsi="Cambria Math" w:cs="Arial"/>
            <w:szCs w:val="22"/>
          </w:rPr>
          <m:t>i=1,2,3,4…a</m:t>
        </m:r>
      </m:oMath>
      <w:r w:rsidRPr="00C55E72">
        <w:rPr>
          <w:rFonts w:cs="Arial"/>
          <w:szCs w:val="22"/>
        </w:rPr>
        <w:t xml:space="preserve">  </w:t>
      </w:r>
      <m:oMath>
        <m:r>
          <w:rPr>
            <w:rFonts w:ascii="Cambria Math" w:hAnsi="Cambria Math" w:cs="Arial"/>
            <w:szCs w:val="22"/>
          </w:rPr>
          <m:t>j=1,2,3,4,…b</m:t>
        </m:r>
      </m:oMath>
      <w:r w:rsidR="00F0664B" w:rsidRPr="00C55E72">
        <w:rPr>
          <w:rFonts w:cs="Arial"/>
          <w:szCs w:val="22"/>
        </w:rPr>
        <w:t xml:space="preserve">  donde la </w:t>
      </w:r>
      <m:oMath>
        <m:r>
          <w:rPr>
            <w:rFonts w:ascii="Cambria Math" w:hAnsi="Cambria Math" w:cs="Arial"/>
            <w:szCs w:val="22"/>
          </w:rPr>
          <m:t xml:space="preserve"> </m:t>
        </m:r>
        <m:sSub>
          <m:sSubPr>
            <m:ctrlPr>
              <w:rPr>
                <w:rFonts w:ascii="Cambria Math" w:hAnsi="Cambria Math" w:cs="Arial"/>
                <w:i/>
                <w:szCs w:val="22"/>
              </w:rPr>
            </m:ctrlPr>
          </m:sSubPr>
          <m:e>
            <m:r>
              <w:rPr>
                <w:rFonts w:ascii="Cambria Math" w:hAnsi="Cambria Math" w:cs="Arial"/>
                <w:szCs w:val="22"/>
              </w:rPr>
              <m:t>μ</m:t>
            </m:r>
          </m:e>
          <m:sub>
            <m:r>
              <w:rPr>
                <w:rFonts w:ascii="Cambria Math" w:hAnsi="Cambria Math" w:cs="Arial"/>
                <w:szCs w:val="22"/>
              </w:rPr>
              <m:t>ij</m:t>
            </m:r>
          </m:sub>
        </m:sSub>
        <m:r>
          <w:rPr>
            <w:rFonts w:ascii="Cambria Math" w:hAnsi="Cambria Math" w:cs="Arial"/>
            <w:szCs w:val="22"/>
          </w:rPr>
          <m:t>=µ+</m:t>
        </m:r>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β</m:t>
            </m:r>
          </m:e>
          <m:sub>
            <m:r>
              <w:rPr>
                <w:rFonts w:ascii="Cambria Math" w:hAnsi="Cambria Math" w:cs="Arial"/>
                <w:szCs w:val="22"/>
              </w:rPr>
              <m:t>j</m:t>
            </m:r>
          </m:sub>
        </m:sSub>
      </m:oMath>
      <w:r w:rsidR="00F0664B" w:rsidRPr="00C55E72">
        <w:rPr>
          <w:rFonts w:cs="Arial"/>
          <w:szCs w:val="22"/>
        </w:rPr>
        <w:t xml:space="preserve"> , sin embargo, usaremos el efecto del modelo según lo mencionado ecuación inicial.</w:t>
      </w:r>
      <w:r w:rsidR="00DA2626" w:rsidRPr="00C55E72">
        <w:rPr>
          <w:rFonts w:cs="Arial"/>
          <w:szCs w:val="22"/>
        </w:rPr>
        <w:t xml:space="preserve"> </w:t>
      </w:r>
    </w:p>
    <w:p w14:paraId="0665EE93" w14:textId="00FB59DF" w:rsidR="00F0664B" w:rsidRPr="00C55E72" w:rsidRDefault="00F0664B" w:rsidP="00DA2626">
      <w:pPr>
        <w:pStyle w:val="Parrafo"/>
        <w:rPr>
          <w:rFonts w:cs="Arial"/>
          <w:szCs w:val="22"/>
        </w:rPr>
      </w:pPr>
      <w:r w:rsidRPr="00C55E72">
        <w:rPr>
          <w:rFonts w:cs="Arial"/>
          <w:szCs w:val="22"/>
        </w:rPr>
        <w:t xml:space="preserve">En un experimento de bloques completamente aleatorizado nos interesa probar la igualdad de la media de los tratamientos así la hipótesis de interés </w:t>
      </w:r>
      <w:r w:rsidR="008920CE" w:rsidRPr="00C55E72">
        <w:rPr>
          <w:rFonts w:cs="Arial"/>
          <w:szCs w:val="22"/>
        </w:rPr>
        <w:t>está</w:t>
      </w:r>
      <w:r w:rsidRPr="00C55E72">
        <w:rPr>
          <w:rFonts w:cs="Arial"/>
          <w:szCs w:val="22"/>
        </w:rPr>
        <w:t xml:space="preserve"> dada por </w:t>
      </w:r>
    </w:p>
    <w:p w14:paraId="1F34C698" w14:textId="508488E9" w:rsidR="00F0664B" w:rsidRPr="00C55E72" w:rsidRDefault="00000000" w:rsidP="00F0664B">
      <w:pPr>
        <w:pStyle w:val="Parrafo"/>
        <w:ind w:firstLine="0"/>
        <w:rPr>
          <w:rFonts w:cs="Arial"/>
          <w:szCs w:val="22"/>
        </w:rPr>
      </w:pPr>
      <m:oMathPara>
        <m:oMath>
          <m:sSub>
            <m:sSubPr>
              <m:ctrlPr>
                <w:rPr>
                  <w:rFonts w:ascii="Cambria Math" w:hAnsi="Cambria Math" w:cs="Arial"/>
                  <w:i/>
                  <w:szCs w:val="22"/>
                </w:rPr>
              </m:ctrlPr>
            </m:sSubPr>
            <m:e>
              <m:r>
                <w:rPr>
                  <w:rFonts w:ascii="Cambria Math" w:hAnsi="Cambria Math" w:cs="Arial"/>
                  <w:szCs w:val="22"/>
                </w:rPr>
                <m:t>H</m:t>
              </m:r>
            </m:e>
            <m:sub>
              <m:r>
                <w:rPr>
                  <w:rFonts w:ascii="Cambria Math" w:hAnsi="Cambria Math" w:cs="Arial"/>
                  <w:szCs w:val="22"/>
                </w:rPr>
                <m:t>0</m:t>
              </m:r>
            </m:sub>
          </m:sSub>
          <m:r>
            <w:rPr>
              <w:rFonts w:ascii="Cambria Math" w:hAnsi="Cambria Math" w:cs="Arial"/>
              <w:szCs w:val="22"/>
            </w:rPr>
            <m:t xml:space="preserve">: </m:t>
          </m:r>
          <m:sSub>
            <m:sSubPr>
              <m:ctrlPr>
                <w:rPr>
                  <w:rFonts w:ascii="Cambria Math" w:hAnsi="Cambria Math" w:cs="Arial"/>
                  <w:i/>
                  <w:szCs w:val="22"/>
                </w:rPr>
              </m:ctrlPr>
            </m:sSubPr>
            <m:e>
              <m:r>
                <w:rPr>
                  <w:rFonts w:ascii="Cambria Math" w:hAnsi="Cambria Math" w:cs="Arial"/>
                  <w:szCs w:val="22"/>
                </w:rPr>
                <m:t>μ</m:t>
              </m:r>
            </m:e>
            <m:sub>
              <m:r>
                <w:rPr>
                  <w:rFonts w:ascii="Cambria Math" w:hAnsi="Cambria Math" w:cs="Arial"/>
                  <w:szCs w:val="22"/>
                </w:rPr>
                <m:t>1</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μ</m:t>
              </m:r>
            </m:e>
            <m:sub>
              <m:r>
                <w:rPr>
                  <w:rFonts w:ascii="Cambria Math" w:hAnsi="Cambria Math" w:cs="Arial"/>
                  <w:szCs w:val="22"/>
                </w:rPr>
                <m:t>2</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μ</m:t>
              </m:r>
            </m:e>
            <m:sub>
              <m:r>
                <w:rPr>
                  <w:rFonts w:ascii="Cambria Math" w:hAnsi="Cambria Math" w:cs="Arial"/>
                  <w:szCs w:val="22"/>
                </w:rPr>
                <m:t>3</m:t>
              </m:r>
            </m:sub>
          </m:sSub>
          <m:r>
            <w:rPr>
              <w:rFonts w:ascii="Cambria Math" w:hAnsi="Cambria Math" w:cs="Arial"/>
              <w:szCs w:val="22"/>
            </w:rPr>
            <m:t xml:space="preserve">=… </m:t>
          </m:r>
          <m:sSub>
            <m:sSubPr>
              <m:ctrlPr>
                <w:rPr>
                  <w:rFonts w:ascii="Cambria Math" w:hAnsi="Cambria Math" w:cs="Arial"/>
                  <w:i/>
                  <w:szCs w:val="22"/>
                </w:rPr>
              </m:ctrlPr>
            </m:sSubPr>
            <m:e>
              <m:r>
                <w:rPr>
                  <w:rFonts w:ascii="Cambria Math" w:hAnsi="Cambria Math" w:cs="Arial"/>
                  <w:szCs w:val="22"/>
                </w:rPr>
                <m:t>μ</m:t>
              </m:r>
            </m:e>
            <m:sub>
              <m:r>
                <w:rPr>
                  <w:rFonts w:ascii="Cambria Math" w:hAnsi="Cambria Math" w:cs="Arial"/>
                  <w:szCs w:val="22"/>
                </w:rPr>
                <m:t>a</m:t>
              </m:r>
            </m:sub>
          </m:sSub>
        </m:oMath>
      </m:oMathPara>
    </w:p>
    <w:p w14:paraId="35CF6F00" w14:textId="7B178D01" w:rsidR="007913BC" w:rsidRPr="00C55E72" w:rsidRDefault="00000000" w:rsidP="007913BC">
      <w:pPr>
        <w:pStyle w:val="Parrafo"/>
        <w:ind w:firstLine="0"/>
        <w:rPr>
          <w:rFonts w:cs="Arial"/>
          <w:szCs w:val="22"/>
        </w:rPr>
      </w:pPr>
      <m:oMathPara>
        <m:oMath>
          <m:sSub>
            <m:sSubPr>
              <m:ctrlPr>
                <w:rPr>
                  <w:rFonts w:ascii="Cambria Math" w:hAnsi="Cambria Math" w:cs="Arial"/>
                  <w:i/>
                  <w:szCs w:val="22"/>
                </w:rPr>
              </m:ctrlPr>
            </m:sSubPr>
            <m:e>
              <m:r>
                <w:rPr>
                  <w:rFonts w:ascii="Cambria Math" w:hAnsi="Cambria Math" w:cs="Arial"/>
                  <w:szCs w:val="22"/>
                </w:rPr>
                <m:t>H</m:t>
              </m:r>
            </m:e>
            <m:sub>
              <m:r>
                <w:rPr>
                  <w:rFonts w:ascii="Cambria Math" w:hAnsi="Cambria Math" w:cs="Arial"/>
                  <w:szCs w:val="22"/>
                </w:rPr>
                <m:t>1</m:t>
              </m:r>
            </m:sub>
          </m:sSub>
          <m:r>
            <w:rPr>
              <w:rFonts w:ascii="Cambria Math" w:hAnsi="Cambria Math" w:cs="Arial"/>
              <w:szCs w:val="22"/>
            </w:rPr>
            <m:t xml:space="preserve">: </m:t>
          </m:r>
          <m:sSub>
            <m:sSubPr>
              <m:ctrlPr>
                <w:rPr>
                  <w:rFonts w:ascii="Cambria Math" w:hAnsi="Cambria Math" w:cs="Arial"/>
                  <w:i/>
                  <w:szCs w:val="22"/>
                </w:rPr>
              </m:ctrlPr>
            </m:sSubPr>
            <m:e>
              <m:r>
                <w:rPr>
                  <w:rFonts w:ascii="Cambria Math" w:hAnsi="Cambria Math" w:cs="Arial"/>
                  <w:szCs w:val="22"/>
                </w:rPr>
                <m:t>almenos uno es diferente μ</m:t>
              </m:r>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μ</m:t>
              </m:r>
            </m:e>
            <m:sub>
              <m:r>
                <w:rPr>
                  <w:rFonts w:ascii="Cambria Math" w:hAnsi="Cambria Math" w:cs="Arial"/>
                  <w:szCs w:val="22"/>
                </w:rPr>
                <m:t>k</m:t>
              </m:r>
            </m:sub>
          </m:sSub>
        </m:oMath>
      </m:oMathPara>
    </w:p>
    <w:p w14:paraId="7AEECA2F" w14:textId="2408C1B6" w:rsidR="007913BC" w:rsidRPr="00C55E72" w:rsidRDefault="000270A4" w:rsidP="000270A4">
      <w:pPr>
        <w:pStyle w:val="Parrafo"/>
        <w:rPr>
          <w:rFonts w:cs="Arial"/>
          <w:szCs w:val="22"/>
        </w:rPr>
      </w:pPr>
      <w:r w:rsidRPr="00C55E72">
        <w:rPr>
          <w:rFonts w:cs="Arial"/>
          <w:szCs w:val="22"/>
        </w:rPr>
        <w:t>Dado que la media del i-</w:t>
      </w:r>
      <w:proofErr w:type="spellStart"/>
      <w:r w:rsidRPr="00C55E72">
        <w:rPr>
          <w:rFonts w:cs="Arial"/>
          <w:szCs w:val="22"/>
        </w:rPr>
        <w:t>esimo</w:t>
      </w:r>
      <w:proofErr w:type="spellEnd"/>
      <w:r w:rsidRPr="00C55E72">
        <w:rPr>
          <w:rFonts w:cs="Arial"/>
          <w:szCs w:val="22"/>
        </w:rPr>
        <w:t xml:space="preserve"> puede ser definida como </w:t>
      </w:r>
      <m:oMath>
        <m:r>
          <w:rPr>
            <w:rFonts w:ascii="Cambria Math" w:hAnsi="Cambria Math" w:cs="Arial"/>
            <w:szCs w:val="22"/>
          </w:rPr>
          <m:t xml:space="preserve"> (</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b</m:t>
            </m:r>
          </m:den>
        </m:f>
        <m:r>
          <w:rPr>
            <w:rFonts w:ascii="Cambria Math" w:hAnsi="Cambria Math" w:cs="Arial"/>
            <w:szCs w:val="22"/>
          </w:rPr>
          <m:t>)</m:t>
        </m:r>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r>
              <w:rPr>
                <w:rFonts w:ascii="Cambria Math" w:hAnsi="Cambria Math" w:cs="Arial"/>
                <w:szCs w:val="22"/>
              </w:rPr>
              <m:t>(µ+</m:t>
            </m:r>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β</m:t>
                </m:r>
              </m:e>
              <m:sub>
                <m:r>
                  <w:rPr>
                    <w:rFonts w:ascii="Cambria Math" w:hAnsi="Cambria Math" w:cs="Arial"/>
                    <w:szCs w:val="22"/>
                  </w:rPr>
                  <m:t>j</m:t>
                </m:r>
              </m:sub>
            </m:sSub>
            <m:r>
              <w:rPr>
                <w:rFonts w:ascii="Cambria Math" w:hAnsi="Cambria Math" w:cs="Arial"/>
                <w:szCs w:val="22"/>
              </w:rPr>
              <m:t>)</m:t>
            </m:r>
          </m:e>
        </m:nary>
        <m:r>
          <w:rPr>
            <w:rFonts w:ascii="Cambria Math" w:hAnsi="Cambria Math" w:cs="Arial"/>
            <w:szCs w:val="22"/>
          </w:rPr>
          <m:t>=µ+</m:t>
        </m:r>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i</m:t>
            </m:r>
          </m:sub>
        </m:sSub>
      </m:oMath>
      <w:r w:rsidRPr="00C55E72">
        <w:rPr>
          <w:rFonts w:cs="Arial"/>
          <w:szCs w:val="22"/>
        </w:rPr>
        <w:t xml:space="preserve"> podemos escribir la hipótesis en términos del efecto de los tratamientos dado por</w:t>
      </w:r>
    </w:p>
    <w:p w14:paraId="325C025B" w14:textId="4F4EDFC2" w:rsidR="000270A4" w:rsidRPr="00C55E72" w:rsidRDefault="00000000" w:rsidP="000270A4">
      <w:pPr>
        <w:pStyle w:val="Parrafo"/>
        <w:ind w:firstLine="0"/>
        <w:rPr>
          <w:rFonts w:cs="Arial"/>
          <w:szCs w:val="22"/>
        </w:rPr>
      </w:pPr>
      <m:oMathPara>
        <m:oMath>
          <m:sSub>
            <m:sSubPr>
              <m:ctrlPr>
                <w:rPr>
                  <w:rFonts w:ascii="Cambria Math" w:hAnsi="Cambria Math" w:cs="Arial"/>
                  <w:i/>
                  <w:szCs w:val="22"/>
                </w:rPr>
              </m:ctrlPr>
            </m:sSubPr>
            <m:e>
              <m:r>
                <w:rPr>
                  <w:rFonts w:ascii="Cambria Math" w:hAnsi="Cambria Math" w:cs="Arial"/>
                  <w:szCs w:val="22"/>
                </w:rPr>
                <m:t>H</m:t>
              </m:r>
            </m:e>
            <m:sub>
              <m:r>
                <w:rPr>
                  <w:rFonts w:ascii="Cambria Math" w:hAnsi="Cambria Math" w:cs="Arial"/>
                  <w:szCs w:val="22"/>
                </w:rPr>
                <m:t>0</m:t>
              </m:r>
            </m:sub>
          </m:sSub>
          <m:r>
            <w:rPr>
              <w:rFonts w:ascii="Cambria Math" w:hAnsi="Cambria Math" w:cs="Arial"/>
              <w:szCs w:val="22"/>
            </w:rPr>
            <m:t xml:space="preserve">: </m:t>
          </m:r>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1</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2</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3</m:t>
              </m:r>
            </m:sub>
          </m:sSub>
          <m:r>
            <w:rPr>
              <w:rFonts w:ascii="Cambria Math" w:hAnsi="Cambria Math" w:cs="Arial"/>
              <w:szCs w:val="22"/>
            </w:rPr>
            <m:t xml:space="preserve">=… </m:t>
          </m:r>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a</m:t>
              </m:r>
            </m:sub>
          </m:sSub>
          <m:r>
            <w:rPr>
              <w:rFonts w:ascii="Cambria Math" w:hAnsi="Cambria Math" w:cs="Arial"/>
              <w:szCs w:val="22"/>
            </w:rPr>
            <m:t>=0</m:t>
          </m:r>
        </m:oMath>
      </m:oMathPara>
    </w:p>
    <w:p w14:paraId="0ED33C85" w14:textId="06C7AD3A" w:rsidR="000270A4" w:rsidRPr="00C55E72" w:rsidRDefault="00000000" w:rsidP="000270A4">
      <w:pPr>
        <w:pStyle w:val="Parrafo"/>
        <w:ind w:firstLine="0"/>
        <w:rPr>
          <w:rFonts w:cs="Arial"/>
          <w:szCs w:val="22"/>
        </w:rPr>
      </w:pPr>
      <m:oMathPara>
        <m:oMath>
          <m:sSub>
            <m:sSubPr>
              <m:ctrlPr>
                <w:rPr>
                  <w:rFonts w:ascii="Cambria Math" w:hAnsi="Cambria Math" w:cs="Arial"/>
                  <w:i/>
                  <w:szCs w:val="22"/>
                </w:rPr>
              </m:ctrlPr>
            </m:sSubPr>
            <m:e>
              <m:r>
                <w:rPr>
                  <w:rFonts w:ascii="Cambria Math" w:hAnsi="Cambria Math" w:cs="Arial"/>
                  <w:szCs w:val="22"/>
                </w:rPr>
                <m:t>H</m:t>
              </m:r>
            </m:e>
            <m:sub>
              <m:r>
                <w:rPr>
                  <w:rFonts w:ascii="Cambria Math" w:hAnsi="Cambria Math" w:cs="Arial"/>
                  <w:szCs w:val="22"/>
                </w:rPr>
                <m:t>1</m:t>
              </m:r>
            </m:sub>
          </m:sSub>
          <m:r>
            <w:rPr>
              <w:rFonts w:ascii="Cambria Math" w:hAnsi="Cambria Math" w:cs="Arial"/>
              <w:szCs w:val="22"/>
            </w:rPr>
            <m:t xml:space="preserve">: </m:t>
          </m:r>
          <m:sSub>
            <m:sSubPr>
              <m:ctrlPr>
                <w:rPr>
                  <w:rFonts w:ascii="Cambria Math" w:hAnsi="Cambria Math" w:cs="Arial"/>
                  <w:i/>
                  <w:szCs w:val="22"/>
                </w:rPr>
              </m:ctrlPr>
            </m:sSubPr>
            <m:e>
              <m:r>
                <w:rPr>
                  <w:rFonts w:ascii="Cambria Math" w:hAnsi="Cambria Math" w:cs="Arial"/>
                  <w:szCs w:val="22"/>
                </w:rPr>
                <m:t>almenos uno es diferente τ</m:t>
              </m:r>
            </m:e>
            <m:sub>
              <m:r>
                <w:rPr>
                  <w:rFonts w:ascii="Cambria Math" w:hAnsi="Cambria Math" w:cs="Arial"/>
                  <w:szCs w:val="22"/>
                </w:rPr>
                <m:t>i</m:t>
              </m:r>
            </m:sub>
          </m:sSub>
          <m:r>
            <w:rPr>
              <w:rFonts w:ascii="Cambria Math" w:hAnsi="Cambria Math" w:cs="Arial"/>
              <w:szCs w:val="22"/>
            </w:rPr>
            <m:t>≠0</m:t>
          </m:r>
        </m:oMath>
      </m:oMathPara>
    </w:p>
    <w:p w14:paraId="6CE6308F" w14:textId="7C9D4B46" w:rsidR="000270A4" w:rsidRPr="00C55E72" w:rsidRDefault="00536882" w:rsidP="000270A4">
      <w:pPr>
        <w:pStyle w:val="Parrafo"/>
        <w:ind w:firstLine="0"/>
        <w:rPr>
          <w:rFonts w:cs="Arial"/>
          <w:szCs w:val="22"/>
        </w:rPr>
      </w:pPr>
      <w:r w:rsidRPr="00C55E72">
        <w:rPr>
          <w:rFonts w:cs="Arial"/>
          <w:szCs w:val="22"/>
        </w:rPr>
        <w:t xml:space="preserve">Sea </w:t>
      </w: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m:t>
            </m:r>
          </m:sub>
        </m:sSub>
      </m:oMath>
      <w:r w:rsidRPr="00C55E72">
        <w:rPr>
          <w:rFonts w:cs="Arial"/>
          <w:szCs w:val="22"/>
        </w:rPr>
        <w:t xml:space="preserve"> el total de las observaciones tomadas bajo el tratamiento </w:t>
      </w:r>
      <m:oMath>
        <m:r>
          <w:rPr>
            <w:rFonts w:ascii="Cambria Math" w:hAnsi="Cambria Math" w:cs="Arial"/>
            <w:szCs w:val="22"/>
          </w:rPr>
          <m:t>i</m:t>
        </m:r>
      </m:oMath>
      <w:r w:rsidRPr="00C55E72">
        <w:rPr>
          <w:rFonts w:cs="Arial"/>
          <w:szCs w:val="22"/>
        </w:rPr>
        <w:t xml:space="preserve">, </w:t>
      </w: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.j</m:t>
            </m:r>
          </m:sub>
        </m:sSub>
      </m:oMath>
      <w:r w:rsidRPr="00C55E72">
        <w:rPr>
          <w:rFonts w:cs="Arial"/>
          <w:szCs w:val="22"/>
        </w:rPr>
        <w:t xml:space="preserve"> el total de observaciones en el bloque </w:t>
      </w:r>
      <m:oMath>
        <m:r>
          <w:rPr>
            <w:rFonts w:ascii="Cambria Math" w:hAnsi="Cambria Math" w:cs="Arial"/>
            <w:szCs w:val="22"/>
          </w:rPr>
          <m:t>j</m:t>
        </m:r>
      </m:oMath>
      <w:r w:rsidRPr="00C55E72">
        <w:rPr>
          <w:rFonts w:cs="Arial"/>
          <w:szCs w:val="22"/>
        </w:rPr>
        <w:t xml:space="preserve">, </w:t>
      </w: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m:t>
            </m:r>
          </m:sub>
        </m:sSub>
      </m:oMath>
      <w:r w:rsidRPr="00C55E72">
        <w:rPr>
          <w:rFonts w:cs="Arial"/>
          <w:szCs w:val="22"/>
        </w:rPr>
        <w:t xml:space="preserve"> el gran total de observaciones y </w:t>
      </w:r>
      <m:oMath>
        <m:r>
          <w:rPr>
            <w:rFonts w:ascii="Cambria Math" w:hAnsi="Cambria Math" w:cs="Arial"/>
            <w:szCs w:val="22"/>
          </w:rPr>
          <m:t>N= ab</m:t>
        </m:r>
      </m:oMath>
      <w:r w:rsidRPr="00C55E72">
        <w:rPr>
          <w:rFonts w:cs="Arial"/>
          <w:szCs w:val="22"/>
        </w:rPr>
        <w:t xml:space="preserve"> el total de observaciones, podemos describirlas matemáticamente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921"/>
        <w:gridCol w:w="2200"/>
      </w:tblGrid>
      <w:tr w:rsidR="006F28F5" w:rsidRPr="00C55E72" w14:paraId="73357E6B" w14:textId="77777777" w:rsidTr="00CE1FC9">
        <w:tc>
          <w:tcPr>
            <w:tcW w:w="7196" w:type="dxa"/>
          </w:tcPr>
          <w:p w14:paraId="0CE15AB2" w14:textId="0C7DDD6F" w:rsidR="006F28F5" w:rsidRPr="00C55E72" w:rsidRDefault="00000000" w:rsidP="00CE1FC9">
            <w:pPr>
              <w:pStyle w:val="Parrafo"/>
              <w:ind w:firstLine="0"/>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m:t>
                    </m:r>
                  </m:sub>
                </m:sSub>
                <m:r>
                  <w:rPr>
                    <w:rFonts w:ascii="Cambria Math" w:hAnsi="Cambria Math" w:cs="Arial"/>
                    <w:szCs w:val="22"/>
                  </w:rPr>
                  <m:t>=</m:t>
                </m:r>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e>
                </m:nary>
                <m:r>
                  <w:rPr>
                    <w:rFonts w:ascii="Cambria Math" w:hAnsi="Cambria Math" w:cs="Arial"/>
                    <w:szCs w:val="22"/>
                  </w:rPr>
                  <m:t xml:space="preserve">      </m:t>
                </m:r>
                <m:r>
                  <m:rPr>
                    <m:sty m:val="p"/>
                  </m:rPr>
                  <w:rPr>
                    <w:rFonts w:ascii="Cambria Math" w:hAnsi="Cambria Math" w:cs="Arial"/>
                    <w:szCs w:val="22"/>
                  </w:rPr>
                  <m:t xml:space="preserve"> </m:t>
                </m:r>
                <m:r>
                  <w:rPr>
                    <w:rFonts w:ascii="Cambria Math" w:hAnsi="Cambria Math" w:cs="Arial"/>
                    <w:szCs w:val="22"/>
                  </w:rPr>
                  <m:t xml:space="preserve">i=1,2,3,4…a                   </m:t>
                </m:r>
              </m:oMath>
            </m:oMathPara>
          </w:p>
        </w:tc>
        <w:tc>
          <w:tcPr>
            <w:tcW w:w="2304" w:type="dxa"/>
          </w:tcPr>
          <w:p w14:paraId="3C61137D" w14:textId="6E5E789A" w:rsidR="006F28F5" w:rsidRPr="00C55E72" w:rsidRDefault="006F28F5" w:rsidP="00CE4533">
            <w:pPr>
              <w:pStyle w:val="Parrafo"/>
              <w:ind w:firstLine="0"/>
              <w:jc w:val="right"/>
              <w:rPr>
                <w:rFonts w:cs="Arial"/>
                <w:szCs w:val="22"/>
              </w:rPr>
            </w:pPr>
            <w:bookmarkStart w:id="259" w:name="_Toc140096664"/>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6</w:t>
            </w:r>
            <w:r w:rsidRPr="00C55E72">
              <w:rPr>
                <w:rFonts w:cs="Arial"/>
                <w:noProof/>
                <w:szCs w:val="22"/>
              </w:rPr>
              <w:fldChar w:fldCharType="end"/>
            </w:r>
            <w:r w:rsidRPr="00C55E72">
              <w:rPr>
                <w:rFonts w:cs="Arial"/>
                <w:szCs w:val="22"/>
              </w:rPr>
              <w:t>)</w:t>
            </w:r>
            <w:bookmarkEnd w:id="259"/>
          </w:p>
        </w:tc>
      </w:tr>
      <w:tr w:rsidR="006F28F5" w:rsidRPr="00C55E72" w14:paraId="0D405D8F" w14:textId="77777777" w:rsidTr="00CE1FC9">
        <w:tc>
          <w:tcPr>
            <w:tcW w:w="7196" w:type="dxa"/>
          </w:tcPr>
          <w:p w14:paraId="4D4910A3" w14:textId="4B75C0CF" w:rsidR="006F28F5"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.j</m:t>
                    </m:r>
                  </m:sub>
                </m:sSub>
                <m:r>
                  <w:rPr>
                    <w:rFonts w:ascii="Cambria Math" w:hAnsi="Cambria Math" w:cs="Arial"/>
                    <w:szCs w:val="22"/>
                  </w:rPr>
                  <m:t>=</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e>
                </m:nary>
                <m:r>
                  <w:rPr>
                    <w:rFonts w:ascii="Cambria Math" w:hAnsi="Cambria Math" w:cs="Arial"/>
                    <w:szCs w:val="22"/>
                  </w:rPr>
                  <m:t xml:space="preserve">      </m:t>
                </m:r>
                <m:r>
                  <m:rPr>
                    <m:sty m:val="p"/>
                  </m:rPr>
                  <w:rPr>
                    <w:rFonts w:ascii="Cambria Math" w:hAnsi="Cambria Math" w:cs="Arial"/>
                    <w:szCs w:val="22"/>
                  </w:rPr>
                  <m:t xml:space="preserve"> </m:t>
                </m:r>
                <m:r>
                  <w:rPr>
                    <w:rFonts w:ascii="Cambria Math" w:hAnsi="Cambria Math" w:cs="Arial"/>
                    <w:szCs w:val="22"/>
                  </w:rPr>
                  <m:t xml:space="preserve">j=1,2,3,4…b                   </m:t>
                </m:r>
              </m:oMath>
            </m:oMathPara>
          </w:p>
        </w:tc>
        <w:tc>
          <w:tcPr>
            <w:tcW w:w="2304" w:type="dxa"/>
          </w:tcPr>
          <w:p w14:paraId="07100945" w14:textId="5148F460" w:rsidR="006F28F5" w:rsidRPr="00C55E72" w:rsidRDefault="006F28F5" w:rsidP="00CE4533">
            <w:pPr>
              <w:pStyle w:val="Parrafo"/>
              <w:ind w:firstLine="0"/>
              <w:jc w:val="right"/>
              <w:rPr>
                <w:rFonts w:cs="Arial"/>
                <w:szCs w:val="22"/>
              </w:rPr>
            </w:pPr>
            <w:bookmarkStart w:id="260" w:name="_Toc140096665"/>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7</w:t>
            </w:r>
            <w:r w:rsidRPr="00C55E72">
              <w:rPr>
                <w:rFonts w:cs="Arial"/>
                <w:noProof/>
                <w:szCs w:val="22"/>
              </w:rPr>
              <w:fldChar w:fldCharType="end"/>
            </w:r>
            <w:r w:rsidRPr="00C55E72">
              <w:rPr>
                <w:rFonts w:cs="Arial"/>
                <w:szCs w:val="22"/>
              </w:rPr>
              <w:t>)</w:t>
            </w:r>
            <w:bookmarkEnd w:id="260"/>
          </w:p>
        </w:tc>
      </w:tr>
      <w:tr w:rsidR="006F28F5" w:rsidRPr="00C55E72" w14:paraId="248AEFA7" w14:textId="77777777" w:rsidTr="00CE1FC9">
        <w:tc>
          <w:tcPr>
            <w:tcW w:w="7196" w:type="dxa"/>
          </w:tcPr>
          <w:p w14:paraId="4E32BDDC" w14:textId="6A074D59" w:rsidR="006F28F5"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m:t>
                    </m:r>
                  </m:sub>
                </m:sSub>
                <m:r>
                  <w:rPr>
                    <w:rFonts w:ascii="Cambria Math" w:hAnsi="Cambria Math" w:cs="Arial"/>
                    <w:szCs w:val="22"/>
                  </w:rPr>
                  <m:t>=</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e>
                    </m:nary>
                  </m:e>
                </m:nary>
                <m:r>
                  <w:rPr>
                    <w:rFonts w:ascii="Cambria Math" w:hAnsi="Cambria Math" w:cs="Arial"/>
                    <w:szCs w:val="22"/>
                  </w:rPr>
                  <m:t xml:space="preserve">=    </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m:t>
                        </m:r>
                      </m:sub>
                    </m:sSub>
                  </m:e>
                </m:nary>
                <m:r>
                  <w:rPr>
                    <w:rFonts w:ascii="Cambria Math" w:hAnsi="Cambria Math" w:cs="Arial"/>
                    <w:szCs w:val="22"/>
                  </w:rPr>
                  <m:t xml:space="preserve"> = </m:t>
                </m:r>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.j</m:t>
                        </m:r>
                      </m:sub>
                    </m:sSub>
                  </m:e>
                </m:nary>
                <m:r>
                  <w:rPr>
                    <w:rFonts w:ascii="Cambria Math" w:hAnsi="Cambria Math" w:cs="Arial"/>
                    <w:szCs w:val="22"/>
                  </w:rPr>
                  <m:t xml:space="preserve">       </m:t>
                </m:r>
              </m:oMath>
            </m:oMathPara>
          </w:p>
        </w:tc>
        <w:tc>
          <w:tcPr>
            <w:tcW w:w="2304" w:type="dxa"/>
          </w:tcPr>
          <w:p w14:paraId="0BAA6FAD" w14:textId="23F848D1" w:rsidR="006F28F5" w:rsidRPr="00C55E72" w:rsidRDefault="006F28F5" w:rsidP="00CE4533">
            <w:pPr>
              <w:pStyle w:val="Parrafo"/>
              <w:ind w:firstLine="0"/>
              <w:jc w:val="right"/>
              <w:rPr>
                <w:rFonts w:cs="Arial"/>
                <w:szCs w:val="22"/>
              </w:rPr>
            </w:pPr>
            <w:bookmarkStart w:id="261" w:name="_Toc140096666"/>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8</w:t>
            </w:r>
            <w:r w:rsidRPr="00C55E72">
              <w:rPr>
                <w:rFonts w:cs="Arial"/>
                <w:noProof/>
                <w:szCs w:val="22"/>
              </w:rPr>
              <w:fldChar w:fldCharType="end"/>
            </w:r>
            <w:r w:rsidRPr="00C55E72">
              <w:rPr>
                <w:rFonts w:cs="Arial"/>
                <w:szCs w:val="22"/>
              </w:rPr>
              <w:t>)</w:t>
            </w:r>
            <w:bookmarkEnd w:id="261"/>
          </w:p>
        </w:tc>
      </w:tr>
    </w:tbl>
    <w:p w14:paraId="6D7E2F5E" w14:textId="77777777" w:rsidR="00CE1FC9" w:rsidRPr="00C55E72" w:rsidRDefault="00CE1FC9" w:rsidP="000270A4">
      <w:pPr>
        <w:pStyle w:val="Parrafo"/>
        <w:rPr>
          <w:rFonts w:cs="Arial"/>
          <w:szCs w:val="22"/>
        </w:rPr>
      </w:pPr>
    </w:p>
    <w:p w14:paraId="52E4E618" w14:textId="53A49F40" w:rsidR="000270A4" w:rsidRPr="00C55E72" w:rsidRDefault="00EE3018" w:rsidP="000270A4">
      <w:pPr>
        <w:pStyle w:val="Parrafo"/>
        <w:rPr>
          <w:rFonts w:cs="Arial"/>
          <w:szCs w:val="22"/>
        </w:rPr>
      </w:pPr>
      <w:r w:rsidRPr="00C55E72">
        <w:rPr>
          <w:rFonts w:cs="Arial"/>
          <w:szCs w:val="22"/>
        </w:rPr>
        <w:t xml:space="preserve">Del mismo modo, </w:t>
      </w:r>
      <m:oMath>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oMath>
      <w:r w:rsidRPr="00C55E72">
        <w:rPr>
          <w:rFonts w:cs="Arial"/>
          <w:szCs w:val="22"/>
        </w:rPr>
        <w:t xml:space="preserve"> es la media de las observaciones tomadas bajo el tratamiento i,</w:t>
      </w:r>
      <w:r w:rsidRPr="00C55E72">
        <w:rPr>
          <w:rFonts w:cs="Arial"/>
          <w:i/>
          <w:szCs w:val="22"/>
        </w:rPr>
        <w:t xml:space="preserve"> </w:t>
      </w:r>
      <m:oMath>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oMath>
      <w:r w:rsidRPr="00C55E72">
        <w:rPr>
          <w:rFonts w:cs="Arial"/>
          <w:i/>
          <w:szCs w:val="22"/>
        </w:rPr>
        <w:t xml:space="preserve"> </w:t>
      </w:r>
      <w:r w:rsidRPr="00C55E72">
        <w:rPr>
          <w:rFonts w:cs="Arial"/>
          <w:iCs/>
          <w:szCs w:val="22"/>
        </w:rPr>
        <w:t xml:space="preserve">es la media de las observaciones en el bloque j y </w:t>
      </w:r>
      <m:oMath>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oMath>
      <w:r w:rsidRPr="00C55E72">
        <w:rPr>
          <w:rFonts w:cs="Arial"/>
          <w:szCs w:val="22"/>
        </w:rPr>
        <w:t xml:space="preserve"> la gran media de todas las observaciones, podemos expresarlo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9"/>
        <w:gridCol w:w="3022"/>
      </w:tblGrid>
      <w:tr w:rsidR="00656D5C" w:rsidRPr="00C55E72" w14:paraId="5727A5E5" w14:textId="77777777" w:rsidTr="00656D5C">
        <w:tc>
          <w:tcPr>
            <w:tcW w:w="6345" w:type="dxa"/>
          </w:tcPr>
          <w:p w14:paraId="030492EE" w14:textId="051F13A5" w:rsidR="00656D5C"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f>
                  <m:fPr>
                    <m:ctrlPr>
                      <w:rPr>
                        <w:rFonts w:ascii="Cambria Math" w:hAnsi="Cambria Math" w:cs="Arial"/>
                        <w:i/>
                        <w:szCs w:val="22"/>
                      </w:rPr>
                    </m:ctrlPr>
                  </m:fPr>
                  <m:num>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m:t>
                        </m:r>
                      </m:sub>
                    </m:sSub>
                  </m:num>
                  <m:den>
                    <m:r>
                      <w:rPr>
                        <w:rFonts w:ascii="Cambria Math" w:hAnsi="Cambria Math" w:cs="Arial"/>
                        <w:szCs w:val="22"/>
                      </w:rPr>
                      <m:t>b</m:t>
                    </m:r>
                  </m:den>
                </m:f>
                <m:r>
                  <w:rPr>
                    <w:rFonts w:ascii="Cambria Math" w:hAnsi="Cambria Math" w:cs="Arial"/>
                    <w:szCs w:val="22"/>
                  </w:rPr>
                  <m:t xml:space="preserve">         </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f>
                  <m:fPr>
                    <m:ctrlPr>
                      <w:rPr>
                        <w:rFonts w:ascii="Cambria Math" w:hAnsi="Cambria Math" w:cs="Arial"/>
                        <w:i/>
                        <w:szCs w:val="22"/>
                      </w:rPr>
                    </m:ctrlPr>
                  </m:fPr>
                  <m:num>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.j</m:t>
                        </m:r>
                      </m:sub>
                    </m:sSub>
                  </m:num>
                  <m:den>
                    <m:r>
                      <w:rPr>
                        <w:rFonts w:ascii="Cambria Math" w:hAnsi="Cambria Math" w:cs="Arial"/>
                        <w:szCs w:val="22"/>
                      </w:rPr>
                      <m:t>a</m:t>
                    </m:r>
                  </m:den>
                </m:f>
                <m:r>
                  <w:rPr>
                    <w:rFonts w:ascii="Cambria Math" w:hAnsi="Cambria Math" w:cs="Arial"/>
                    <w:szCs w:val="22"/>
                  </w:rPr>
                  <m:t xml:space="preserve">     </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f>
                  <m:fPr>
                    <m:ctrlPr>
                      <w:rPr>
                        <w:rFonts w:ascii="Cambria Math" w:hAnsi="Cambria Math" w:cs="Arial"/>
                        <w:i/>
                        <w:szCs w:val="22"/>
                      </w:rPr>
                    </m:ctrlPr>
                  </m:fPr>
                  <m:num>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m:t>
                        </m:r>
                      </m:sub>
                    </m:sSub>
                  </m:num>
                  <m:den>
                    <m:r>
                      <w:rPr>
                        <w:rFonts w:ascii="Cambria Math" w:hAnsi="Cambria Math" w:cs="Arial"/>
                        <w:szCs w:val="22"/>
                      </w:rPr>
                      <m:t>N</m:t>
                    </m:r>
                  </m:den>
                </m:f>
              </m:oMath>
            </m:oMathPara>
          </w:p>
        </w:tc>
        <w:tc>
          <w:tcPr>
            <w:tcW w:w="3155" w:type="dxa"/>
          </w:tcPr>
          <w:p w14:paraId="61857007" w14:textId="47B440B5" w:rsidR="00656D5C" w:rsidRPr="00C55E72" w:rsidRDefault="00656D5C" w:rsidP="00CE4533">
            <w:pPr>
              <w:pStyle w:val="Parrafo"/>
              <w:ind w:firstLine="0"/>
              <w:jc w:val="right"/>
              <w:rPr>
                <w:rFonts w:cs="Arial"/>
                <w:szCs w:val="22"/>
              </w:rPr>
            </w:pPr>
            <w:bookmarkStart w:id="262" w:name="_Toc140096667"/>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9</w:t>
            </w:r>
            <w:r w:rsidRPr="00C55E72">
              <w:rPr>
                <w:rFonts w:cs="Arial"/>
                <w:noProof/>
                <w:szCs w:val="22"/>
              </w:rPr>
              <w:fldChar w:fldCharType="end"/>
            </w:r>
            <w:r w:rsidRPr="00C55E72">
              <w:rPr>
                <w:rFonts w:cs="Arial"/>
                <w:szCs w:val="22"/>
              </w:rPr>
              <w:t>)</w:t>
            </w:r>
            <w:bookmarkEnd w:id="262"/>
          </w:p>
        </w:tc>
      </w:tr>
    </w:tbl>
    <w:p w14:paraId="55CB248E" w14:textId="6B98A7E1" w:rsidR="00EE3018" w:rsidRPr="00C55E72" w:rsidRDefault="004414E1" w:rsidP="004414E1">
      <w:pPr>
        <w:pStyle w:val="Parrafo"/>
        <w:rPr>
          <w:rFonts w:cs="Arial"/>
          <w:szCs w:val="22"/>
        </w:rPr>
      </w:pPr>
      <w:r w:rsidRPr="00C55E72">
        <w:rPr>
          <w:rFonts w:cs="Arial"/>
          <w:szCs w:val="22"/>
        </w:rPr>
        <w:t>Entonces la suma de cuadrados de las desviaciones respecto de la gran media</w:t>
      </w:r>
      <w:r w:rsidR="00EE3018" w:rsidRPr="00C55E72">
        <w:rPr>
          <w:rFonts w:cs="Arial"/>
          <w:szCs w:val="22"/>
        </w:rPr>
        <w:t xml:space="preserve"> </w:t>
      </w:r>
      <w:r w:rsidRPr="00C55E72">
        <w:rPr>
          <w:rFonts w:cs="Arial"/>
          <w:szCs w:val="22"/>
        </w:rPr>
        <w:t>puede ser expresado como: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739"/>
      </w:tblGrid>
      <w:tr w:rsidR="00EE752E" w:rsidRPr="00C55E72" w14:paraId="09CCE955" w14:textId="77777777" w:rsidTr="00EE752E">
        <w:tc>
          <w:tcPr>
            <w:tcW w:w="8755" w:type="dxa"/>
          </w:tcPr>
          <w:bookmarkStart w:id="263" w:name="_Hlk132986767"/>
          <w:p w14:paraId="24AC977E" w14:textId="4D5E8216" w:rsidR="00EE752E" w:rsidRPr="00C55E72" w:rsidRDefault="00000000" w:rsidP="00CE4533">
            <w:pPr>
              <w:pStyle w:val="Parrafo"/>
              <w:rPr>
                <w:rFonts w:cs="Arial"/>
                <w:szCs w:val="22"/>
              </w:rPr>
            </w:pPr>
            <m:oMathPara>
              <m:oMathParaPr>
                <m:jc m:val="right"/>
              </m:oMathParaPr>
              <m:oMath>
                <m:sSup>
                  <m:sSupPr>
                    <m:ctrlPr>
                      <w:rPr>
                        <w:rFonts w:ascii="Cambria Math" w:hAnsi="Cambria Math" w:cs="Arial"/>
                        <w:i/>
                        <w:szCs w:val="22"/>
                      </w:rPr>
                    </m:ctrlPr>
                  </m:sSupPr>
                  <m:e>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e>
                        </m:nary>
                      </m:e>
                    </m:nary>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e>
                  <m:sup>
                    <m:r>
                      <w:rPr>
                        <w:rFonts w:ascii="Cambria Math" w:hAnsi="Cambria Math" w:cs="Arial"/>
                        <w:szCs w:val="22"/>
                      </w:rPr>
                      <m:t>2</m:t>
                    </m:r>
                  </m:sup>
                </m:sSup>
                <w:bookmarkEnd w:id="263"/>
                <m:r>
                  <w:rPr>
                    <w:rFonts w:ascii="Cambria Math" w:hAnsi="Cambria Math" w:cs="Arial"/>
                    <w:szCs w:val="22"/>
                  </w:rPr>
                  <m:t xml:space="preserve">= </m:t>
                </m:r>
                <m:sSup>
                  <m:sSupPr>
                    <m:ctrlPr>
                      <w:rPr>
                        <w:rFonts w:ascii="Cambria Math" w:hAnsi="Cambria Math" w:cs="Arial"/>
                        <w:i/>
                        <w:szCs w:val="22"/>
                      </w:rPr>
                    </m:ctrlPr>
                  </m:sSupPr>
                  <m:e>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e>
                        </m:nary>
                      </m:e>
                    </m:nary>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e>
                  <m:sup>
                    <m:r>
                      <w:rPr>
                        <w:rFonts w:ascii="Cambria Math" w:hAnsi="Cambria Math" w:cs="Arial"/>
                        <w:szCs w:val="22"/>
                      </w:rPr>
                      <m:t>2</m:t>
                    </m:r>
                  </m:sup>
                </m:sSup>
              </m:oMath>
            </m:oMathPara>
          </w:p>
        </w:tc>
        <w:tc>
          <w:tcPr>
            <w:tcW w:w="745" w:type="dxa"/>
          </w:tcPr>
          <w:p w14:paraId="0C3C8BD4" w14:textId="2D4BCEA4" w:rsidR="00EE752E" w:rsidRPr="00C55E72" w:rsidRDefault="00EE752E" w:rsidP="00CE4533">
            <w:pPr>
              <w:pStyle w:val="Parrafo"/>
              <w:ind w:firstLine="0"/>
              <w:jc w:val="right"/>
              <w:rPr>
                <w:rFonts w:cs="Arial"/>
                <w:szCs w:val="22"/>
              </w:rPr>
            </w:pPr>
            <w:bookmarkStart w:id="264" w:name="_Toc140096668"/>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10</w:t>
            </w:r>
            <w:r w:rsidRPr="00C55E72">
              <w:rPr>
                <w:rFonts w:cs="Arial"/>
                <w:noProof/>
                <w:szCs w:val="22"/>
              </w:rPr>
              <w:fldChar w:fldCharType="end"/>
            </w:r>
            <w:r w:rsidRPr="00C55E72">
              <w:rPr>
                <w:rFonts w:cs="Arial"/>
                <w:szCs w:val="22"/>
              </w:rPr>
              <w:t>)</w:t>
            </w:r>
            <w:bookmarkEnd w:id="264"/>
          </w:p>
        </w:tc>
      </w:tr>
    </w:tbl>
    <w:p w14:paraId="5CA9742E" w14:textId="22A4BB27" w:rsidR="00EE752E" w:rsidRPr="00C55E72" w:rsidRDefault="00EE752E" w:rsidP="004414E1">
      <w:pPr>
        <w:pStyle w:val="Parrafo"/>
        <w:rPr>
          <w:rFonts w:cs="Arial"/>
          <w:szCs w:val="22"/>
        </w:rPr>
      </w:pPr>
    </w:p>
    <w:p w14:paraId="655FA225" w14:textId="77777777" w:rsidR="00D74253" w:rsidRPr="00C55E72" w:rsidRDefault="00000000" w:rsidP="00D74253">
      <w:pPr>
        <w:pStyle w:val="Parrafo"/>
        <w:rPr>
          <w:rFonts w:cs="Arial"/>
          <w:szCs w:val="22"/>
        </w:rPr>
      </w:pPr>
      <m:oMathPara>
        <m:oMath>
          <m:sSup>
            <m:sSupPr>
              <m:ctrlPr>
                <w:rPr>
                  <w:rFonts w:ascii="Cambria Math" w:hAnsi="Cambria Math" w:cs="Arial"/>
                  <w:i/>
                  <w:szCs w:val="22"/>
                </w:rPr>
              </m:ctrlPr>
            </m:sSupPr>
            <m:e>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e>
                  </m:nary>
                </m:e>
              </m:nary>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e>
            <m:sup>
              <m:r>
                <w:rPr>
                  <w:rFonts w:ascii="Cambria Math" w:hAnsi="Cambria Math" w:cs="Arial"/>
                  <w:szCs w:val="22"/>
                </w:rPr>
                <m:t>2</m:t>
              </m:r>
            </m:sup>
          </m:sSup>
          <m:r>
            <w:rPr>
              <w:rFonts w:ascii="Cambria Math" w:hAnsi="Cambria Math" w:cs="Arial"/>
              <w:szCs w:val="22"/>
            </w:rPr>
            <m:t>=b</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sSup>
                <m:sSupPr>
                  <m:ctrlPr>
                    <w:rPr>
                      <w:rFonts w:ascii="Cambria Math" w:hAnsi="Cambria Math" w:cs="Arial"/>
                      <w:i/>
                      <w:szCs w:val="22"/>
                    </w:rPr>
                  </m:ctrlPr>
                </m:sSupPr>
                <m:e>
                  <m:d>
                    <m:dPr>
                      <m:ctrlPr>
                        <w:rPr>
                          <w:rFonts w:ascii="Cambria Math" w:hAnsi="Cambria Math" w:cs="Arial"/>
                          <w:i/>
                          <w:szCs w:val="22"/>
                        </w:rPr>
                      </m:ctrlPr>
                    </m:dPr>
                    <m:e>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e>
                  </m:d>
                </m:e>
                <m:sup>
                  <m:r>
                    <w:rPr>
                      <w:rFonts w:ascii="Cambria Math" w:hAnsi="Cambria Math" w:cs="Arial"/>
                      <w:szCs w:val="22"/>
                    </w:rPr>
                    <m:t>2</m:t>
                  </m:r>
                </m:sup>
              </m:sSup>
            </m:e>
          </m:nary>
          <m:r>
            <w:rPr>
              <w:rFonts w:ascii="Cambria Math" w:hAnsi="Cambria Math" w:cs="Arial"/>
              <w:szCs w:val="22"/>
            </w:rPr>
            <m:t>+ a</m:t>
          </m:r>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p>
                <m:sSupPr>
                  <m:ctrlPr>
                    <w:rPr>
                      <w:rFonts w:ascii="Cambria Math" w:hAnsi="Cambria Math" w:cs="Arial"/>
                      <w:i/>
                      <w:szCs w:val="22"/>
                    </w:rPr>
                  </m:ctrlPr>
                </m:sSupPr>
                <m:e>
                  <m:d>
                    <m:dPr>
                      <m:ctrlPr>
                        <w:rPr>
                          <w:rFonts w:ascii="Cambria Math" w:hAnsi="Cambria Math" w:cs="Arial"/>
                          <w:i/>
                          <w:szCs w:val="22"/>
                        </w:rPr>
                      </m:ctrlPr>
                    </m:dPr>
                    <m:e>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e>
                  </m:d>
                </m:e>
                <m:sup>
                  <m:r>
                    <w:rPr>
                      <w:rFonts w:ascii="Cambria Math" w:hAnsi="Cambria Math" w:cs="Arial"/>
                      <w:szCs w:val="22"/>
                    </w:rPr>
                    <m:t>2</m:t>
                  </m:r>
                </m:sup>
              </m:sSup>
            </m:e>
          </m:nary>
        </m:oMath>
      </m:oMathPara>
    </w:p>
    <w:p w14:paraId="56D66A1B" w14:textId="20DC6173" w:rsidR="00D74253" w:rsidRPr="00C55E72" w:rsidRDefault="00D74253" w:rsidP="00D74253">
      <w:pPr>
        <w:pStyle w:val="Parrafo"/>
        <w:rPr>
          <w:rFonts w:cs="Arial"/>
          <w:szCs w:val="22"/>
        </w:rPr>
      </w:pPr>
      <m:oMathPara>
        <m:oMath>
          <m:r>
            <w:rPr>
              <w:rFonts w:ascii="Cambria Math" w:hAnsi="Cambria Math" w:cs="Arial"/>
              <w:szCs w:val="22"/>
            </w:rPr>
            <m:t xml:space="preserve">+ </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e>
                    <m:sup>
                      <m:r>
                        <w:rPr>
                          <w:rFonts w:ascii="Cambria Math" w:hAnsi="Cambria Math" w:cs="Arial"/>
                          <w:szCs w:val="22"/>
                        </w:rPr>
                        <m:t>2</m:t>
                      </m:r>
                    </m:sup>
                  </m:sSup>
                </m:e>
              </m:nary>
            </m:e>
          </m:nary>
          <m:r>
            <w:rPr>
              <w:rFonts w:ascii="Cambria Math" w:hAnsi="Cambria Math" w:cs="Arial"/>
              <w:szCs w:val="22"/>
            </w:rPr>
            <m:t xml:space="preserve">+2 </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d>
                    <m:dPr>
                      <m:ctrlPr>
                        <w:rPr>
                          <w:rFonts w:ascii="Cambria Math" w:hAnsi="Cambria Math" w:cs="Arial"/>
                          <w:i/>
                          <w:szCs w:val="22"/>
                        </w:rPr>
                      </m:ctrlPr>
                    </m:dPr>
                    <m:e>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e>
                  </m:d>
                  <m:d>
                    <m:dPr>
                      <m:ctrlPr>
                        <w:rPr>
                          <w:rFonts w:ascii="Cambria Math" w:hAnsi="Cambria Math" w:cs="Arial"/>
                          <w:i/>
                          <w:szCs w:val="22"/>
                        </w:rPr>
                      </m:ctrlPr>
                    </m:dPr>
                    <m:e>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e>
                  </m:d>
                </m:e>
              </m:nary>
            </m:e>
          </m:nary>
          <m:r>
            <w:rPr>
              <w:rFonts w:ascii="Cambria Math" w:hAnsi="Cambria Math" w:cs="Arial"/>
              <w:szCs w:val="22"/>
            </w:rPr>
            <m:t xml:space="preserve">  </m:t>
          </m:r>
        </m:oMath>
      </m:oMathPara>
    </w:p>
    <w:p w14:paraId="643A5717" w14:textId="2FAB39D5" w:rsidR="00D74253" w:rsidRPr="00C55E72" w:rsidRDefault="00D74253" w:rsidP="00D74253">
      <w:pPr>
        <w:pStyle w:val="Parrafo"/>
        <w:rPr>
          <w:rFonts w:cs="Arial"/>
          <w:iCs/>
          <w:szCs w:val="22"/>
        </w:rPr>
      </w:pPr>
      <m:oMathPara>
        <m:oMath>
          <m:r>
            <w:rPr>
              <w:rFonts w:ascii="Cambria Math" w:hAnsi="Cambria Math" w:cs="Arial"/>
              <w:szCs w:val="22"/>
            </w:rPr>
            <m:t xml:space="preserve">+2 </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e>
              </m:nary>
            </m:e>
          </m:nary>
        </m:oMath>
      </m:oMathPara>
    </w:p>
    <w:p w14:paraId="2FE4DE81" w14:textId="64CA5E8D" w:rsidR="00FE6F82" w:rsidRPr="00C55E72" w:rsidRDefault="00D74253" w:rsidP="00FE6F82">
      <w:pPr>
        <w:pStyle w:val="Parrafo"/>
        <w:rPr>
          <w:rFonts w:cs="Arial"/>
          <w:iCs/>
          <w:szCs w:val="22"/>
        </w:rPr>
      </w:pPr>
      <m:oMathPara>
        <m:oMath>
          <m:r>
            <w:rPr>
              <w:rFonts w:ascii="Cambria Math" w:hAnsi="Cambria Math" w:cs="Arial"/>
              <w:szCs w:val="22"/>
            </w:rPr>
            <m:t xml:space="preserve">+2 </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e>
              </m:nary>
            </m:e>
          </m:nary>
        </m:oMath>
      </m:oMathPara>
    </w:p>
    <w:p w14:paraId="2C7669F2" w14:textId="70A073F0" w:rsidR="00EE3018" w:rsidRPr="00C55E72" w:rsidRDefault="00D25220" w:rsidP="00EE3018">
      <w:pPr>
        <w:pStyle w:val="Parrafo"/>
        <w:rPr>
          <w:rFonts w:cs="Arial"/>
          <w:iCs/>
          <w:szCs w:val="22"/>
        </w:rPr>
      </w:pPr>
      <w:r w:rsidRPr="00C55E72">
        <w:rPr>
          <w:rFonts w:cs="Arial"/>
          <w:iCs/>
          <w:szCs w:val="22"/>
        </w:rPr>
        <w:t>Desarrollando la expresión esta queda expresada como:</w:t>
      </w:r>
    </w:p>
    <w:p w14:paraId="6E8E3EC5" w14:textId="77777777" w:rsidR="00A91988" w:rsidRPr="00C55E72" w:rsidRDefault="00A91988" w:rsidP="00EE3018">
      <w:pPr>
        <w:pStyle w:val="Parrafo"/>
        <w:rPr>
          <w:rFonts w:cs="Arial"/>
          <w:iCs/>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2"/>
        <w:gridCol w:w="739"/>
      </w:tblGrid>
      <w:tr w:rsidR="00EE752E" w:rsidRPr="00C55E72" w14:paraId="2C6F0E86" w14:textId="77777777" w:rsidTr="00EE752E">
        <w:tc>
          <w:tcPr>
            <w:tcW w:w="8755" w:type="dxa"/>
          </w:tcPr>
          <w:p w14:paraId="42DA94CB" w14:textId="1C649601" w:rsidR="00EE752E" w:rsidRPr="00C55E72" w:rsidRDefault="00000000" w:rsidP="00CE4533">
            <w:pPr>
              <w:pStyle w:val="Parrafo"/>
              <w:rPr>
                <w:rFonts w:cs="Arial"/>
                <w:szCs w:val="22"/>
              </w:rPr>
            </w:pPr>
            <m:oMathPara>
              <m:oMathParaPr>
                <m:jc m:val="left"/>
              </m:oMathParaPr>
              <m:oMath>
                <m:sSup>
                  <m:sSupPr>
                    <m:ctrlPr>
                      <w:rPr>
                        <w:rFonts w:ascii="Cambria Math" w:hAnsi="Cambria Math" w:cs="Arial"/>
                        <w:i/>
                        <w:szCs w:val="22"/>
                      </w:rPr>
                    </m:ctrlPr>
                  </m:sSupPr>
                  <m:e>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e>
                        </m:nary>
                      </m:e>
                    </m:nary>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e>
                  <m:sup>
                    <m:r>
                      <w:rPr>
                        <w:rFonts w:ascii="Cambria Math" w:hAnsi="Cambria Math" w:cs="Arial"/>
                        <w:szCs w:val="22"/>
                      </w:rPr>
                      <m:t>2</m:t>
                    </m:r>
                  </m:sup>
                </m:sSup>
                <m:r>
                  <w:rPr>
                    <w:rFonts w:ascii="Cambria Math" w:hAnsi="Cambria Math" w:cs="Arial"/>
                    <w:szCs w:val="22"/>
                  </w:rPr>
                  <m:t>=b</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sSup>
                      <m:sSupPr>
                        <m:ctrlPr>
                          <w:rPr>
                            <w:rFonts w:ascii="Cambria Math" w:hAnsi="Cambria Math" w:cs="Arial"/>
                            <w:i/>
                            <w:szCs w:val="22"/>
                          </w:rPr>
                        </m:ctrlPr>
                      </m:sSupPr>
                      <m:e>
                        <m:d>
                          <m:dPr>
                            <m:ctrlPr>
                              <w:rPr>
                                <w:rFonts w:ascii="Cambria Math" w:hAnsi="Cambria Math" w:cs="Arial"/>
                                <w:i/>
                                <w:szCs w:val="22"/>
                              </w:rPr>
                            </m:ctrlPr>
                          </m:dPr>
                          <m:e>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e>
                        </m:d>
                      </m:e>
                      <m:sup>
                        <m:r>
                          <w:rPr>
                            <w:rFonts w:ascii="Cambria Math" w:hAnsi="Cambria Math" w:cs="Arial"/>
                            <w:szCs w:val="22"/>
                          </w:rPr>
                          <m:t>2</m:t>
                        </m:r>
                      </m:sup>
                    </m:sSup>
                  </m:e>
                </m:nary>
                <m:r>
                  <w:rPr>
                    <w:rFonts w:ascii="Cambria Math" w:hAnsi="Cambria Math" w:cs="Arial"/>
                    <w:szCs w:val="22"/>
                  </w:rPr>
                  <m:t>+ a</m:t>
                </m:r>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p>
                      <m:sSupPr>
                        <m:ctrlPr>
                          <w:rPr>
                            <w:rFonts w:ascii="Cambria Math" w:hAnsi="Cambria Math" w:cs="Arial"/>
                            <w:i/>
                            <w:szCs w:val="22"/>
                          </w:rPr>
                        </m:ctrlPr>
                      </m:sSupPr>
                      <m:e>
                        <m:d>
                          <m:dPr>
                            <m:ctrlPr>
                              <w:rPr>
                                <w:rFonts w:ascii="Cambria Math" w:hAnsi="Cambria Math" w:cs="Arial"/>
                                <w:i/>
                                <w:szCs w:val="22"/>
                              </w:rPr>
                            </m:ctrlPr>
                          </m:dPr>
                          <m:e>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e>
                        </m:d>
                      </m:e>
                      <m:sup>
                        <m:r>
                          <w:rPr>
                            <w:rFonts w:ascii="Cambria Math" w:hAnsi="Cambria Math" w:cs="Arial"/>
                            <w:szCs w:val="22"/>
                          </w:rPr>
                          <m:t>2</m:t>
                        </m:r>
                      </m:sup>
                    </m:sSup>
                  </m:e>
                </m:nary>
                <m:r>
                  <w:rPr>
                    <w:rFonts w:ascii="Cambria Math" w:hAnsi="Cambria Math" w:cs="Arial"/>
                    <w:szCs w:val="22"/>
                  </w:rPr>
                  <m:t xml:space="preserve">+ </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m:t>
                            </m:r>
                          </m:e>
                          <m:sup>
                            <m:r>
                              <w:rPr>
                                <w:rFonts w:ascii="Cambria Math" w:hAnsi="Cambria Math" w:cs="Arial"/>
                                <w:szCs w:val="22"/>
                              </w:rPr>
                              <m:t>2</m:t>
                            </m:r>
                          </m:sup>
                        </m:sSup>
                      </m:e>
                    </m:nary>
                  </m:e>
                </m:nary>
              </m:oMath>
            </m:oMathPara>
          </w:p>
        </w:tc>
        <w:tc>
          <w:tcPr>
            <w:tcW w:w="745" w:type="dxa"/>
          </w:tcPr>
          <w:p w14:paraId="568AF893" w14:textId="7D1F5549" w:rsidR="00EE752E" w:rsidRPr="00C55E72" w:rsidRDefault="00EE752E" w:rsidP="00CE4533">
            <w:pPr>
              <w:pStyle w:val="Parrafo"/>
              <w:ind w:firstLine="0"/>
              <w:jc w:val="right"/>
              <w:rPr>
                <w:rFonts w:cs="Arial"/>
                <w:szCs w:val="22"/>
              </w:rPr>
            </w:pPr>
            <w:bookmarkStart w:id="265" w:name="_Ref141820466"/>
            <w:bookmarkStart w:id="266" w:name="_Toc140096669"/>
            <w:bookmarkStart w:id="267" w:name="_Ref141820458"/>
            <w:bookmarkStart w:id="268" w:name="_Ref141820477"/>
            <w:bookmarkStart w:id="269" w:name="_Ref141820490"/>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11</w:t>
            </w:r>
            <w:r w:rsidRPr="00C55E72">
              <w:rPr>
                <w:rFonts w:cs="Arial"/>
                <w:noProof/>
                <w:szCs w:val="22"/>
              </w:rPr>
              <w:fldChar w:fldCharType="end"/>
            </w:r>
            <w:bookmarkStart w:id="270" w:name="_Ref141820470"/>
            <w:bookmarkEnd w:id="265"/>
            <w:r w:rsidRPr="00C55E72">
              <w:rPr>
                <w:rFonts w:cs="Arial"/>
                <w:szCs w:val="22"/>
              </w:rPr>
              <w:t>)</w:t>
            </w:r>
            <w:bookmarkEnd w:id="266"/>
            <w:bookmarkEnd w:id="267"/>
            <w:bookmarkEnd w:id="268"/>
            <w:bookmarkEnd w:id="269"/>
            <w:bookmarkEnd w:id="270"/>
          </w:p>
        </w:tc>
      </w:tr>
      <w:tr w:rsidR="00A91988" w:rsidRPr="00C55E72" w14:paraId="04019DA6" w14:textId="77777777" w:rsidTr="00EE752E">
        <w:tc>
          <w:tcPr>
            <w:tcW w:w="8755" w:type="dxa"/>
          </w:tcPr>
          <w:p w14:paraId="1F603C0B" w14:textId="77777777" w:rsidR="00A91988" w:rsidRPr="00C55E72" w:rsidRDefault="00A91988" w:rsidP="00CE4533">
            <w:pPr>
              <w:pStyle w:val="Parrafo"/>
              <w:rPr>
                <w:rFonts w:eastAsia="SimSun" w:cs="Arial"/>
                <w:szCs w:val="22"/>
              </w:rPr>
            </w:pPr>
          </w:p>
        </w:tc>
        <w:tc>
          <w:tcPr>
            <w:tcW w:w="745" w:type="dxa"/>
          </w:tcPr>
          <w:p w14:paraId="49EC2985" w14:textId="77777777" w:rsidR="00A91988" w:rsidRPr="00C55E72" w:rsidRDefault="00A91988" w:rsidP="00CE4533">
            <w:pPr>
              <w:pStyle w:val="Parrafo"/>
              <w:ind w:firstLine="0"/>
              <w:jc w:val="right"/>
              <w:rPr>
                <w:rFonts w:cs="Arial"/>
                <w:szCs w:val="22"/>
              </w:rPr>
            </w:pPr>
          </w:p>
        </w:tc>
      </w:tr>
    </w:tbl>
    <w:p w14:paraId="5A35F0B5" w14:textId="582AEEE3" w:rsidR="00EA015C" w:rsidRPr="00C55E72" w:rsidRDefault="00D25220" w:rsidP="00D928E7">
      <w:pPr>
        <w:pStyle w:val="Parrafo"/>
        <w:rPr>
          <w:rFonts w:cs="Arial"/>
          <w:szCs w:val="22"/>
        </w:rPr>
      </w:pPr>
      <w:r w:rsidRPr="00C55E72">
        <w:rPr>
          <w:rFonts w:cs="Arial"/>
          <w:szCs w:val="22"/>
        </w:rPr>
        <w:t xml:space="preserve">Por lo </w:t>
      </w:r>
      <w:r w:rsidR="00D928E7" w:rsidRPr="00C55E72">
        <w:rPr>
          <w:rFonts w:cs="Arial"/>
          <w:szCs w:val="22"/>
        </w:rPr>
        <w:t>tanto,</w:t>
      </w:r>
      <w:r w:rsidRPr="00C55E72">
        <w:rPr>
          <w:rFonts w:cs="Arial"/>
          <w:szCs w:val="22"/>
        </w:rPr>
        <w:t xml:space="preserve"> la suma de cuadrados </w:t>
      </w:r>
      <w:r w:rsidR="00012B24" w:rsidRPr="00C55E72">
        <w:rPr>
          <w:rFonts w:cs="Arial"/>
          <w:szCs w:val="22"/>
        </w:rPr>
        <w:t>respecto de la gran media puede ser expresada como la suma de cuadrados de tratamiento más la suma de cuadrados del bloque y la suma de cuadrados del error</w:t>
      </w:r>
      <w:r w:rsidR="00C76685" w:rsidRPr="00C55E72">
        <w:rPr>
          <w:rFonts w:cs="Arial"/>
          <w:szCs w:val="22"/>
        </w:rPr>
        <w:t>, simbólicamente dado por:</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37"/>
        <w:gridCol w:w="2484"/>
      </w:tblGrid>
      <w:tr w:rsidR="00EE752E" w:rsidRPr="00C55E72" w14:paraId="3C97AEB1" w14:textId="77777777" w:rsidTr="00EE752E">
        <w:tc>
          <w:tcPr>
            <w:tcW w:w="6912" w:type="dxa"/>
          </w:tcPr>
          <w:p w14:paraId="2C2F6274" w14:textId="5C777F83" w:rsidR="00EE752E"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T</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tratamiento</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bloque</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E</m:t>
                    </m:r>
                  </m:sub>
                </m:sSub>
              </m:oMath>
            </m:oMathPara>
          </w:p>
        </w:tc>
        <w:tc>
          <w:tcPr>
            <w:tcW w:w="2588" w:type="dxa"/>
          </w:tcPr>
          <w:p w14:paraId="30E0D6A8" w14:textId="459BA855" w:rsidR="00EE752E" w:rsidRPr="00C55E72" w:rsidRDefault="00EE752E" w:rsidP="00CE4533">
            <w:pPr>
              <w:pStyle w:val="Parrafo"/>
              <w:ind w:firstLine="0"/>
              <w:jc w:val="right"/>
              <w:rPr>
                <w:rFonts w:cs="Arial"/>
                <w:szCs w:val="22"/>
              </w:rPr>
            </w:pPr>
            <w:bookmarkStart w:id="271" w:name="_Toc140096670"/>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12</w:t>
            </w:r>
            <w:r w:rsidRPr="00C55E72">
              <w:rPr>
                <w:rFonts w:cs="Arial"/>
                <w:noProof/>
                <w:szCs w:val="22"/>
              </w:rPr>
              <w:fldChar w:fldCharType="end"/>
            </w:r>
            <w:r w:rsidRPr="00C55E72">
              <w:rPr>
                <w:rFonts w:cs="Arial"/>
                <w:szCs w:val="22"/>
              </w:rPr>
              <w:t>)</w:t>
            </w:r>
            <w:bookmarkEnd w:id="271"/>
          </w:p>
        </w:tc>
      </w:tr>
    </w:tbl>
    <w:p w14:paraId="09DF2550" w14:textId="5BB168A7" w:rsidR="0027615A" w:rsidRPr="00C55E72" w:rsidRDefault="0027615A" w:rsidP="00D928E7">
      <w:pPr>
        <w:pStyle w:val="Parrafo"/>
        <w:rPr>
          <w:rFonts w:cs="Arial"/>
          <w:szCs w:val="22"/>
        </w:rPr>
      </w:pPr>
      <w:r w:rsidRPr="00C55E72">
        <w:rPr>
          <w:rFonts w:cs="Arial"/>
          <w:szCs w:val="22"/>
        </w:rPr>
        <w:t>Dado las N observaciones,</w:t>
      </w:r>
      <w:r w:rsidRPr="00C55E72">
        <w:rPr>
          <w:rFonts w:cs="Arial"/>
          <w:i/>
          <w:szCs w:val="22"/>
        </w:rPr>
        <w:t xml:space="preserve"> </w:t>
      </w: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T</m:t>
            </m:r>
          </m:sub>
        </m:sSub>
      </m:oMath>
      <w:r w:rsidRPr="00C55E72">
        <w:rPr>
          <w:rFonts w:cs="Arial"/>
          <w:iCs/>
          <w:szCs w:val="22"/>
        </w:rPr>
        <w:t xml:space="preserve"> tiene N-1 grados de libertad, siendo a tratamientos y b bloques, los grados de libertad para </w:t>
      </w: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tratamiento</m:t>
            </m:r>
          </m:sub>
        </m:sSub>
      </m:oMath>
      <w:r w:rsidRPr="00C55E72">
        <w:rPr>
          <w:rFonts w:cs="Arial"/>
          <w:szCs w:val="22"/>
        </w:rPr>
        <w:t xml:space="preserve"> y </w:t>
      </w: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bloque</m:t>
            </m:r>
          </m:sub>
        </m:sSub>
      </m:oMath>
      <w:r w:rsidRPr="00C55E72">
        <w:rPr>
          <w:rFonts w:cs="Arial"/>
          <w:szCs w:val="22"/>
        </w:rPr>
        <w:t xml:space="preserve"> es</w:t>
      </w:r>
      <w:proofErr w:type="spellStart"/>
      <w:r w:rsidR="00553B17" w:rsidRPr="00C55E72">
        <w:rPr>
          <w:rFonts w:cs="Arial"/>
          <w:szCs w:val="22"/>
        </w:rPr>
        <w:t>t</w:t>
      </w:r>
      <w:r w:rsidRPr="00C55E72">
        <w:rPr>
          <w:rFonts w:cs="Arial"/>
          <w:szCs w:val="22"/>
        </w:rPr>
        <w:t>a</w:t>
      </w:r>
      <w:proofErr w:type="spellEnd"/>
      <w:r w:rsidRPr="00C55E72">
        <w:rPr>
          <w:rFonts w:cs="Arial"/>
          <w:szCs w:val="22"/>
        </w:rPr>
        <w:t xml:space="preserve"> dado como a-1 y b-1 respectivamente</w:t>
      </w:r>
      <w:r w:rsidR="00553B17" w:rsidRPr="00C55E72">
        <w:rPr>
          <w:rFonts w:cs="Arial"/>
          <w:szCs w:val="22"/>
        </w:rPr>
        <w:t xml:space="preserve">; para caso del error, la suma de cuadrados del error podemos expresarlo como la suma de cuadrados total menos la suma de cuadrados del tratamiento y bloques; por lo tanto los grados de libertad puede expresarse como </w:t>
      </w:r>
      <w:r w:rsidR="00102E89" w:rsidRPr="00C55E72">
        <w:rPr>
          <w:rFonts w:cs="Arial"/>
          <w:szCs w:val="22"/>
        </w:rPr>
        <w:t>(</w:t>
      </w:r>
      <w:r w:rsidR="00553B17" w:rsidRPr="00C55E72">
        <w:rPr>
          <w:rFonts w:cs="Arial"/>
          <w:szCs w:val="22"/>
        </w:rPr>
        <w:t>ab-1</w:t>
      </w:r>
      <w:r w:rsidR="00102E89" w:rsidRPr="00C55E72">
        <w:rPr>
          <w:rFonts w:cs="Arial"/>
          <w:szCs w:val="22"/>
        </w:rPr>
        <w:t>)</w:t>
      </w:r>
      <w:r w:rsidR="00553B17" w:rsidRPr="00C55E72">
        <w:rPr>
          <w:rFonts w:cs="Arial"/>
          <w:szCs w:val="22"/>
        </w:rPr>
        <w:t>-(a-1)-(b-1) simplificando quedaría (a-1)(b-1) grados de libertad.</w:t>
      </w:r>
    </w:p>
    <w:p w14:paraId="571E4AAE" w14:textId="3861BEC6" w:rsidR="00996E30" w:rsidRPr="00C55E72" w:rsidRDefault="0072519A" w:rsidP="00976CB4">
      <w:pPr>
        <w:pStyle w:val="Parrafo"/>
        <w:rPr>
          <w:rFonts w:cs="Arial"/>
          <w:szCs w:val="22"/>
        </w:rPr>
      </w:pPr>
      <w:r w:rsidRPr="00C55E72">
        <w:rPr>
          <w:rFonts w:cs="Arial"/>
          <w:szCs w:val="22"/>
        </w:rPr>
        <w:t>E</w:t>
      </w:r>
      <w:r w:rsidR="00976CB4" w:rsidRPr="00C55E72">
        <w:rPr>
          <w:rFonts w:cs="Arial"/>
          <w:szCs w:val="22"/>
        </w:rPr>
        <w:t>l teorema de Cochran</w:t>
      </w:r>
      <w:r w:rsidRPr="00C55E72">
        <w:rPr>
          <w:rFonts w:cs="Arial"/>
          <w:szCs w:val="22"/>
        </w:rPr>
        <w:t xml:space="preserve"> demuestra </w:t>
      </w:r>
      <w:r w:rsidR="00976CB4" w:rsidRPr="00C55E72">
        <w:rPr>
          <w:rFonts w:cs="Arial"/>
          <w:szCs w:val="22"/>
        </w:rPr>
        <w:t xml:space="preserve">que </w:t>
      </w: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tratamiento</m:t>
            </m:r>
          </m:sub>
        </m:sSub>
        <m:r>
          <w:rPr>
            <w:rFonts w:ascii="Cambria Math" w:hAnsi="Cambria Math" w:cs="Arial"/>
            <w:szCs w:val="22"/>
          </w:rPr>
          <m:t>/</m:t>
        </m:r>
        <m:sSup>
          <m:sSupPr>
            <m:ctrlPr>
              <w:rPr>
                <w:rFonts w:ascii="Cambria Math" w:hAnsi="Cambria Math" w:cs="Arial"/>
                <w:i/>
                <w:szCs w:val="22"/>
              </w:rPr>
            </m:ctrlPr>
          </m:sSupPr>
          <m:e>
            <m:r>
              <w:rPr>
                <w:rFonts w:ascii="Cambria Math" w:hAnsi="Cambria Math" w:cs="Arial"/>
                <w:szCs w:val="22"/>
              </w:rPr>
              <m:t>σ</m:t>
            </m:r>
          </m:e>
          <m:sup>
            <m:r>
              <w:rPr>
                <w:rFonts w:ascii="Cambria Math" w:hAnsi="Cambria Math" w:cs="Arial"/>
                <w:szCs w:val="22"/>
              </w:rPr>
              <m:t>2</m:t>
            </m:r>
          </m:sup>
        </m:sSup>
      </m:oMath>
      <w:r w:rsidRPr="00C55E72">
        <w:rPr>
          <w:rFonts w:cs="Arial"/>
          <w:szCs w:val="22"/>
        </w:rPr>
        <w:t xml:space="preserve">, </w:t>
      </w: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Bloques</m:t>
            </m:r>
          </m:sub>
        </m:sSub>
        <m:r>
          <w:rPr>
            <w:rFonts w:ascii="Cambria Math" w:hAnsi="Cambria Math" w:cs="Arial"/>
            <w:szCs w:val="22"/>
          </w:rPr>
          <m:t>/</m:t>
        </m:r>
        <m:sSup>
          <m:sSupPr>
            <m:ctrlPr>
              <w:rPr>
                <w:rFonts w:ascii="Cambria Math" w:hAnsi="Cambria Math" w:cs="Arial"/>
                <w:i/>
                <w:szCs w:val="22"/>
              </w:rPr>
            </m:ctrlPr>
          </m:sSupPr>
          <m:e>
            <m:r>
              <w:rPr>
                <w:rFonts w:ascii="Cambria Math" w:hAnsi="Cambria Math" w:cs="Arial"/>
                <w:szCs w:val="22"/>
              </w:rPr>
              <m:t>σ</m:t>
            </m:r>
          </m:e>
          <m:sup>
            <m:r>
              <w:rPr>
                <w:rFonts w:ascii="Cambria Math" w:hAnsi="Cambria Math" w:cs="Arial"/>
                <w:szCs w:val="22"/>
              </w:rPr>
              <m:t>2</m:t>
            </m:r>
          </m:sup>
        </m:sSup>
      </m:oMath>
      <w:r w:rsidRPr="00C55E72">
        <w:rPr>
          <w:rFonts w:cs="Arial"/>
          <w:szCs w:val="22"/>
        </w:rPr>
        <w:t xml:space="preserve"> y </w:t>
      </w: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E</m:t>
            </m:r>
          </m:sub>
        </m:sSub>
        <m:r>
          <w:rPr>
            <w:rFonts w:ascii="Cambria Math" w:hAnsi="Cambria Math" w:cs="Arial"/>
            <w:szCs w:val="22"/>
          </w:rPr>
          <m:t>/</m:t>
        </m:r>
        <m:sSup>
          <m:sSupPr>
            <m:ctrlPr>
              <w:rPr>
                <w:rFonts w:ascii="Cambria Math" w:hAnsi="Cambria Math" w:cs="Arial"/>
                <w:i/>
                <w:szCs w:val="22"/>
              </w:rPr>
            </m:ctrlPr>
          </m:sSupPr>
          <m:e>
            <m:r>
              <w:rPr>
                <w:rFonts w:ascii="Cambria Math" w:hAnsi="Cambria Math" w:cs="Arial"/>
                <w:szCs w:val="22"/>
              </w:rPr>
              <m:t>σ</m:t>
            </m:r>
          </m:e>
          <m:sup>
            <m:r>
              <w:rPr>
                <w:rFonts w:ascii="Cambria Math" w:hAnsi="Cambria Math" w:cs="Arial"/>
                <w:szCs w:val="22"/>
              </w:rPr>
              <m:t>2</m:t>
            </m:r>
          </m:sup>
        </m:sSup>
      </m:oMath>
      <w:r w:rsidRPr="00C55E72">
        <w:rPr>
          <w:rFonts w:cs="Arial"/>
          <w:szCs w:val="22"/>
        </w:rPr>
        <w:t xml:space="preserve"> </w:t>
      </w:r>
      <w:r w:rsidR="00996E30" w:rsidRPr="00C55E72">
        <w:rPr>
          <w:rFonts w:cs="Arial"/>
          <w:szCs w:val="22"/>
        </w:rPr>
        <w:t>son distribuidos</w:t>
      </w:r>
      <w:r w:rsidRPr="00C55E72">
        <w:rPr>
          <w:rFonts w:cs="Arial"/>
          <w:szCs w:val="22"/>
        </w:rPr>
        <w:t xml:space="preserve"> independientemente como una variable aleatoria Chi-cuadrado</w:t>
      </w:r>
      <w:r w:rsidR="00996E30" w:rsidRPr="00C55E72">
        <w:rPr>
          <w:rFonts w:cs="Arial"/>
          <w:szCs w:val="22"/>
        </w:rPr>
        <w:t xml:space="preserve">, bajo el supuesto de normalidad de los errores, </w:t>
      </w:r>
      <w:r w:rsidR="0054241C" w:rsidRPr="00C55E72">
        <w:rPr>
          <w:rFonts w:cs="Arial"/>
          <w:szCs w:val="22"/>
        </w:rPr>
        <w:t>N (</w:t>
      </w:r>
      <w:r w:rsidR="00996E30" w:rsidRPr="00C55E72">
        <w:rPr>
          <w:rFonts w:cs="Arial"/>
          <w:szCs w:val="22"/>
        </w:rPr>
        <w:t xml:space="preserve">0,1). Por lo </w:t>
      </w:r>
      <w:r w:rsidR="0054241C" w:rsidRPr="00C55E72">
        <w:rPr>
          <w:rFonts w:cs="Arial"/>
          <w:szCs w:val="22"/>
        </w:rPr>
        <w:t>tanto,</w:t>
      </w:r>
      <w:r w:rsidR="00996E30" w:rsidRPr="00C55E72">
        <w:rPr>
          <w:rFonts w:cs="Arial"/>
          <w:szCs w:val="22"/>
        </w:rPr>
        <w:t xml:space="preserve"> cada suma</w:t>
      </w:r>
      <w:r w:rsidR="00756BFE" w:rsidRPr="00C55E72">
        <w:rPr>
          <w:rFonts w:cs="Arial"/>
          <w:szCs w:val="22"/>
        </w:rPr>
        <w:t xml:space="preserve"> </w:t>
      </w:r>
      <w:r w:rsidR="003E4765" w:rsidRPr="00C55E72">
        <w:rPr>
          <w:rFonts w:cs="Arial"/>
          <w:szCs w:val="22"/>
        </w:rPr>
        <w:t>de cuadrados divido entre sus grados de libertad se denomina cuadrado medio. El valor esperado de los cuadrados medios si el tratamiento y bloque son fijos esta dado por:</w:t>
      </w:r>
    </w:p>
    <w:p w14:paraId="4AB22772" w14:textId="77777777" w:rsidR="00A91988" w:rsidRPr="00C55E72" w:rsidRDefault="00A91988" w:rsidP="00976CB4">
      <w:pPr>
        <w:pStyle w:val="Parrafo"/>
        <w:rPr>
          <w:rFonts w:cs="Arial"/>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07"/>
        <w:gridCol w:w="2614"/>
      </w:tblGrid>
      <w:tr w:rsidR="00F370D3" w:rsidRPr="00C55E72" w14:paraId="109EFC85" w14:textId="77777777" w:rsidTr="003C3F24">
        <w:tc>
          <w:tcPr>
            <w:tcW w:w="6771" w:type="dxa"/>
          </w:tcPr>
          <w:p w14:paraId="601730C1" w14:textId="5ACC67F7" w:rsidR="00F370D3" w:rsidRPr="00C55E72" w:rsidRDefault="003C3F24" w:rsidP="00CE4533">
            <w:pPr>
              <w:pStyle w:val="Parrafo"/>
              <w:rPr>
                <w:rFonts w:cs="Arial"/>
                <w:szCs w:val="22"/>
              </w:rPr>
            </w:pPr>
            <m:oMathPara>
              <m:oMathParaPr>
                <m:jc m:val="right"/>
              </m:oMathParaPr>
              <m:oMath>
                <m:r>
                  <w:rPr>
                    <w:rFonts w:ascii="Cambria Math" w:hAnsi="Cambria Math" w:cs="Arial"/>
                    <w:szCs w:val="22"/>
                  </w:rPr>
                  <m:t>E</m:t>
                </m:r>
                <m:d>
                  <m:dPr>
                    <m:ctrlPr>
                      <w:rPr>
                        <w:rFonts w:ascii="Cambria Math" w:hAnsi="Cambria Math" w:cs="Arial"/>
                        <w:i/>
                        <w:szCs w:val="22"/>
                      </w:rPr>
                    </m:ctrlPr>
                  </m:dPr>
                  <m:e>
                    <m:sSub>
                      <m:sSubPr>
                        <m:ctrlPr>
                          <w:rPr>
                            <w:rFonts w:ascii="Cambria Math" w:hAnsi="Cambria Math" w:cs="Arial"/>
                            <w:i/>
                            <w:szCs w:val="22"/>
                          </w:rPr>
                        </m:ctrlPr>
                      </m:sSubPr>
                      <m:e>
                        <m:r>
                          <w:rPr>
                            <w:rFonts w:ascii="Cambria Math" w:hAnsi="Cambria Math" w:cs="Arial"/>
                            <w:szCs w:val="22"/>
                          </w:rPr>
                          <m:t>MS</m:t>
                        </m:r>
                      </m:e>
                      <m:sub>
                        <m:r>
                          <w:rPr>
                            <w:rFonts w:ascii="Cambria Math" w:hAnsi="Cambria Math" w:cs="Arial"/>
                            <w:szCs w:val="22"/>
                          </w:rPr>
                          <m:t>tratamiento</m:t>
                        </m:r>
                      </m:sub>
                    </m:sSub>
                  </m:e>
                </m:d>
                <m:r>
                  <w:rPr>
                    <w:rFonts w:ascii="Cambria Math" w:hAnsi="Cambria Math" w:cs="Arial"/>
                    <w:szCs w:val="22"/>
                  </w:rPr>
                  <m:t>=</m:t>
                </m:r>
                <m:sSup>
                  <m:sSupPr>
                    <m:ctrlPr>
                      <w:rPr>
                        <w:rFonts w:ascii="Cambria Math" w:hAnsi="Cambria Math" w:cs="Arial"/>
                        <w:i/>
                        <w:szCs w:val="22"/>
                      </w:rPr>
                    </m:ctrlPr>
                  </m:sSupPr>
                  <m:e>
                    <m:r>
                      <w:rPr>
                        <w:rFonts w:ascii="Cambria Math" w:hAnsi="Cambria Math" w:cs="Arial"/>
                        <w:szCs w:val="22"/>
                      </w:rPr>
                      <m:t>σ</m:t>
                    </m:r>
                  </m:e>
                  <m:sup>
                    <m:r>
                      <w:rPr>
                        <w:rFonts w:ascii="Cambria Math" w:hAnsi="Cambria Math" w:cs="Arial"/>
                        <w:szCs w:val="22"/>
                      </w:rPr>
                      <m:t>2</m:t>
                    </m:r>
                  </m:sup>
                </m:sSup>
                <m:r>
                  <w:rPr>
                    <w:rFonts w:ascii="Cambria Math" w:hAnsi="Cambria Math" w:cs="Arial"/>
                    <w:szCs w:val="22"/>
                  </w:rPr>
                  <m:t>+</m:t>
                </m:r>
                <m:f>
                  <m:fPr>
                    <m:ctrlPr>
                      <w:rPr>
                        <w:rFonts w:ascii="Cambria Math" w:hAnsi="Cambria Math" w:cs="Arial"/>
                        <w:i/>
                        <w:szCs w:val="22"/>
                      </w:rPr>
                    </m:ctrlPr>
                  </m:fPr>
                  <m:num>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τ</m:t>
                                </m:r>
                              </m:e>
                              <m:sub>
                                <m:r>
                                  <w:rPr>
                                    <w:rFonts w:ascii="Cambria Math" w:hAnsi="Cambria Math" w:cs="Arial"/>
                                    <w:szCs w:val="22"/>
                                  </w:rPr>
                                  <m:t>i</m:t>
                                </m:r>
                              </m:sub>
                            </m:sSub>
                          </m:e>
                          <m:sup>
                            <m:r>
                              <w:rPr>
                                <w:rFonts w:ascii="Cambria Math" w:hAnsi="Cambria Math" w:cs="Arial"/>
                                <w:szCs w:val="22"/>
                              </w:rPr>
                              <m:t>2</m:t>
                            </m:r>
                          </m:sup>
                        </m:sSup>
                      </m:e>
                    </m:nary>
                  </m:num>
                  <m:den>
                    <m:r>
                      <w:rPr>
                        <w:rFonts w:ascii="Cambria Math" w:hAnsi="Cambria Math" w:cs="Arial"/>
                        <w:szCs w:val="22"/>
                      </w:rPr>
                      <m:t>a-1</m:t>
                    </m:r>
                  </m:den>
                </m:f>
              </m:oMath>
            </m:oMathPara>
          </w:p>
        </w:tc>
        <w:tc>
          <w:tcPr>
            <w:tcW w:w="2729" w:type="dxa"/>
          </w:tcPr>
          <w:p w14:paraId="74B64C6E" w14:textId="1CDF2793" w:rsidR="00F370D3" w:rsidRPr="00C55E72" w:rsidRDefault="00F370D3" w:rsidP="00CE4533">
            <w:pPr>
              <w:pStyle w:val="Parrafo"/>
              <w:ind w:firstLine="0"/>
              <w:jc w:val="right"/>
              <w:rPr>
                <w:rFonts w:cs="Arial"/>
                <w:szCs w:val="22"/>
              </w:rPr>
            </w:pPr>
            <w:bookmarkStart w:id="272" w:name="_Toc140096671"/>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13</w:t>
            </w:r>
            <w:r w:rsidRPr="00C55E72">
              <w:rPr>
                <w:rFonts w:cs="Arial"/>
                <w:noProof/>
                <w:szCs w:val="22"/>
              </w:rPr>
              <w:fldChar w:fldCharType="end"/>
            </w:r>
            <w:r w:rsidRPr="00C55E72">
              <w:rPr>
                <w:rFonts w:cs="Arial"/>
                <w:szCs w:val="22"/>
              </w:rPr>
              <w:t>)</w:t>
            </w:r>
            <w:bookmarkEnd w:id="272"/>
          </w:p>
        </w:tc>
      </w:tr>
    </w:tbl>
    <w:p w14:paraId="076AA61D" w14:textId="6F991DC0" w:rsidR="00F370D3" w:rsidRPr="00C55E72" w:rsidRDefault="00F370D3" w:rsidP="00976CB4">
      <w:pPr>
        <w:pStyle w:val="Parrafo"/>
        <w:rPr>
          <w:rFonts w:cs="Arial"/>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366"/>
        <w:gridCol w:w="2755"/>
      </w:tblGrid>
      <w:tr w:rsidR="003C3F24" w:rsidRPr="00C55E72" w14:paraId="53332A66" w14:textId="77777777" w:rsidTr="003C3F24">
        <w:tc>
          <w:tcPr>
            <w:tcW w:w="6629" w:type="dxa"/>
          </w:tcPr>
          <w:p w14:paraId="68FD3D9F" w14:textId="53A4EF17" w:rsidR="003C3F24" w:rsidRPr="00C55E72" w:rsidRDefault="003C3F24" w:rsidP="00CE4533">
            <w:pPr>
              <w:pStyle w:val="Parrafo"/>
              <w:rPr>
                <w:rFonts w:cs="Arial"/>
                <w:szCs w:val="22"/>
              </w:rPr>
            </w:pPr>
            <m:oMathPara>
              <m:oMathParaPr>
                <m:jc m:val="right"/>
              </m:oMathParaPr>
              <m:oMath>
                <m:r>
                  <w:rPr>
                    <w:rFonts w:ascii="Cambria Math" w:hAnsi="Cambria Math" w:cs="Arial"/>
                    <w:szCs w:val="22"/>
                  </w:rPr>
                  <m:t>E</m:t>
                </m:r>
                <m:d>
                  <m:dPr>
                    <m:ctrlPr>
                      <w:rPr>
                        <w:rFonts w:ascii="Cambria Math" w:hAnsi="Cambria Math" w:cs="Arial"/>
                        <w:i/>
                        <w:szCs w:val="22"/>
                      </w:rPr>
                    </m:ctrlPr>
                  </m:dPr>
                  <m:e>
                    <m:sSub>
                      <m:sSubPr>
                        <m:ctrlPr>
                          <w:rPr>
                            <w:rFonts w:ascii="Cambria Math" w:hAnsi="Cambria Math" w:cs="Arial"/>
                            <w:i/>
                            <w:szCs w:val="22"/>
                          </w:rPr>
                        </m:ctrlPr>
                      </m:sSubPr>
                      <m:e>
                        <m:r>
                          <w:rPr>
                            <w:rFonts w:ascii="Cambria Math" w:hAnsi="Cambria Math" w:cs="Arial"/>
                            <w:szCs w:val="22"/>
                          </w:rPr>
                          <m:t>MS</m:t>
                        </m:r>
                      </m:e>
                      <m:sub>
                        <m:r>
                          <w:rPr>
                            <w:rFonts w:ascii="Cambria Math" w:hAnsi="Cambria Math" w:cs="Arial"/>
                            <w:szCs w:val="22"/>
                          </w:rPr>
                          <m:t>bloques</m:t>
                        </m:r>
                      </m:sub>
                    </m:sSub>
                  </m:e>
                </m:d>
                <m:r>
                  <w:rPr>
                    <w:rFonts w:ascii="Cambria Math" w:hAnsi="Cambria Math" w:cs="Arial"/>
                    <w:szCs w:val="22"/>
                  </w:rPr>
                  <m:t>=</m:t>
                </m:r>
                <m:sSup>
                  <m:sSupPr>
                    <m:ctrlPr>
                      <w:rPr>
                        <w:rFonts w:ascii="Cambria Math" w:hAnsi="Cambria Math" w:cs="Arial"/>
                        <w:i/>
                        <w:szCs w:val="22"/>
                      </w:rPr>
                    </m:ctrlPr>
                  </m:sSupPr>
                  <m:e>
                    <m:r>
                      <w:rPr>
                        <w:rFonts w:ascii="Cambria Math" w:hAnsi="Cambria Math" w:cs="Arial"/>
                        <w:szCs w:val="22"/>
                      </w:rPr>
                      <m:t>σ</m:t>
                    </m:r>
                  </m:e>
                  <m:sup>
                    <m:r>
                      <w:rPr>
                        <w:rFonts w:ascii="Cambria Math" w:hAnsi="Cambria Math" w:cs="Arial"/>
                        <w:szCs w:val="22"/>
                      </w:rPr>
                      <m:t>2</m:t>
                    </m:r>
                  </m:sup>
                </m:sSup>
                <m:r>
                  <w:rPr>
                    <w:rFonts w:ascii="Cambria Math" w:hAnsi="Cambria Math" w:cs="Arial"/>
                    <w:szCs w:val="22"/>
                  </w:rPr>
                  <m:t>+</m:t>
                </m:r>
                <m:f>
                  <m:fPr>
                    <m:ctrlPr>
                      <w:rPr>
                        <w:rFonts w:ascii="Cambria Math" w:hAnsi="Cambria Math" w:cs="Arial"/>
                        <w:i/>
                        <w:szCs w:val="22"/>
                      </w:rPr>
                    </m:ctrlPr>
                  </m:fPr>
                  <m:num>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β</m:t>
                                </m:r>
                              </m:e>
                              <m:sub>
                                <m:r>
                                  <w:rPr>
                                    <w:rFonts w:ascii="Cambria Math" w:hAnsi="Cambria Math" w:cs="Arial"/>
                                    <w:szCs w:val="22"/>
                                  </w:rPr>
                                  <m:t>j</m:t>
                                </m:r>
                              </m:sub>
                            </m:sSub>
                          </m:e>
                          <m:sup>
                            <m:r>
                              <w:rPr>
                                <w:rFonts w:ascii="Cambria Math" w:hAnsi="Cambria Math" w:cs="Arial"/>
                                <w:szCs w:val="22"/>
                              </w:rPr>
                              <m:t>2</m:t>
                            </m:r>
                          </m:sup>
                        </m:sSup>
                      </m:e>
                    </m:nary>
                  </m:num>
                  <m:den>
                    <m:r>
                      <w:rPr>
                        <w:rFonts w:ascii="Cambria Math" w:hAnsi="Cambria Math" w:cs="Arial"/>
                        <w:szCs w:val="22"/>
                      </w:rPr>
                      <m:t>b-1</m:t>
                    </m:r>
                  </m:den>
                </m:f>
              </m:oMath>
            </m:oMathPara>
          </w:p>
        </w:tc>
        <w:tc>
          <w:tcPr>
            <w:tcW w:w="2871" w:type="dxa"/>
          </w:tcPr>
          <w:p w14:paraId="5631E536" w14:textId="1C7EDF09" w:rsidR="003C3F24" w:rsidRPr="00C55E72" w:rsidRDefault="003C3F24" w:rsidP="00CE4533">
            <w:pPr>
              <w:pStyle w:val="Parrafo"/>
              <w:ind w:firstLine="0"/>
              <w:jc w:val="right"/>
              <w:rPr>
                <w:rFonts w:cs="Arial"/>
                <w:szCs w:val="22"/>
              </w:rPr>
            </w:pPr>
            <w:bookmarkStart w:id="273" w:name="_Toc140096672"/>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14</w:t>
            </w:r>
            <w:r w:rsidRPr="00C55E72">
              <w:rPr>
                <w:rFonts w:cs="Arial"/>
                <w:noProof/>
                <w:szCs w:val="22"/>
              </w:rPr>
              <w:fldChar w:fldCharType="end"/>
            </w:r>
            <w:r w:rsidRPr="00C55E72">
              <w:rPr>
                <w:rFonts w:cs="Arial"/>
                <w:szCs w:val="22"/>
              </w:rPr>
              <w:t>)</w:t>
            </w:r>
            <w:bookmarkEnd w:id="273"/>
          </w:p>
        </w:tc>
      </w:tr>
    </w:tbl>
    <w:p w14:paraId="303C641B" w14:textId="204169E6" w:rsidR="003E4765" w:rsidRPr="00C55E72" w:rsidRDefault="003E4765" w:rsidP="003C3F24">
      <w:pPr>
        <w:pStyle w:val="Parrafo"/>
        <w:rPr>
          <w:rFonts w:cs="Arial"/>
          <w:szCs w:val="22"/>
        </w:rPr>
      </w:pPr>
      <w:r w:rsidRPr="00C55E72">
        <w:rPr>
          <w:rFonts w:cs="Arial"/>
          <w:szCs w:val="22"/>
        </w:rPr>
        <w:t xml:space="preserve">Además, para la prueba de igualdad de medias, podemos usar el estadístico </w:t>
      </w:r>
    </w:p>
    <w:p w14:paraId="22721D35" w14:textId="77777777" w:rsidR="003C3F24" w:rsidRPr="00C55E72" w:rsidRDefault="003C3F24" w:rsidP="003C3F24">
      <w:pPr>
        <w:pStyle w:val="Parrafo"/>
        <w:rPr>
          <w:rFonts w:cs="Arial"/>
          <w:szCs w:val="22"/>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4"/>
        <w:gridCol w:w="3287"/>
      </w:tblGrid>
      <w:tr w:rsidR="003C3F24" w:rsidRPr="00C55E72" w14:paraId="624498C3" w14:textId="77777777" w:rsidTr="003C3F24">
        <w:tc>
          <w:tcPr>
            <w:tcW w:w="6062" w:type="dxa"/>
          </w:tcPr>
          <w:p w14:paraId="597792F9" w14:textId="230C9269" w:rsidR="003C3F24"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0</m:t>
                    </m:r>
                  </m:sub>
                </m:sSub>
                <m:r>
                  <w:rPr>
                    <w:rFonts w:ascii="Cambria Math" w:hAnsi="Cambria Math" w:cs="Arial"/>
                    <w:szCs w:val="22"/>
                  </w:rPr>
                  <m:t>=</m:t>
                </m:r>
                <m:f>
                  <m:fPr>
                    <m:ctrlPr>
                      <w:rPr>
                        <w:rFonts w:ascii="Cambria Math" w:hAnsi="Cambria Math" w:cs="Arial"/>
                        <w:i/>
                        <w:szCs w:val="22"/>
                      </w:rPr>
                    </m:ctrlPr>
                  </m:fPr>
                  <m:num>
                    <m:sSub>
                      <m:sSubPr>
                        <m:ctrlPr>
                          <w:rPr>
                            <w:rFonts w:ascii="Cambria Math" w:hAnsi="Cambria Math" w:cs="Arial"/>
                            <w:i/>
                            <w:szCs w:val="22"/>
                          </w:rPr>
                        </m:ctrlPr>
                      </m:sSubPr>
                      <m:e>
                        <m:r>
                          <w:rPr>
                            <w:rFonts w:ascii="Cambria Math" w:hAnsi="Cambria Math" w:cs="Arial"/>
                            <w:szCs w:val="22"/>
                          </w:rPr>
                          <m:t>MS</m:t>
                        </m:r>
                      </m:e>
                      <m:sub>
                        <m:r>
                          <w:rPr>
                            <w:rFonts w:ascii="Cambria Math" w:hAnsi="Cambria Math" w:cs="Arial"/>
                            <w:szCs w:val="22"/>
                          </w:rPr>
                          <m:t>tratamiento</m:t>
                        </m:r>
                      </m:sub>
                    </m:sSub>
                  </m:num>
                  <m:den>
                    <m:sSub>
                      <m:sSubPr>
                        <m:ctrlPr>
                          <w:rPr>
                            <w:rFonts w:ascii="Cambria Math" w:hAnsi="Cambria Math" w:cs="Arial"/>
                            <w:i/>
                            <w:szCs w:val="22"/>
                          </w:rPr>
                        </m:ctrlPr>
                      </m:sSubPr>
                      <m:e>
                        <m:r>
                          <w:rPr>
                            <w:rFonts w:ascii="Cambria Math" w:hAnsi="Cambria Math" w:cs="Arial"/>
                            <w:szCs w:val="22"/>
                          </w:rPr>
                          <m:t>MS</m:t>
                        </m:r>
                      </m:e>
                      <m:sub>
                        <m:r>
                          <w:rPr>
                            <w:rFonts w:ascii="Cambria Math" w:hAnsi="Cambria Math" w:cs="Arial"/>
                            <w:szCs w:val="22"/>
                          </w:rPr>
                          <m:t>E</m:t>
                        </m:r>
                      </m:sub>
                    </m:sSub>
                  </m:den>
                </m:f>
              </m:oMath>
            </m:oMathPara>
          </w:p>
        </w:tc>
        <w:tc>
          <w:tcPr>
            <w:tcW w:w="3438" w:type="dxa"/>
          </w:tcPr>
          <w:p w14:paraId="5B4E3498" w14:textId="6E8237AB" w:rsidR="003C3F24" w:rsidRPr="00C55E72" w:rsidRDefault="003C3F24" w:rsidP="00CE4533">
            <w:pPr>
              <w:pStyle w:val="Parrafo"/>
              <w:ind w:firstLine="0"/>
              <w:jc w:val="right"/>
              <w:rPr>
                <w:rFonts w:cs="Arial"/>
                <w:szCs w:val="22"/>
              </w:rPr>
            </w:pPr>
            <w:bookmarkStart w:id="274" w:name="_Toc140096673"/>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15</w:t>
            </w:r>
            <w:r w:rsidRPr="00C55E72">
              <w:rPr>
                <w:rFonts w:cs="Arial"/>
                <w:noProof/>
                <w:szCs w:val="22"/>
              </w:rPr>
              <w:fldChar w:fldCharType="end"/>
            </w:r>
            <w:r w:rsidRPr="00C55E72">
              <w:rPr>
                <w:rFonts w:cs="Arial"/>
                <w:szCs w:val="22"/>
              </w:rPr>
              <w:t>)</w:t>
            </w:r>
            <w:bookmarkEnd w:id="274"/>
          </w:p>
        </w:tc>
      </w:tr>
    </w:tbl>
    <w:p w14:paraId="044BC61A" w14:textId="77777777" w:rsidR="00A91988" w:rsidRPr="00C55E72" w:rsidRDefault="00A91988" w:rsidP="00976CB4">
      <w:pPr>
        <w:pStyle w:val="Parrafo"/>
        <w:rPr>
          <w:rFonts w:cs="Arial"/>
          <w:szCs w:val="22"/>
        </w:rPr>
      </w:pPr>
    </w:p>
    <w:p w14:paraId="0B865EBD" w14:textId="1FC5DA13" w:rsidR="00976CB4" w:rsidRPr="00C55E72" w:rsidRDefault="003E4765" w:rsidP="00976CB4">
      <w:pPr>
        <w:pStyle w:val="Parrafo"/>
        <w:rPr>
          <w:rFonts w:cs="Arial"/>
          <w:szCs w:val="22"/>
        </w:rPr>
      </w:pPr>
      <w:r w:rsidRPr="00C55E72">
        <w:rPr>
          <w:rFonts w:cs="Arial"/>
          <w:szCs w:val="22"/>
        </w:rPr>
        <w:t xml:space="preserve">El cual </w:t>
      </w:r>
      <w:r w:rsidR="00237534" w:rsidRPr="00C55E72">
        <w:rPr>
          <w:rFonts w:cs="Arial"/>
          <w:szCs w:val="22"/>
        </w:rPr>
        <w:t>se encuentra</w:t>
      </w:r>
      <w:r w:rsidRPr="00C55E72">
        <w:rPr>
          <w:rFonts w:cs="Arial"/>
          <w:szCs w:val="22"/>
        </w:rPr>
        <w:t xml:space="preserve"> distribuido como </w:t>
      </w:r>
      <m:oMath>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a-1,(a-1)(b-1)</m:t>
            </m:r>
          </m:sub>
        </m:sSub>
        <m:r>
          <w:rPr>
            <w:rFonts w:ascii="Cambria Math" w:hAnsi="Cambria Math" w:cs="Arial"/>
            <w:szCs w:val="22"/>
          </w:rPr>
          <m:t>,</m:t>
        </m:r>
      </m:oMath>
      <w:r w:rsidRPr="00C55E72">
        <w:rPr>
          <w:rFonts w:cs="Arial"/>
          <w:szCs w:val="22"/>
        </w:rPr>
        <w:t xml:space="preserve"> si la hipótesis nula es </w:t>
      </w:r>
      <w:r w:rsidR="00237534" w:rsidRPr="00C55E72">
        <w:rPr>
          <w:rFonts w:cs="Arial"/>
          <w:szCs w:val="22"/>
        </w:rPr>
        <w:t xml:space="preserve">verdadera, la región critica está representado por la cola superior de la distribución </w:t>
      </w:r>
      <m:oMath>
        <m:r>
          <w:rPr>
            <w:rFonts w:ascii="Cambria Math" w:hAnsi="Cambria Math" w:cs="Arial"/>
            <w:szCs w:val="22"/>
          </w:rPr>
          <m:t>F</m:t>
        </m:r>
      </m:oMath>
      <w:r w:rsidR="00237534" w:rsidRPr="00C55E72">
        <w:rPr>
          <w:rFonts w:cs="Arial"/>
          <w:szCs w:val="22"/>
        </w:rPr>
        <w:t xml:space="preserve">, entonces, rechazaremos </w:t>
      </w:r>
      <m:oMath>
        <m:sSub>
          <m:sSubPr>
            <m:ctrlPr>
              <w:rPr>
                <w:rFonts w:ascii="Cambria Math" w:hAnsi="Cambria Math" w:cs="Arial"/>
                <w:i/>
                <w:szCs w:val="22"/>
              </w:rPr>
            </m:ctrlPr>
          </m:sSubPr>
          <m:e>
            <m:r>
              <w:rPr>
                <w:rFonts w:ascii="Cambria Math" w:hAnsi="Cambria Math" w:cs="Arial"/>
                <w:szCs w:val="22"/>
              </w:rPr>
              <m:t>H</m:t>
            </m:r>
          </m:e>
          <m:sub>
            <m:r>
              <w:rPr>
                <w:rFonts w:ascii="Cambria Math" w:hAnsi="Cambria Math" w:cs="Arial"/>
                <w:szCs w:val="22"/>
              </w:rPr>
              <m:t>0</m:t>
            </m:r>
          </m:sub>
        </m:sSub>
      </m:oMath>
      <w:r w:rsidR="00237534" w:rsidRPr="00C55E72">
        <w:rPr>
          <w:rFonts w:cs="Arial"/>
          <w:szCs w:val="22"/>
        </w:rPr>
        <w:t xml:space="preserve"> si </w:t>
      </w:r>
      <m:oMath>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0</m:t>
            </m:r>
          </m:sub>
        </m:sSub>
        <m:r>
          <w:rPr>
            <w:rFonts w:ascii="Cambria Math" w:hAnsi="Cambria Math" w:cs="Arial"/>
            <w:szCs w:val="22"/>
          </w:rPr>
          <m:t>&gt;</m:t>
        </m:r>
        <m:sSub>
          <m:sSubPr>
            <m:ctrlPr>
              <w:rPr>
                <w:rFonts w:ascii="Cambria Math" w:hAnsi="Cambria Math" w:cs="Arial"/>
                <w:i/>
                <w:szCs w:val="22"/>
              </w:rPr>
            </m:ctrlPr>
          </m:sSubPr>
          <m:e>
            <m:r>
              <w:rPr>
                <w:rFonts w:ascii="Cambria Math" w:hAnsi="Cambria Math" w:cs="Arial"/>
                <w:szCs w:val="22"/>
              </w:rPr>
              <m:t>F</m:t>
            </m:r>
          </m:e>
          <m:sub>
            <m:r>
              <w:rPr>
                <w:rFonts w:ascii="Cambria Math" w:hAnsi="Cambria Math" w:cs="Arial"/>
                <w:szCs w:val="22"/>
              </w:rPr>
              <m:t>a-1,(a-1)(b-1)</m:t>
            </m:r>
          </m:sub>
        </m:sSub>
      </m:oMath>
      <w:r w:rsidR="00237534" w:rsidRPr="00C55E72">
        <w:rPr>
          <w:rFonts w:cs="Arial"/>
          <w:szCs w:val="22"/>
        </w:rPr>
        <w:t>.</w:t>
      </w:r>
      <w:r w:rsidR="00A23E73" w:rsidRPr="00C55E72">
        <w:rPr>
          <w:rFonts w:cs="Arial"/>
          <w:szCs w:val="22"/>
        </w:rPr>
        <w:t xml:space="preserve"> Finalmente resumimos el análisis de varianza en la siguiente tabla</w:t>
      </w:r>
      <w:r w:rsidR="0093146D" w:rsidRPr="00C55E72">
        <w:rPr>
          <w:rFonts w:cs="Arial"/>
          <w:szCs w:val="22"/>
        </w:rPr>
        <w:t xml:space="preserve"> con un nivel de significancia α.</w:t>
      </w:r>
    </w:p>
    <w:p w14:paraId="60B2CAC6" w14:textId="0E5F6B9F" w:rsidR="00286FED" w:rsidRPr="003C0EB8" w:rsidRDefault="004E25B9" w:rsidP="00286FED">
      <w:pPr>
        <w:rPr>
          <w:rFonts w:ascii="Arial" w:hAnsi="Arial" w:cs="Arial"/>
          <w:b/>
          <w:bCs/>
          <w:sz w:val="22"/>
          <w:szCs w:val="22"/>
          <w:lang w:val="es-ES"/>
        </w:rPr>
      </w:pPr>
      <w:bookmarkStart w:id="275" w:name="_Ref140306524"/>
      <w:bookmarkStart w:id="276" w:name="_Toc151420553"/>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w:t>
      </w:r>
      <w:r w:rsidRPr="00C55E72">
        <w:rPr>
          <w:rFonts w:ascii="Arial" w:hAnsi="Arial" w:cs="Arial"/>
          <w:b/>
          <w:bCs/>
          <w:sz w:val="22"/>
          <w:szCs w:val="22"/>
        </w:rPr>
        <w:fldChar w:fldCharType="end"/>
      </w:r>
      <w:bookmarkEnd w:id="275"/>
    </w:p>
    <w:p w14:paraId="0F24AE68" w14:textId="3E1903C7" w:rsidR="004E25B9" w:rsidRPr="00C55E72" w:rsidRDefault="004E25B9"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Análisis de Varianza para un diseño de bloques completamente aleatorizado</w:t>
      </w:r>
      <w:bookmarkEnd w:id="276"/>
    </w:p>
    <w:p w14:paraId="7F7D531A" w14:textId="12B3AA0B" w:rsidR="00553B17" w:rsidRPr="00C55E72" w:rsidRDefault="00A5119B" w:rsidP="00D928E7">
      <w:pPr>
        <w:pStyle w:val="Parrafo"/>
        <w:rPr>
          <w:rFonts w:cs="Arial"/>
          <w:iCs/>
          <w:szCs w:val="22"/>
        </w:rPr>
      </w:pPr>
      <w:r w:rsidRPr="00C55E72">
        <w:rPr>
          <w:rFonts w:cs="Arial"/>
          <w:noProof/>
          <w:szCs w:val="22"/>
        </w:rPr>
        <w:fldChar w:fldCharType="begin"/>
      </w:r>
      <w:r w:rsidRPr="00C55E72">
        <w:rPr>
          <w:rFonts w:cs="Arial"/>
          <w:noProof/>
          <w:szCs w:val="22"/>
        </w:rPr>
        <w:instrText xml:space="preserve"> LINK Excel.Sheet.12 "D:\\Taller Suficiencia Profesional\\Documentos\\Documentos Informe\\Tablas\\Tablas.xlsx!Tabla 2!F4C2:F8C6" "" \a \p \* MERGEFORMAT </w:instrText>
      </w:r>
      <w:r w:rsidRPr="00C55E72">
        <w:rPr>
          <w:rFonts w:cs="Arial"/>
          <w:noProof/>
          <w:szCs w:val="22"/>
        </w:rPr>
        <w:fldChar w:fldCharType="separate"/>
      </w:r>
      <w:r w:rsidR="00000000">
        <w:rPr>
          <w:rFonts w:cs="Arial"/>
          <w:noProof/>
          <w:szCs w:val="22"/>
        </w:rPr>
        <w:object w:dxaOrig="8400" w:dyaOrig="3116" w14:anchorId="336328FD">
          <v:shape id="_x0000_i1057" type="#_x0000_t75" style="width:420.8pt;height:164.55pt" o:ole="">
            <v:imagedata r:id="rId13" o:title=""/>
          </v:shape>
        </w:object>
      </w:r>
      <w:r w:rsidRPr="00C55E72">
        <w:rPr>
          <w:rFonts w:cs="Arial"/>
          <w:noProof/>
          <w:szCs w:val="22"/>
        </w:rPr>
        <w:fldChar w:fldCharType="end"/>
      </w:r>
    </w:p>
    <w:p w14:paraId="19A92032" w14:textId="77777777" w:rsidR="00932CAC" w:rsidRPr="00C55E72" w:rsidRDefault="00932CAC" w:rsidP="00DF2B1C">
      <w:pPr>
        <w:pStyle w:val="Parrafo"/>
        <w:rPr>
          <w:rFonts w:cs="Arial"/>
          <w:szCs w:val="22"/>
        </w:rPr>
      </w:pPr>
    </w:p>
    <w:p w14:paraId="06E6478B" w14:textId="6FE40538" w:rsidR="001205C8" w:rsidRPr="00C55E72" w:rsidRDefault="00CE0B68" w:rsidP="00DF2B1C">
      <w:pPr>
        <w:pStyle w:val="Parrafo"/>
        <w:rPr>
          <w:rFonts w:cs="Arial"/>
          <w:szCs w:val="22"/>
        </w:rPr>
      </w:pPr>
      <w:r w:rsidRPr="00C55E72">
        <w:rPr>
          <w:rFonts w:cs="Arial"/>
          <w:szCs w:val="22"/>
        </w:rPr>
        <w:t>Resumen de cálculo: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966"/>
        <w:gridCol w:w="3155"/>
      </w:tblGrid>
      <w:tr w:rsidR="004A545F" w:rsidRPr="00C55E72" w14:paraId="50B4AE5B" w14:textId="77777777" w:rsidTr="004A545F">
        <w:tc>
          <w:tcPr>
            <w:tcW w:w="6204" w:type="dxa"/>
          </w:tcPr>
          <w:p w14:paraId="6A3BCD57" w14:textId="2AEE6EA6" w:rsidR="004A545F"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T</m:t>
                    </m:r>
                  </m:sub>
                </m:sSub>
                <m:r>
                  <w:rPr>
                    <w:rFonts w:ascii="Cambria Math" w:hAnsi="Cambria Math" w:cs="Arial"/>
                    <w:szCs w:val="22"/>
                  </w:rPr>
                  <m:t>=</m:t>
                </m:r>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e>
                          <m:sup>
                            <m:r>
                              <w:rPr>
                                <w:rFonts w:ascii="Cambria Math" w:hAnsi="Cambria Math" w:cs="Arial"/>
                                <w:szCs w:val="22"/>
                              </w:rPr>
                              <m:t>2</m:t>
                            </m:r>
                          </m:sup>
                        </m:sSup>
                      </m:e>
                    </m:nary>
                  </m:e>
                </m:nary>
                <m:r>
                  <w:rPr>
                    <w:rFonts w:ascii="Cambria Math" w:hAnsi="Cambria Math" w:cs="Arial"/>
                    <w:szCs w:val="22"/>
                  </w:rPr>
                  <m:t>-</m:t>
                </m:r>
                <m:f>
                  <m:fPr>
                    <m:ctrlPr>
                      <w:rPr>
                        <w:rFonts w:ascii="Cambria Math" w:hAnsi="Cambria Math" w:cs="Arial"/>
                        <w:i/>
                        <w:szCs w:val="22"/>
                      </w:rPr>
                    </m:ctrlPr>
                  </m:fPr>
                  <m:num>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m:t>
                            </m:r>
                          </m:sub>
                        </m:sSub>
                      </m:e>
                      <m:sup>
                        <m:r>
                          <w:rPr>
                            <w:rFonts w:ascii="Cambria Math" w:hAnsi="Cambria Math" w:cs="Arial"/>
                            <w:szCs w:val="22"/>
                          </w:rPr>
                          <m:t>2</m:t>
                        </m:r>
                      </m:sup>
                    </m:sSup>
                  </m:num>
                  <m:den>
                    <m:r>
                      <w:rPr>
                        <w:rFonts w:ascii="Cambria Math" w:hAnsi="Cambria Math" w:cs="Arial"/>
                        <w:szCs w:val="22"/>
                      </w:rPr>
                      <m:t>N</m:t>
                    </m:r>
                  </m:den>
                </m:f>
              </m:oMath>
            </m:oMathPara>
          </w:p>
        </w:tc>
        <w:tc>
          <w:tcPr>
            <w:tcW w:w="3296" w:type="dxa"/>
          </w:tcPr>
          <w:p w14:paraId="134171BA" w14:textId="7844D0C5" w:rsidR="004A545F" w:rsidRPr="00C55E72" w:rsidRDefault="004A545F" w:rsidP="00CE4533">
            <w:pPr>
              <w:pStyle w:val="Parrafo"/>
              <w:ind w:firstLine="0"/>
              <w:jc w:val="right"/>
              <w:rPr>
                <w:rFonts w:cs="Arial"/>
                <w:szCs w:val="22"/>
              </w:rPr>
            </w:pPr>
            <w:bookmarkStart w:id="277" w:name="_Toc140096674"/>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16</w:t>
            </w:r>
            <w:r w:rsidRPr="00C55E72">
              <w:rPr>
                <w:rFonts w:cs="Arial"/>
                <w:noProof/>
                <w:szCs w:val="22"/>
              </w:rPr>
              <w:fldChar w:fldCharType="end"/>
            </w:r>
            <w:r w:rsidRPr="00C55E72">
              <w:rPr>
                <w:rFonts w:cs="Arial"/>
                <w:szCs w:val="22"/>
              </w:rPr>
              <w:t>)</w:t>
            </w:r>
            <w:bookmarkEnd w:id="277"/>
          </w:p>
        </w:tc>
      </w:tr>
      <w:tr w:rsidR="004A545F" w:rsidRPr="00C55E72" w14:paraId="18A55CBD" w14:textId="77777777" w:rsidTr="004A545F">
        <w:tc>
          <w:tcPr>
            <w:tcW w:w="6204" w:type="dxa"/>
          </w:tcPr>
          <w:p w14:paraId="2BB610E3" w14:textId="661BD80D" w:rsidR="004A545F"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Tratamientos</m:t>
                    </m:r>
                  </m:sub>
                </m:sSub>
                <m:r>
                  <w:rPr>
                    <w:rFonts w:ascii="Cambria Math" w:hAnsi="Cambria Math" w:cs="Arial"/>
                    <w:szCs w:val="22"/>
                  </w:rPr>
                  <m:t>=</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b</m:t>
                    </m:r>
                  </m:den>
                </m:f>
                <m:nary>
                  <m:naryPr>
                    <m:chr m:val="∑"/>
                    <m:limLoc m:val="undOvr"/>
                    <m:ctrlPr>
                      <w:rPr>
                        <w:rFonts w:ascii="Cambria Math" w:hAnsi="Cambria Math" w:cs="Arial"/>
                        <w:i/>
                        <w:szCs w:val="22"/>
                      </w:rPr>
                    </m:ctrlPr>
                  </m:naryPr>
                  <m:sub>
                    <m:r>
                      <w:rPr>
                        <w:rFonts w:ascii="Cambria Math" w:hAnsi="Cambria Math" w:cs="Arial"/>
                        <w:szCs w:val="22"/>
                      </w:rPr>
                      <m:t>i=1</m:t>
                    </m:r>
                  </m:sub>
                  <m:sup>
                    <m:r>
                      <w:rPr>
                        <w:rFonts w:ascii="Cambria Math" w:hAnsi="Cambria Math" w:cs="Arial"/>
                        <w:szCs w:val="22"/>
                      </w:rPr>
                      <m:t>a</m:t>
                    </m:r>
                  </m:sup>
                  <m:e>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m:t>
                            </m:r>
                          </m:sub>
                        </m:sSub>
                      </m:e>
                      <m:sup>
                        <m:r>
                          <w:rPr>
                            <w:rFonts w:ascii="Cambria Math" w:hAnsi="Cambria Math" w:cs="Arial"/>
                            <w:szCs w:val="22"/>
                          </w:rPr>
                          <m:t>2</m:t>
                        </m:r>
                      </m:sup>
                    </m:sSup>
                  </m:e>
                </m:nary>
                <m:r>
                  <w:rPr>
                    <w:rFonts w:ascii="Cambria Math" w:hAnsi="Cambria Math" w:cs="Arial"/>
                    <w:szCs w:val="22"/>
                  </w:rPr>
                  <m:t>-</m:t>
                </m:r>
                <m:f>
                  <m:fPr>
                    <m:ctrlPr>
                      <w:rPr>
                        <w:rFonts w:ascii="Cambria Math" w:hAnsi="Cambria Math" w:cs="Arial"/>
                        <w:i/>
                        <w:szCs w:val="22"/>
                      </w:rPr>
                    </m:ctrlPr>
                  </m:fPr>
                  <m:num>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m:t>
                            </m:r>
                          </m:sub>
                        </m:sSub>
                      </m:e>
                      <m:sup>
                        <m:r>
                          <w:rPr>
                            <w:rFonts w:ascii="Cambria Math" w:hAnsi="Cambria Math" w:cs="Arial"/>
                            <w:szCs w:val="22"/>
                          </w:rPr>
                          <m:t>2</m:t>
                        </m:r>
                      </m:sup>
                    </m:sSup>
                  </m:num>
                  <m:den>
                    <m:r>
                      <w:rPr>
                        <w:rFonts w:ascii="Cambria Math" w:hAnsi="Cambria Math" w:cs="Arial"/>
                        <w:szCs w:val="22"/>
                      </w:rPr>
                      <m:t>N</m:t>
                    </m:r>
                  </m:den>
                </m:f>
              </m:oMath>
            </m:oMathPara>
          </w:p>
        </w:tc>
        <w:tc>
          <w:tcPr>
            <w:tcW w:w="3296" w:type="dxa"/>
          </w:tcPr>
          <w:p w14:paraId="02B29907" w14:textId="7AE24F61" w:rsidR="004A545F" w:rsidRPr="00C55E72" w:rsidRDefault="004A545F" w:rsidP="00CE4533">
            <w:pPr>
              <w:pStyle w:val="Parrafo"/>
              <w:ind w:firstLine="0"/>
              <w:jc w:val="right"/>
              <w:rPr>
                <w:rFonts w:cs="Arial"/>
                <w:szCs w:val="22"/>
              </w:rPr>
            </w:pPr>
            <w:bookmarkStart w:id="278" w:name="_Toc140096675"/>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17</w:t>
            </w:r>
            <w:r w:rsidRPr="00C55E72">
              <w:rPr>
                <w:rFonts w:cs="Arial"/>
                <w:noProof/>
                <w:szCs w:val="22"/>
              </w:rPr>
              <w:fldChar w:fldCharType="end"/>
            </w:r>
            <w:r w:rsidRPr="00C55E72">
              <w:rPr>
                <w:rFonts w:cs="Arial"/>
                <w:szCs w:val="22"/>
              </w:rPr>
              <w:t>)</w:t>
            </w:r>
            <w:bookmarkEnd w:id="278"/>
          </w:p>
        </w:tc>
      </w:tr>
      <w:tr w:rsidR="004A545F" w:rsidRPr="00C55E72" w14:paraId="2CCC6801" w14:textId="77777777" w:rsidTr="004A545F">
        <w:tc>
          <w:tcPr>
            <w:tcW w:w="6204" w:type="dxa"/>
          </w:tcPr>
          <w:p w14:paraId="51BB83DE" w14:textId="1639D38D" w:rsidR="004A545F"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Bloques</m:t>
                    </m:r>
                  </m:sub>
                </m:sSub>
                <m:r>
                  <w:rPr>
                    <w:rFonts w:ascii="Cambria Math" w:hAnsi="Cambria Math" w:cs="Arial"/>
                    <w:szCs w:val="22"/>
                  </w:rPr>
                  <m:t>=</m:t>
                </m:r>
                <m:f>
                  <m:fPr>
                    <m:ctrlPr>
                      <w:rPr>
                        <w:rFonts w:ascii="Cambria Math" w:hAnsi="Cambria Math" w:cs="Arial"/>
                        <w:i/>
                        <w:szCs w:val="22"/>
                      </w:rPr>
                    </m:ctrlPr>
                  </m:fPr>
                  <m:num>
                    <m:r>
                      <w:rPr>
                        <w:rFonts w:ascii="Cambria Math" w:hAnsi="Cambria Math" w:cs="Arial"/>
                        <w:szCs w:val="22"/>
                      </w:rPr>
                      <m:t>1</m:t>
                    </m:r>
                  </m:num>
                  <m:den>
                    <m:r>
                      <w:rPr>
                        <w:rFonts w:ascii="Cambria Math" w:hAnsi="Cambria Math" w:cs="Arial"/>
                        <w:szCs w:val="22"/>
                      </w:rPr>
                      <m:t>a</m:t>
                    </m:r>
                  </m:den>
                </m:f>
                <m:nary>
                  <m:naryPr>
                    <m:chr m:val="∑"/>
                    <m:limLoc m:val="undOvr"/>
                    <m:ctrlPr>
                      <w:rPr>
                        <w:rFonts w:ascii="Cambria Math" w:hAnsi="Cambria Math" w:cs="Arial"/>
                        <w:i/>
                        <w:szCs w:val="22"/>
                      </w:rPr>
                    </m:ctrlPr>
                  </m:naryPr>
                  <m:sub>
                    <m:r>
                      <w:rPr>
                        <w:rFonts w:ascii="Cambria Math" w:hAnsi="Cambria Math" w:cs="Arial"/>
                        <w:szCs w:val="22"/>
                      </w:rPr>
                      <m:t>j=1</m:t>
                    </m:r>
                  </m:sub>
                  <m:sup>
                    <m:r>
                      <w:rPr>
                        <w:rFonts w:ascii="Cambria Math" w:hAnsi="Cambria Math" w:cs="Arial"/>
                        <w:szCs w:val="22"/>
                      </w:rPr>
                      <m:t>b</m:t>
                    </m:r>
                  </m:sup>
                  <m:e>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.j</m:t>
                            </m:r>
                          </m:sub>
                        </m:sSub>
                      </m:e>
                      <m:sup>
                        <m:r>
                          <w:rPr>
                            <w:rFonts w:ascii="Cambria Math" w:hAnsi="Cambria Math" w:cs="Arial"/>
                            <w:szCs w:val="22"/>
                          </w:rPr>
                          <m:t>2</m:t>
                        </m:r>
                      </m:sup>
                    </m:sSup>
                  </m:e>
                </m:nary>
                <m:r>
                  <w:rPr>
                    <w:rFonts w:ascii="Cambria Math" w:hAnsi="Cambria Math" w:cs="Arial"/>
                    <w:szCs w:val="22"/>
                  </w:rPr>
                  <m:t>-</m:t>
                </m:r>
                <m:f>
                  <m:fPr>
                    <m:ctrlPr>
                      <w:rPr>
                        <w:rFonts w:ascii="Cambria Math" w:hAnsi="Cambria Math" w:cs="Arial"/>
                        <w:i/>
                        <w:szCs w:val="22"/>
                      </w:rPr>
                    </m:ctrlPr>
                  </m:fPr>
                  <m:num>
                    <m:sSup>
                      <m:sSupPr>
                        <m:ctrlPr>
                          <w:rPr>
                            <w:rFonts w:ascii="Cambria Math" w:hAnsi="Cambria Math" w:cs="Arial"/>
                            <w:i/>
                            <w:szCs w:val="22"/>
                          </w:rPr>
                        </m:ctrlPr>
                      </m:sSupPr>
                      <m:e>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m:t>
                            </m:r>
                          </m:sub>
                        </m:sSub>
                      </m:e>
                      <m:sup>
                        <m:r>
                          <w:rPr>
                            <w:rFonts w:ascii="Cambria Math" w:hAnsi="Cambria Math" w:cs="Arial"/>
                            <w:szCs w:val="22"/>
                          </w:rPr>
                          <m:t>2</m:t>
                        </m:r>
                      </m:sup>
                    </m:sSup>
                  </m:num>
                  <m:den>
                    <m:r>
                      <w:rPr>
                        <w:rFonts w:ascii="Cambria Math" w:hAnsi="Cambria Math" w:cs="Arial"/>
                        <w:szCs w:val="22"/>
                      </w:rPr>
                      <m:t>N</m:t>
                    </m:r>
                  </m:den>
                </m:f>
              </m:oMath>
            </m:oMathPara>
          </w:p>
        </w:tc>
        <w:tc>
          <w:tcPr>
            <w:tcW w:w="3296" w:type="dxa"/>
          </w:tcPr>
          <w:p w14:paraId="21BEB903" w14:textId="3D177CCE" w:rsidR="004A545F" w:rsidRPr="00C55E72" w:rsidRDefault="004A545F" w:rsidP="00CE4533">
            <w:pPr>
              <w:pStyle w:val="Parrafo"/>
              <w:ind w:firstLine="0"/>
              <w:jc w:val="right"/>
              <w:rPr>
                <w:rFonts w:cs="Arial"/>
                <w:szCs w:val="22"/>
              </w:rPr>
            </w:pPr>
            <w:bookmarkStart w:id="279" w:name="_Toc140096676"/>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18</w:t>
            </w:r>
            <w:r w:rsidRPr="00C55E72">
              <w:rPr>
                <w:rFonts w:cs="Arial"/>
                <w:noProof/>
                <w:szCs w:val="22"/>
              </w:rPr>
              <w:fldChar w:fldCharType="end"/>
            </w:r>
            <w:r w:rsidRPr="00C55E72">
              <w:rPr>
                <w:rFonts w:cs="Arial"/>
                <w:szCs w:val="22"/>
              </w:rPr>
              <w:t>)</w:t>
            </w:r>
            <w:bookmarkEnd w:id="279"/>
          </w:p>
        </w:tc>
      </w:tr>
      <w:tr w:rsidR="004A545F" w:rsidRPr="00C55E72" w14:paraId="772001E9" w14:textId="77777777" w:rsidTr="004A545F">
        <w:tc>
          <w:tcPr>
            <w:tcW w:w="6204" w:type="dxa"/>
          </w:tcPr>
          <w:p w14:paraId="3FE86D01" w14:textId="0A849B99" w:rsidR="004A545F"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E</m:t>
                    </m:r>
                  </m:sub>
                </m:sSub>
                <m:r>
                  <w:rPr>
                    <w:rFonts w:ascii="Cambria Math" w:hAnsi="Cambria Math" w:cs="Arial"/>
                    <w:szCs w:val="22"/>
                  </w:rPr>
                  <m:t>=</m:t>
                </m:r>
                <m:sSub>
                  <m:sSubPr>
                    <m:ctrlPr>
                      <w:rPr>
                        <w:rFonts w:ascii="Cambria Math" w:hAnsi="Cambria Math" w:cs="Arial"/>
                        <w:i/>
                        <w:szCs w:val="22"/>
                      </w:rPr>
                    </m:ctrlPr>
                  </m:sSubPr>
                  <m:e>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T</m:t>
                        </m:r>
                      </m:sub>
                    </m:sSub>
                    <m:r>
                      <w:rPr>
                        <w:rFonts w:ascii="Cambria Math" w:hAnsi="Cambria Math" w:cs="Arial"/>
                        <w:szCs w:val="22"/>
                      </w:rPr>
                      <m:t>-SS</m:t>
                    </m:r>
                  </m:e>
                  <m:sub>
                    <m:r>
                      <w:rPr>
                        <w:rFonts w:ascii="Cambria Math" w:hAnsi="Cambria Math" w:cs="Arial"/>
                        <w:szCs w:val="22"/>
                      </w:rPr>
                      <m:t>tratamiento</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bloque</m:t>
                    </m:r>
                  </m:sub>
                </m:sSub>
              </m:oMath>
            </m:oMathPara>
          </w:p>
        </w:tc>
        <w:tc>
          <w:tcPr>
            <w:tcW w:w="3296" w:type="dxa"/>
          </w:tcPr>
          <w:p w14:paraId="52AAA245" w14:textId="40F3039B" w:rsidR="004A545F" w:rsidRPr="00C55E72" w:rsidRDefault="004A545F" w:rsidP="00CE4533">
            <w:pPr>
              <w:pStyle w:val="Parrafo"/>
              <w:ind w:firstLine="0"/>
              <w:jc w:val="right"/>
              <w:rPr>
                <w:rFonts w:cs="Arial"/>
                <w:szCs w:val="22"/>
              </w:rPr>
            </w:pPr>
            <w:bookmarkStart w:id="280" w:name="_Toc140096677"/>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19</w:t>
            </w:r>
            <w:r w:rsidRPr="00C55E72">
              <w:rPr>
                <w:rFonts w:cs="Arial"/>
                <w:noProof/>
                <w:szCs w:val="22"/>
              </w:rPr>
              <w:fldChar w:fldCharType="end"/>
            </w:r>
            <w:r w:rsidRPr="00C55E72">
              <w:rPr>
                <w:rFonts w:cs="Arial"/>
                <w:szCs w:val="22"/>
              </w:rPr>
              <w:t>)</w:t>
            </w:r>
            <w:bookmarkEnd w:id="280"/>
          </w:p>
        </w:tc>
      </w:tr>
      <w:tr w:rsidR="00C867A5" w:rsidRPr="00C55E72" w14:paraId="1ED6369F" w14:textId="77777777" w:rsidTr="004A545F">
        <w:tc>
          <w:tcPr>
            <w:tcW w:w="6204" w:type="dxa"/>
          </w:tcPr>
          <w:p w14:paraId="3ACD1ABE" w14:textId="77777777" w:rsidR="00C867A5" w:rsidRDefault="00C867A5" w:rsidP="00CE4533">
            <w:pPr>
              <w:pStyle w:val="Parrafo"/>
              <w:rPr>
                <w:rFonts w:eastAsia="SimSun" w:cs="Arial"/>
                <w:szCs w:val="22"/>
              </w:rPr>
            </w:pPr>
          </w:p>
          <w:p w14:paraId="3FFB8430" w14:textId="77777777" w:rsidR="00A5119B" w:rsidRDefault="00A5119B" w:rsidP="00CE4533">
            <w:pPr>
              <w:pStyle w:val="Parrafo"/>
              <w:rPr>
                <w:rFonts w:eastAsia="SimSun" w:cs="Arial"/>
                <w:szCs w:val="22"/>
              </w:rPr>
            </w:pPr>
          </w:p>
          <w:p w14:paraId="27C7F1B8" w14:textId="77777777" w:rsidR="0045634D" w:rsidRPr="00C55E72" w:rsidRDefault="0045634D" w:rsidP="00CE4533">
            <w:pPr>
              <w:pStyle w:val="Parrafo"/>
              <w:rPr>
                <w:rFonts w:eastAsia="SimSun" w:cs="Arial"/>
                <w:szCs w:val="22"/>
              </w:rPr>
            </w:pPr>
          </w:p>
        </w:tc>
        <w:tc>
          <w:tcPr>
            <w:tcW w:w="3296" w:type="dxa"/>
          </w:tcPr>
          <w:p w14:paraId="3C90ECB9" w14:textId="77777777" w:rsidR="00C867A5" w:rsidRPr="00C55E72" w:rsidRDefault="00C867A5" w:rsidP="00CE4533">
            <w:pPr>
              <w:pStyle w:val="Parrafo"/>
              <w:ind w:firstLine="0"/>
              <w:jc w:val="right"/>
              <w:rPr>
                <w:rFonts w:cs="Arial"/>
                <w:szCs w:val="22"/>
              </w:rPr>
            </w:pPr>
          </w:p>
        </w:tc>
      </w:tr>
    </w:tbl>
    <w:p w14:paraId="6F617CEC" w14:textId="4C360E93" w:rsidR="003A1FB8" w:rsidRDefault="003A1FB8" w:rsidP="00525162">
      <w:pPr>
        <w:pStyle w:val="Ttulo2"/>
        <w:numPr>
          <w:ilvl w:val="1"/>
          <w:numId w:val="5"/>
        </w:numPr>
        <w:rPr>
          <w:rFonts w:cs="Arial"/>
          <w:szCs w:val="22"/>
          <w:lang w:val="es-PE"/>
        </w:rPr>
      </w:pPr>
      <w:bookmarkStart w:id="281" w:name="_Toc152093517"/>
      <w:r w:rsidRPr="00C55E72">
        <w:rPr>
          <w:rFonts w:cs="Arial"/>
          <w:szCs w:val="22"/>
          <w:lang w:val="es-PE"/>
        </w:rPr>
        <w:t>Supuesto del Modelo</w:t>
      </w:r>
      <w:bookmarkEnd w:id="281"/>
      <w:r w:rsidR="00AD1C75" w:rsidRPr="00C55E72">
        <w:rPr>
          <w:rFonts w:cs="Arial"/>
          <w:szCs w:val="22"/>
          <w:lang w:val="es-PE"/>
        </w:rPr>
        <w:t xml:space="preserve"> </w:t>
      </w:r>
    </w:p>
    <w:p w14:paraId="2A98BFA4" w14:textId="77777777" w:rsidR="00AD1C75" w:rsidRPr="00C55E72" w:rsidRDefault="00AD1C75" w:rsidP="00AD1C75">
      <w:pPr>
        <w:rPr>
          <w:rFonts w:ascii="Arial" w:hAnsi="Arial" w:cs="Arial"/>
          <w:sz w:val="22"/>
          <w:szCs w:val="22"/>
          <w:lang w:val="es-PE"/>
        </w:rPr>
      </w:pPr>
    </w:p>
    <w:p w14:paraId="4919B1F4" w14:textId="587E6D87" w:rsidR="00CE0B68" w:rsidRPr="00C55E72" w:rsidRDefault="005137ED" w:rsidP="003A1FB8">
      <w:pPr>
        <w:pStyle w:val="Parrafo"/>
        <w:rPr>
          <w:rFonts w:cs="Arial"/>
          <w:szCs w:val="22"/>
        </w:rPr>
      </w:pPr>
      <w:r w:rsidRPr="00C55E72">
        <w:rPr>
          <w:rFonts w:cs="Arial"/>
          <w:szCs w:val="22"/>
        </w:rPr>
        <w:t xml:space="preserve"> </w:t>
      </w:r>
      <w:r w:rsidR="003A1FB8" w:rsidRPr="00C55E72">
        <w:rPr>
          <w:rFonts w:cs="Arial"/>
          <w:szCs w:val="22"/>
        </w:rPr>
        <w:t xml:space="preserve">Para </w:t>
      </w:r>
      <w:r w:rsidRPr="00C55E72">
        <w:rPr>
          <w:rFonts w:cs="Arial"/>
          <w:szCs w:val="22"/>
        </w:rPr>
        <w:t xml:space="preserve">dar validez a los resultados obtenidos, </w:t>
      </w:r>
      <w:r w:rsidR="003A1FB8" w:rsidRPr="00C55E72">
        <w:rPr>
          <w:rFonts w:cs="Arial"/>
          <w:szCs w:val="22"/>
        </w:rPr>
        <w:t>según Porfirio G, Lisbeth D. y María de Jesús G.</w:t>
      </w:r>
      <w:r w:rsidR="00530331" w:rsidRPr="00C55E72">
        <w:rPr>
          <w:rFonts w:cs="Arial"/>
          <w:szCs w:val="22"/>
        </w:rPr>
        <w:t xml:space="preserve"> (2009)</w:t>
      </w:r>
      <w:r w:rsidR="003A1FB8" w:rsidRPr="00C55E72">
        <w:rPr>
          <w:rFonts w:cs="Arial"/>
          <w:szCs w:val="22"/>
        </w:rPr>
        <w:t xml:space="preserve"> es importante validar los supuestos para los residuales, independencia, </w:t>
      </w:r>
      <w:r w:rsidR="0092588D" w:rsidRPr="00C55E72">
        <w:rPr>
          <w:rFonts w:cs="Arial"/>
          <w:szCs w:val="22"/>
        </w:rPr>
        <w:t>homocedasticidad</w:t>
      </w:r>
      <w:r w:rsidR="003A1FB8" w:rsidRPr="00C55E72">
        <w:rPr>
          <w:rFonts w:cs="Arial"/>
          <w:szCs w:val="22"/>
        </w:rPr>
        <w:t xml:space="preserve"> y normalidad, si uno de estos tres no se cumple es suficiente para invalidar el análisis de varianza.</w:t>
      </w:r>
    </w:p>
    <w:p w14:paraId="1407497F" w14:textId="381B3D4A" w:rsidR="00AD1C75" w:rsidRPr="00C55E72" w:rsidRDefault="00AD1C75" w:rsidP="003A1FB8">
      <w:pPr>
        <w:pStyle w:val="Parrafo"/>
        <w:rPr>
          <w:rFonts w:cs="Arial"/>
          <w:szCs w:val="22"/>
        </w:rPr>
      </w:pPr>
      <w:r w:rsidRPr="00C55E72">
        <w:rPr>
          <w:rFonts w:cs="Arial"/>
          <w:szCs w:val="22"/>
        </w:rPr>
        <w:t>Los residuales pueden ser calculado mediante la siguiente expresión: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15"/>
        <w:gridCol w:w="3306"/>
      </w:tblGrid>
      <w:tr w:rsidR="004A545F" w:rsidRPr="00C55E72" w14:paraId="3AAD4051" w14:textId="77777777" w:rsidTr="004A545F">
        <w:tc>
          <w:tcPr>
            <w:tcW w:w="6062" w:type="dxa"/>
          </w:tcPr>
          <w:p w14:paraId="028D5307" w14:textId="38EA1F97" w:rsidR="004A545F" w:rsidRPr="00C55E72" w:rsidRDefault="00000000" w:rsidP="00CE4533">
            <w:pPr>
              <w:pStyle w:val="Parrafo"/>
              <w:rPr>
                <w:rFonts w:cs="Arial"/>
                <w:szCs w:val="22"/>
              </w:rPr>
            </w:pPr>
            <m:oMathPara>
              <m:oMathParaPr>
                <m:jc m:val="right"/>
              </m:oMathParaPr>
              <m:oMath>
                <m:sSub>
                  <m:sSubPr>
                    <m:ctrlPr>
                      <w:rPr>
                        <w:rFonts w:ascii="Cambria Math" w:hAnsi="Cambria Math" w:cs="Arial"/>
                        <w:i/>
                        <w:szCs w:val="22"/>
                      </w:rPr>
                    </m:ctrlPr>
                  </m:sSubPr>
                  <m:e>
                    <m:r>
                      <w:rPr>
                        <w:rFonts w:ascii="Cambria Math" w:hAnsi="Cambria Math" w:cs="Arial"/>
                        <w:szCs w:val="22"/>
                      </w:rPr>
                      <m:t>e</m:t>
                    </m:r>
                  </m:e>
                  <m:sub>
                    <m:r>
                      <w:rPr>
                        <w:rFonts w:ascii="Cambria Math" w:hAnsi="Cambria Math" w:cs="Arial"/>
                        <w:szCs w:val="22"/>
                      </w:rPr>
                      <m:t>ij</m:t>
                    </m:r>
                  </m:sub>
                </m:sSub>
                <m:r>
                  <w:rPr>
                    <w:rFonts w:ascii="Cambria Math" w:hAnsi="Cambria Math" w:cs="Arial"/>
                    <w:szCs w:val="22"/>
                  </w:rPr>
                  <m:t xml:space="preserve">= </m:t>
                </m:r>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oMath>
            </m:oMathPara>
          </w:p>
        </w:tc>
        <w:tc>
          <w:tcPr>
            <w:tcW w:w="3438" w:type="dxa"/>
          </w:tcPr>
          <w:p w14:paraId="02B6D245" w14:textId="1118E18A" w:rsidR="004A545F" w:rsidRPr="00C55E72" w:rsidRDefault="004A545F" w:rsidP="00CE4533">
            <w:pPr>
              <w:pStyle w:val="Parrafo"/>
              <w:ind w:firstLine="0"/>
              <w:jc w:val="right"/>
              <w:rPr>
                <w:rFonts w:cs="Arial"/>
                <w:szCs w:val="22"/>
              </w:rPr>
            </w:pPr>
            <w:bookmarkStart w:id="282" w:name="_Toc140096678"/>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20</w:t>
            </w:r>
            <w:r w:rsidRPr="00C55E72">
              <w:rPr>
                <w:rFonts w:cs="Arial"/>
                <w:noProof/>
                <w:szCs w:val="22"/>
              </w:rPr>
              <w:fldChar w:fldCharType="end"/>
            </w:r>
            <w:r w:rsidRPr="00C55E72">
              <w:rPr>
                <w:rFonts w:cs="Arial"/>
                <w:szCs w:val="22"/>
              </w:rPr>
              <w:t>)</w:t>
            </w:r>
            <w:bookmarkEnd w:id="282"/>
          </w:p>
        </w:tc>
      </w:tr>
    </w:tbl>
    <w:p w14:paraId="41752418" w14:textId="73877ACA" w:rsidR="00530331" w:rsidRPr="00C55E72" w:rsidRDefault="00530331" w:rsidP="00530331">
      <w:pPr>
        <w:pStyle w:val="Parrafo"/>
        <w:rPr>
          <w:rFonts w:cs="Arial"/>
          <w:szCs w:val="22"/>
        </w:rPr>
      </w:pPr>
      <w:r w:rsidRPr="00C55E72">
        <w:rPr>
          <w:rFonts w:cs="Arial"/>
          <w:szCs w:val="22"/>
        </w:rPr>
        <w:t>Donde:</w:t>
      </w:r>
    </w:p>
    <w:p w14:paraId="1CEA7DA9" w14:textId="7A437FD9" w:rsidR="00530331" w:rsidRPr="00C55E72" w:rsidRDefault="00000000" w:rsidP="00530331">
      <w:pPr>
        <w:pStyle w:val="Parrafo"/>
        <w:rPr>
          <w:rFonts w:cs="Arial"/>
          <w:szCs w:val="22"/>
        </w:rPr>
      </w:pP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oMath>
      <w:r w:rsidR="00530331" w:rsidRPr="00C55E72">
        <w:rPr>
          <w:rFonts w:cs="Arial"/>
          <w:szCs w:val="22"/>
        </w:rPr>
        <w:t>: valor del experimento</w:t>
      </w:r>
    </w:p>
    <w:p w14:paraId="250D19E2" w14:textId="3FA04676" w:rsidR="00530331" w:rsidRPr="00C55E72" w:rsidRDefault="00000000" w:rsidP="00530331">
      <w:pPr>
        <w:pStyle w:val="Parrafo"/>
        <w:rPr>
          <w:rFonts w:cs="Arial"/>
          <w:szCs w:val="22"/>
        </w:rPr>
      </w:pPr>
      <m:oMath>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i.</m:t>
            </m:r>
          </m:sub>
        </m:sSub>
        <m:r>
          <w:rPr>
            <w:rFonts w:ascii="Cambria Math" w:hAnsi="Cambria Math" w:cs="Arial"/>
            <w:szCs w:val="22"/>
          </w:rPr>
          <m:t>:</m:t>
        </m:r>
      </m:oMath>
      <w:r w:rsidR="00530331" w:rsidRPr="00C55E72">
        <w:rPr>
          <w:rFonts w:cs="Arial"/>
          <w:szCs w:val="22"/>
        </w:rPr>
        <w:t xml:space="preserve"> promedio del i-esimo tratamiento</w:t>
      </w:r>
    </w:p>
    <w:p w14:paraId="37EBC7CD" w14:textId="4414046D" w:rsidR="00530331" w:rsidRPr="00C55E72" w:rsidRDefault="00000000" w:rsidP="00530331">
      <w:pPr>
        <w:pStyle w:val="Parrafo"/>
        <w:rPr>
          <w:rFonts w:cs="Arial"/>
          <w:szCs w:val="22"/>
        </w:rPr>
      </w:pPr>
      <m:oMath>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.j</m:t>
            </m:r>
          </m:sub>
        </m:sSub>
      </m:oMath>
      <w:r w:rsidR="00530331" w:rsidRPr="00C55E72">
        <w:rPr>
          <w:rFonts w:cs="Arial"/>
          <w:szCs w:val="22"/>
        </w:rPr>
        <w:t>: promedio del j-esim</w:t>
      </w:r>
      <w:r w:rsidR="008D7086" w:rsidRPr="00C55E72">
        <w:rPr>
          <w:rFonts w:cs="Arial"/>
          <w:szCs w:val="22"/>
        </w:rPr>
        <w:t>o</w:t>
      </w:r>
      <w:r w:rsidR="00530331" w:rsidRPr="00C55E72">
        <w:rPr>
          <w:rFonts w:cs="Arial"/>
          <w:szCs w:val="22"/>
        </w:rPr>
        <w:t xml:space="preserve"> bloque</w:t>
      </w:r>
    </w:p>
    <w:p w14:paraId="48B6C154" w14:textId="52A232AB" w:rsidR="00530331" w:rsidRPr="00C55E72" w:rsidRDefault="00000000" w:rsidP="00530331">
      <w:pPr>
        <w:pStyle w:val="Parrafo"/>
        <w:rPr>
          <w:rFonts w:cs="Arial"/>
          <w:szCs w:val="22"/>
        </w:rPr>
      </w:pPr>
      <m:oMath>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oMath>
      <w:r w:rsidR="00530331" w:rsidRPr="00C55E72">
        <w:rPr>
          <w:rFonts w:cs="Arial"/>
          <w:szCs w:val="22"/>
        </w:rPr>
        <w:t xml:space="preserve"> : promedio general.</w:t>
      </w:r>
    </w:p>
    <w:p w14:paraId="39D12472" w14:textId="6E739199" w:rsidR="00530331" w:rsidRPr="00C55E72" w:rsidRDefault="0045149A" w:rsidP="00B1797A">
      <w:pPr>
        <w:pStyle w:val="Parrafo"/>
        <w:ind w:firstLine="0"/>
        <w:rPr>
          <w:rFonts w:cs="Arial"/>
          <w:szCs w:val="22"/>
        </w:rPr>
      </w:pPr>
      <w:r w:rsidRPr="00C55E72">
        <w:rPr>
          <w:rFonts w:cs="Arial"/>
          <w:szCs w:val="22"/>
        </w:rPr>
        <w:tab/>
        <w:t xml:space="preserve">Independencia, los residuales no debe tener ningún patrón de tendencia al ser </w:t>
      </w:r>
      <w:r w:rsidR="00413794" w:rsidRPr="00C55E72">
        <w:rPr>
          <w:rFonts w:cs="Arial"/>
          <w:szCs w:val="22"/>
        </w:rPr>
        <w:t>graficado</w:t>
      </w:r>
      <w:r w:rsidRPr="00C55E72">
        <w:rPr>
          <w:rFonts w:cs="Arial"/>
          <w:szCs w:val="22"/>
        </w:rPr>
        <w:t xml:space="preserve"> cronológicamente</w:t>
      </w:r>
      <w:r w:rsidR="00413794" w:rsidRPr="00C55E72">
        <w:rPr>
          <w:rFonts w:cs="Arial"/>
          <w:szCs w:val="22"/>
        </w:rPr>
        <w:t>, lo que se espera es que los residuales puedan estar distribuidos aleatoriamente sobre una línea</w:t>
      </w:r>
      <w:r w:rsidR="00022467" w:rsidRPr="00C55E72">
        <w:rPr>
          <w:rFonts w:cs="Arial"/>
          <w:szCs w:val="22"/>
        </w:rPr>
        <w:t>.</w:t>
      </w:r>
      <w:r w:rsidR="00413794" w:rsidRPr="00C55E72">
        <w:rPr>
          <w:rFonts w:cs="Arial"/>
          <w:szCs w:val="22"/>
        </w:rPr>
        <w:t xml:space="preserve"> </w:t>
      </w:r>
      <w:r w:rsidR="00022467" w:rsidRPr="00C55E72">
        <w:rPr>
          <w:rFonts w:cs="Arial"/>
          <w:szCs w:val="22"/>
        </w:rPr>
        <w:t>E</w:t>
      </w:r>
      <w:r w:rsidR="00413794" w:rsidRPr="00C55E72">
        <w:rPr>
          <w:rFonts w:cs="Arial"/>
          <w:szCs w:val="22"/>
        </w:rPr>
        <w:t xml:space="preserve">n cuanto a la homocedasticidad, </w:t>
      </w:r>
      <w:r w:rsidR="00D82C26" w:rsidRPr="00C55E72">
        <w:rPr>
          <w:rFonts w:cs="Arial"/>
          <w:szCs w:val="22"/>
        </w:rPr>
        <w:t xml:space="preserve">se puede verificar a partir de una gráfica de residuales por niveles de factor o tratamiento, esta no debe presentar ningún tipo de patrón de comportamiento, finalmente para verificar el supuesto de normalidad podemos construir la </w:t>
      </w:r>
      <w:r w:rsidR="00B1797A" w:rsidRPr="00C55E72">
        <w:rPr>
          <w:rFonts w:cs="Arial"/>
          <w:szCs w:val="22"/>
        </w:rPr>
        <w:t>gráfica</w:t>
      </w:r>
      <w:r w:rsidR="00D82C26" w:rsidRPr="00C55E72">
        <w:rPr>
          <w:rFonts w:cs="Arial"/>
          <w:szCs w:val="22"/>
        </w:rPr>
        <w:t xml:space="preserve"> de probabilidad normal de los residuales, en el cual la distribución normal acumulada sea una recta, los pasos a seguir son los siguientes: ordenar los residuales de forma ascendente, asignar a cada residuo </w:t>
      </w:r>
      <w:r w:rsidR="00B1797A" w:rsidRPr="00C55E72">
        <w:rPr>
          <w:rFonts w:cs="Arial"/>
          <w:szCs w:val="22"/>
        </w:rPr>
        <w:t>el valor</w:t>
      </w:r>
      <w:r w:rsidR="00D82C26" w:rsidRPr="00C55E72">
        <w:rPr>
          <w:rFonts w:cs="Arial"/>
          <w:szCs w:val="22"/>
        </w:rPr>
        <w:t xml:space="preserve"> de la probabilidad acumulada, siendo la probabilidad</w:t>
      </w:r>
      <w:r w:rsidR="00B1797A" w:rsidRPr="00C55E72">
        <w:rPr>
          <w:rFonts w:cs="Arial"/>
          <w:szCs w:val="22"/>
        </w:rPr>
        <w:t xml:space="preserve"> acumulada</w:t>
      </w:r>
      <w:r w:rsidR="00D82C26" w:rsidRPr="00C55E72">
        <w:rPr>
          <w:rFonts w:cs="Arial"/>
          <w:szCs w:val="22"/>
        </w:rPr>
        <w:t xml:space="preserve"> </w:t>
      </w:r>
      <m:oMath>
        <m:sSub>
          <m:sSubPr>
            <m:ctrlPr>
              <w:rPr>
                <w:rFonts w:ascii="Cambria Math" w:hAnsi="Cambria Math" w:cs="Arial"/>
                <w:i/>
                <w:szCs w:val="22"/>
              </w:rPr>
            </m:ctrlPr>
          </m:sSubPr>
          <m:e>
            <m:r>
              <w:rPr>
                <w:rFonts w:ascii="Cambria Math" w:hAnsi="Cambria Math" w:cs="Arial"/>
                <w:szCs w:val="22"/>
              </w:rPr>
              <m:t>P</m:t>
            </m:r>
          </m:e>
          <m:sub>
            <m:r>
              <w:rPr>
                <w:rFonts w:ascii="Cambria Math" w:hAnsi="Cambria Math" w:cs="Arial"/>
                <w:szCs w:val="22"/>
              </w:rPr>
              <m:t>k=(k-0.5)/N</m:t>
            </m:r>
          </m:sub>
        </m:sSub>
      </m:oMath>
      <w:r w:rsidR="00D82C26" w:rsidRPr="00C55E72">
        <w:rPr>
          <w:rFonts w:cs="Arial"/>
          <w:szCs w:val="22"/>
        </w:rPr>
        <w:t xml:space="preserve"> donde k es el orden </w:t>
      </w:r>
      <w:r w:rsidR="00B1797A" w:rsidRPr="00C55E72">
        <w:rPr>
          <w:rFonts w:cs="Arial"/>
          <w:szCs w:val="22"/>
        </w:rPr>
        <w:t>de cada punto y N la cantidad total de residuales; se graficará tomando como eje x el valor de los residuales y en el eje y el valor de la probabilidad acumulada; los puntos deben quedar sobre una línea recta para verificar que los residuales cumplen el supuesto de normalidad.</w:t>
      </w:r>
    </w:p>
    <w:p w14:paraId="3AA8E3A3" w14:textId="5F2EA949" w:rsidR="00FD7C16" w:rsidRDefault="00FD7C16" w:rsidP="00525162">
      <w:pPr>
        <w:pStyle w:val="Ttulo2"/>
        <w:numPr>
          <w:ilvl w:val="1"/>
          <w:numId w:val="5"/>
        </w:numPr>
        <w:rPr>
          <w:rFonts w:cs="Arial"/>
          <w:w w:val="105"/>
          <w:szCs w:val="22"/>
          <w:lang w:val="es-PE"/>
        </w:rPr>
      </w:pPr>
      <w:bookmarkStart w:id="283" w:name="_Toc152093518"/>
      <w:r w:rsidRPr="00C55E72">
        <w:rPr>
          <w:rFonts w:cs="Arial"/>
          <w:w w:val="105"/>
          <w:szCs w:val="22"/>
          <w:lang w:val="es-PE"/>
        </w:rPr>
        <w:t>Rentabilidad por el uso de aditivo</w:t>
      </w:r>
      <w:bookmarkEnd w:id="283"/>
    </w:p>
    <w:p w14:paraId="7C31C0F9" w14:textId="77777777" w:rsidR="00FD7C16" w:rsidRPr="00C55E72" w:rsidRDefault="00FD7C16" w:rsidP="00FD7C16">
      <w:pPr>
        <w:rPr>
          <w:rFonts w:ascii="Arial" w:hAnsi="Arial" w:cs="Arial"/>
          <w:sz w:val="22"/>
          <w:szCs w:val="22"/>
          <w:lang w:val="es-PE"/>
        </w:rPr>
      </w:pPr>
    </w:p>
    <w:p w14:paraId="6DCDF9A6" w14:textId="617D00AA" w:rsidR="00FD7C16" w:rsidRPr="00C55E72" w:rsidRDefault="00FD7C16" w:rsidP="00FD7C16">
      <w:pPr>
        <w:pStyle w:val="Parrafo"/>
        <w:rPr>
          <w:rFonts w:cs="Arial"/>
          <w:szCs w:val="22"/>
        </w:rPr>
      </w:pPr>
      <w:r w:rsidRPr="00C55E72">
        <w:rPr>
          <w:rFonts w:cs="Arial"/>
          <w:szCs w:val="22"/>
        </w:rPr>
        <w:t>Existen varios modelos que nos permiten determinar la rentabilidad de una nuevo producto o mejora de un proceso, entre los modelos podemos mencionar el cálculo del Valor Actual Neto y TIR, a partir del Flujo de Caja Libre y otro a partir del punto de equilibrio. Para el presente trabajo se ha realizado el uso del punto de equilibrio, el en cual se ha realizado un ajuste con el objetivo de determinar el nivel mínimo de beneficio que debe alcanzar el aditivo con para que esa pueda cubrir el costo del aditivo, el costo de capital esperado por la organización, así como los costos asociados.</w:t>
      </w:r>
      <w:r w:rsidR="0023714E" w:rsidRPr="00C55E72">
        <w:rPr>
          <w:rFonts w:cs="Arial"/>
          <w:szCs w:val="22"/>
        </w:rPr>
        <w:t xml:space="preserve"> La e</w:t>
      </w:r>
      <w:r w:rsidRPr="00C55E72">
        <w:rPr>
          <w:rFonts w:cs="Arial"/>
          <w:szCs w:val="22"/>
        </w:rPr>
        <w:t>cuación punto de equilibrio</w:t>
      </w:r>
      <w:r w:rsidR="0023714E" w:rsidRPr="00C55E72">
        <w:rPr>
          <w:rFonts w:cs="Arial"/>
          <w:szCs w:val="22"/>
        </w:rPr>
        <w:t xml:space="preserve"> s</w:t>
      </w:r>
      <w:r w:rsidRPr="00C55E72">
        <w:rPr>
          <w:rFonts w:cs="Arial"/>
          <w:szCs w:val="22"/>
        </w:rPr>
        <w:t>e obtiene de la relación entre costos inicial igual al costo final, donde el costo final será el costo del consumo de combustible más el costo del consumo de aditivo.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409"/>
        <w:gridCol w:w="3712"/>
      </w:tblGrid>
      <w:tr w:rsidR="005B0343" w:rsidRPr="00C55E72" w14:paraId="71BD57F7" w14:textId="77777777" w:rsidTr="005B0343">
        <w:tc>
          <w:tcPr>
            <w:tcW w:w="5637" w:type="dxa"/>
          </w:tcPr>
          <w:p w14:paraId="7EA446FB" w14:textId="515876DD" w:rsidR="005B0343" w:rsidRPr="00C55E72" w:rsidRDefault="005B0343" w:rsidP="00CE4533">
            <w:pPr>
              <w:pStyle w:val="Parrafo"/>
              <w:rPr>
                <w:rFonts w:cs="Arial"/>
                <w:szCs w:val="22"/>
              </w:rPr>
            </w:pPr>
            <m:oMathPara>
              <m:oMathParaPr>
                <m:jc m:val="right"/>
              </m:oMathParaPr>
              <m:oMath>
                <m:r>
                  <w:rPr>
                    <w:rFonts w:ascii="Cambria Math" w:hAnsi="Cambria Math" w:cs="Arial"/>
                    <w:szCs w:val="22"/>
                  </w:rPr>
                  <m:t>AX=BX+CP</m:t>
                </m:r>
              </m:oMath>
            </m:oMathPara>
          </w:p>
        </w:tc>
        <w:tc>
          <w:tcPr>
            <w:tcW w:w="3863" w:type="dxa"/>
          </w:tcPr>
          <w:p w14:paraId="7F4413ED" w14:textId="46B25F26" w:rsidR="005B0343" w:rsidRPr="00C55E72" w:rsidRDefault="005B0343" w:rsidP="00CE4533">
            <w:pPr>
              <w:pStyle w:val="Parrafo"/>
              <w:ind w:firstLine="0"/>
              <w:jc w:val="right"/>
              <w:rPr>
                <w:rFonts w:cs="Arial"/>
                <w:szCs w:val="22"/>
              </w:rPr>
            </w:pPr>
            <w:bookmarkStart w:id="284" w:name="_Toc140096679"/>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21</w:t>
            </w:r>
            <w:r w:rsidRPr="00C55E72">
              <w:rPr>
                <w:rFonts w:cs="Arial"/>
                <w:noProof/>
                <w:szCs w:val="22"/>
              </w:rPr>
              <w:fldChar w:fldCharType="end"/>
            </w:r>
            <w:r w:rsidRPr="00C55E72">
              <w:rPr>
                <w:rFonts w:cs="Arial"/>
                <w:szCs w:val="22"/>
              </w:rPr>
              <w:t>)</w:t>
            </w:r>
            <w:bookmarkEnd w:id="284"/>
          </w:p>
        </w:tc>
      </w:tr>
    </w:tbl>
    <w:p w14:paraId="2A856144" w14:textId="77777777" w:rsidR="009D2DD0" w:rsidRPr="00C55E72" w:rsidRDefault="009D2DD0" w:rsidP="009D2DD0">
      <w:pPr>
        <w:pStyle w:val="Parrafo"/>
        <w:rPr>
          <w:rFonts w:cs="Arial"/>
          <w:szCs w:val="22"/>
        </w:rPr>
      </w:pPr>
      <w:r w:rsidRPr="00C55E72">
        <w:rPr>
          <w:rFonts w:cs="Arial"/>
          <w:szCs w:val="22"/>
        </w:rPr>
        <w:t>Donde:</w:t>
      </w:r>
    </w:p>
    <w:p w14:paraId="59F1454B" w14:textId="77777777" w:rsidR="009D2DD0" w:rsidRPr="00C55E72" w:rsidRDefault="009D2DD0" w:rsidP="009D2DD0">
      <w:pPr>
        <w:pStyle w:val="Parrafo"/>
        <w:rPr>
          <w:rFonts w:cs="Arial"/>
          <w:szCs w:val="22"/>
        </w:rPr>
      </w:pPr>
      <w:r w:rsidRPr="00C55E72">
        <w:rPr>
          <w:rFonts w:cs="Arial"/>
          <w:szCs w:val="22"/>
        </w:rPr>
        <w:t>Consumo de combustible inicial = A</w:t>
      </w:r>
    </w:p>
    <w:p w14:paraId="17FC350D" w14:textId="77777777" w:rsidR="009D2DD0" w:rsidRPr="00C55E72" w:rsidRDefault="009D2DD0" w:rsidP="009D2DD0">
      <w:pPr>
        <w:pStyle w:val="Parrafo"/>
        <w:rPr>
          <w:rFonts w:cs="Arial"/>
          <w:szCs w:val="22"/>
        </w:rPr>
      </w:pPr>
      <w:r w:rsidRPr="00C55E72">
        <w:rPr>
          <w:rFonts w:cs="Arial"/>
          <w:szCs w:val="22"/>
        </w:rPr>
        <w:t>Precio del Combustible = X</w:t>
      </w:r>
    </w:p>
    <w:p w14:paraId="418BEF4A" w14:textId="77777777" w:rsidR="009D2DD0" w:rsidRPr="00C55E72" w:rsidRDefault="009D2DD0" w:rsidP="009D2DD0">
      <w:pPr>
        <w:pStyle w:val="Parrafo"/>
        <w:rPr>
          <w:rFonts w:cs="Arial"/>
          <w:szCs w:val="22"/>
        </w:rPr>
      </w:pPr>
      <w:r w:rsidRPr="00C55E72">
        <w:rPr>
          <w:rFonts w:cs="Arial"/>
          <w:szCs w:val="22"/>
        </w:rPr>
        <w:t>Consumo del combustible Final = B</w:t>
      </w:r>
    </w:p>
    <w:p w14:paraId="3067D33C" w14:textId="77777777" w:rsidR="009D2DD0" w:rsidRPr="00C55E72" w:rsidRDefault="009D2DD0" w:rsidP="009D2DD0">
      <w:pPr>
        <w:pStyle w:val="Parrafo"/>
        <w:rPr>
          <w:rFonts w:cs="Arial"/>
          <w:szCs w:val="22"/>
        </w:rPr>
      </w:pPr>
      <w:r w:rsidRPr="00C55E72">
        <w:rPr>
          <w:rFonts w:cs="Arial"/>
          <w:szCs w:val="22"/>
        </w:rPr>
        <w:t>Consumo de aditivo = C</w:t>
      </w:r>
    </w:p>
    <w:p w14:paraId="1A1F671C" w14:textId="77777777" w:rsidR="009D2DD0" w:rsidRPr="00C55E72" w:rsidRDefault="009D2DD0" w:rsidP="009D2DD0">
      <w:pPr>
        <w:pStyle w:val="Parrafo"/>
        <w:rPr>
          <w:rFonts w:cs="Arial"/>
          <w:szCs w:val="22"/>
        </w:rPr>
      </w:pPr>
      <w:r w:rsidRPr="00C55E72">
        <w:rPr>
          <w:rFonts w:cs="Arial"/>
          <w:szCs w:val="22"/>
        </w:rPr>
        <w:t>Costo del aditivo = P</w:t>
      </w:r>
    </w:p>
    <w:p w14:paraId="255FB199" w14:textId="01805921" w:rsidR="00FD7C16" w:rsidRPr="00C55E72" w:rsidRDefault="00FD7C16" w:rsidP="001110E2">
      <w:pPr>
        <w:pStyle w:val="Parrafo"/>
        <w:rPr>
          <w:rFonts w:cs="Arial"/>
          <w:szCs w:val="22"/>
        </w:rPr>
      </w:pPr>
      <w:r w:rsidRPr="00C55E72">
        <w:rPr>
          <w:rFonts w:cs="Arial"/>
          <w:szCs w:val="22"/>
        </w:rPr>
        <w:t xml:space="preserve">Para determinar el ahorro mínimo en el punto de equilibrio despejamos en la relación costo del consumo de diésel inicial igual al costo del consumo de diésel final más el costo de aditivo el ahorro Y% el cual está relacionado con el ahorro esperado producto del uso del aditivo, siendo la dosificación la relación entre el consumo de diésel y el consumo de aditivo en la etapa </w:t>
      </w:r>
      <w:r w:rsidR="009D2DD0" w:rsidRPr="00C55E72">
        <w:rPr>
          <w:rFonts w:cs="Arial"/>
          <w:szCs w:val="22"/>
        </w:rPr>
        <w:t>con aditivo.</w:t>
      </w:r>
    </w:p>
    <w:p w14:paraId="4EBB1B5A" w14:textId="77777777" w:rsidR="00FD7C16" w:rsidRPr="00C55E72" w:rsidRDefault="00FD7C16" w:rsidP="001110E2">
      <w:pPr>
        <w:pStyle w:val="Parrafo"/>
        <w:rPr>
          <w:rFonts w:cs="Arial"/>
          <w:szCs w:val="22"/>
        </w:rPr>
      </w:pPr>
      <m:oMathPara>
        <m:oMath>
          <m:r>
            <w:rPr>
              <w:rFonts w:ascii="Cambria Math" w:hAnsi="Cambria Math" w:cs="Arial"/>
              <w:szCs w:val="22"/>
            </w:rPr>
            <m:t>AX=BX+CP</m:t>
          </m:r>
        </m:oMath>
      </m:oMathPara>
    </w:p>
    <w:p w14:paraId="7B152DB3" w14:textId="77777777" w:rsidR="00FD7C16" w:rsidRPr="00C55E72" w:rsidRDefault="00000000" w:rsidP="001110E2">
      <w:pPr>
        <w:pStyle w:val="Parrafo"/>
        <w:ind w:firstLine="0"/>
        <w:rPr>
          <w:rFonts w:cs="Arial"/>
          <w:szCs w:val="22"/>
        </w:rPr>
      </w:pPr>
      <m:oMathPara>
        <m:oMath>
          <m:f>
            <m:fPr>
              <m:ctrlPr>
                <w:rPr>
                  <w:rFonts w:ascii="Cambria Math" w:hAnsi="Cambria Math" w:cs="Arial"/>
                  <w:szCs w:val="22"/>
                </w:rPr>
              </m:ctrlPr>
            </m:fPr>
            <m:num>
              <m:r>
                <w:rPr>
                  <w:rFonts w:ascii="Cambria Math" w:hAnsi="Cambria Math" w:cs="Arial"/>
                  <w:szCs w:val="22"/>
                </w:rPr>
                <m:t>B</m:t>
              </m:r>
            </m:num>
            <m:den>
              <m:r>
                <w:rPr>
                  <w:rFonts w:ascii="Cambria Math" w:hAnsi="Cambria Math" w:cs="Arial"/>
                  <w:szCs w:val="22"/>
                </w:rPr>
                <m:t>(1-Y%)</m:t>
              </m:r>
            </m:den>
          </m:f>
          <m:r>
            <w:rPr>
              <w:rFonts w:ascii="Cambria Math" w:hAnsi="Cambria Math" w:cs="Arial"/>
              <w:szCs w:val="22"/>
            </w:rPr>
            <m:t>X=BX+</m:t>
          </m:r>
          <m:f>
            <m:fPr>
              <m:ctrlPr>
                <w:rPr>
                  <w:rFonts w:ascii="Cambria Math" w:hAnsi="Cambria Math" w:cs="Arial"/>
                  <w:szCs w:val="22"/>
                </w:rPr>
              </m:ctrlPr>
            </m:fPr>
            <m:num>
              <m:r>
                <w:rPr>
                  <w:rFonts w:ascii="Cambria Math" w:hAnsi="Cambria Math" w:cs="Arial"/>
                  <w:szCs w:val="22"/>
                </w:rPr>
                <m:t>B</m:t>
              </m:r>
            </m:num>
            <m:den>
              <m:r>
                <w:rPr>
                  <w:rFonts w:ascii="Cambria Math" w:hAnsi="Cambria Math" w:cs="Arial"/>
                  <w:szCs w:val="22"/>
                </w:rPr>
                <m:t>Dosificación</m:t>
              </m:r>
            </m:den>
          </m:f>
          <m:r>
            <w:rPr>
              <w:rFonts w:ascii="Cambria Math" w:hAnsi="Cambria Math" w:cs="Arial"/>
              <w:szCs w:val="22"/>
            </w:rPr>
            <m:t>P</m:t>
          </m:r>
        </m:oMath>
      </m:oMathPara>
    </w:p>
    <w:p w14:paraId="76871C58" w14:textId="77777777" w:rsidR="00FD7C16" w:rsidRPr="00C55E72" w:rsidRDefault="00000000" w:rsidP="001110E2">
      <w:pPr>
        <w:pStyle w:val="Parrafo"/>
        <w:ind w:firstLine="0"/>
        <w:rPr>
          <w:rFonts w:cs="Arial"/>
          <w:szCs w:val="22"/>
        </w:rPr>
      </w:pPr>
      <m:oMathPara>
        <m:oMath>
          <m:f>
            <m:fPr>
              <m:ctrlPr>
                <w:rPr>
                  <w:rFonts w:ascii="Cambria Math" w:hAnsi="Cambria Math" w:cs="Arial"/>
                  <w:szCs w:val="22"/>
                </w:rPr>
              </m:ctrlPr>
            </m:fPr>
            <m:num>
              <m:r>
                <w:rPr>
                  <w:rFonts w:ascii="Cambria Math" w:hAnsi="Cambria Math" w:cs="Arial"/>
                  <w:szCs w:val="22"/>
                </w:rPr>
                <m:t>1</m:t>
              </m:r>
            </m:num>
            <m:den>
              <m:r>
                <w:rPr>
                  <w:rFonts w:ascii="Cambria Math" w:hAnsi="Cambria Math" w:cs="Arial"/>
                  <w:szCs w:val="22"/>
                </w:rPr>
                <m:t>(1-Y%)</m:t>
              </m:r>
            </m:den>
          </m:f>
          <m:r>
            <w:rPr>
              <w:rFonts w:ascii="Cambria Math" w:hAnsi="Cambria Math" w:cs="Arial"/>
              <w:szCs w:val="22"/>
            </w:rPr>
            <m:t>X=X+</m:t>
          </m:r>
          <m:f>
            <m:fPr>
              <m:ctrlPr>
                <w:rPr>
                  <w:rFonts w:ascii="Cambria Math" w:hAnsi="Cambria Math" w:cs="Arial"/>
                  <w:szCs w:val="22"/>
                </w:rPr>
              </m:ctrlPr>
            </m:fPr>
            <m:num>
              <m:r>
                <w:rPr>
                  <w:rFonts w:ascii="Cambria Math" w:hAnsi="Cambria Math" w:cs="Arial"/>
                  <w:szCs w:val="22"/>
                </w:rPr>
                <m:t>1</m:t>
              </m:r>
            </m:num>
            <m:den>
              <m:r>
                <w:rPr>
                  <w:rFonts w:ascii="Cambria Math" w:hAnsi="Cambria Math" w:cs="Arial"/>
                  <w:szCs w:val="22"/>
                </w:rPr>
                <m:t>Dosificación</m:t>
              </m:r>
            </m:den>
          </m:f>
          <m:r>
            <w:rPr>
              <w:rFonts w:ascii="Cambria Math" w:hAnsi="Cambria Math" w:cs="Arial"/>
              <w:szCs w:val="22"/>
            </w:rPr>
            <m:t>P</m:t>
          </m:r>
        </m:oMath>
      </m:oMathPara>
    </w:p>
    <w:p w14:paraId="38574099" w14:textId="77777777" w:rsidR="00FD7C16" w:rsidRPr="00C55E72" w:rsidRDefault="00000000" w:rsidP="001110E2">
      <w:pPr>
        <w:pStyle w:val="Parrafo"/>
        <w:ind w:firstLine="0"/>
        <w:rPr>
          <w:rFonts w:cs="Arial"/>
          <w:szCs w:val="22"/>
        </w:rPr>
      </w:pPr>
      <m:oMathPara>
        <m:oMath>
          <m:f>
            <m:fPr>
              <m:ctrlPr>
                <w:rPr>
                  <w:rFonts w:ascii="Cambria Math" w:hAnsi="Cambria Math" w:cs="Arial"/>
                  <w:szCs w:val="22"/>
                </w:rPr>
              </m:ctrlPr>
            </m:fPr>
            <m:num>
              <m:r>
                <w:rPr>
                  <w:rFonts w:ascii="Cambria Math" w:hAnsi="Cambria Math" w:cs="Arial"/>
                  <w:szCs w:val="22"/>
                </w:rPr>
                <m:t>1</m:t>
              </m:r>
            </m:num>
            <m:den>
              <m:r>
                <w:rPr>
                  <w:rFonts w:ascii="Cambria Math" w:hAnsi="Cambria Math" w:cs="Arial"/>
                  <w:szCs w:val="22"/>
                </w:rPr>
                <m:t>(1-Y%)</m:t>
              </m:r>
            </m:den>
          </m:f>
          <m:r>
            <w:rPr>
              <w:rFonts w:ascii="Cambria Math" w:hAnsi="Cambria Math" w:cs="Arial"/>
              <w:szCs w:val="22"/>
            </w:rPr>
            <m:t>X-X=</m:t>
          </m:r>
          <m:f>
            <m:fPr>
              <m:ctrlPr>
                <w:rPr>
                  <w:rFonts w:ascii="Cambria Math" w:hAnsi="Cambria Math" w:cs="Arial"/>
                  <w:szCs w:val="22"/>
                </w:rPr>
              </m:ctrlPr>
            </m:fPr>
            <m:num>
              <m:r>
                <w:rPr>
                  <w:rFonts w:ascii="Cambria Math" w:hAnsi="Cambria Math" w:cs="Arial"/>
                  <w:szCs w:val="22"/>
                </w:rPr>
                <m:t>P</m:t>
              </m:r>
            </m:num>
            <m:den>
              <m:r>
                <w:rPr>
                  <w:rFonts w:ascii="Cambria Math" w:hAnsi="Cambria Math" w:cs="Arial"/>
                  <w:szCs w:val="22"/>
                </w:rPr>
                <m:t>Dosificación</m:t>
              </m:r>
            </m:den>
          </m:f>
        </m:oMath>
      </m:oMathPara>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110"/>
        <w:gridCol w:w="3011"/>
      </w:tblGrid>
      <w:tr w:rsidR="005B0343" w:rsidRPr="00C55E72" w14:paraId="6302EE74" w14:textId="77777777" w:rsidTr="005B0343">
        <w:tc>
          <w:tcPr>
            <w:tcW w:w="6345" w:type="dxa"/>
          </w:tcPr>
          <w:p w14:paraId="6FDA135B" w14:textId="336AC448" w:rsidR="005B0343" w:rsidRPr="00C55E72" w:rsidRDefault="005B0343" w:rsidP="00CE4533">
            <w:pPr>
              <w:pStyle w:val="Parrafo"/>
              <w:rPr>
                <w:rFonts w:cs="Arial"/>
                <w:szCs w:val="22"/>
              </w:rPr>
            </w:pPr>
            <m:oMathPara>
              <m:oMathParaPr>
                <m:jc m:val="right"/>
              </m:oMathParaPr>
              <m:oMath>
                <m:r>
                  <w:rPr>
                    <w:rFonts w:ascii="Cambria Math" w:hAnsi="Cambria Math" w:cs="Arial"/>
                    <w:szCs w:val="22"/>
                  </w:rPr>
                  <m:t>Y%=1-</m:t>
                </m:r>
                <m:f>
                  <m:fPr>
                    <m:ctrlPr>
                      <w:rPr>
                        <w:rFonts w:ascii="Cambria Math" w:hAnsi="Cambria Math" w:cs="Arial"/>
                        <w:szCs w:val="22"/>
                      </w:rPr>
                    </m:ctrlPr>
                  </m:fPr>
                  <m:num>
                    <m:r>
                      <w:rPr>
                        <w:rFonts w:ascii="Cambria Math" w:hAnsi="Cambria Math" w:cs="Arial"/>
                        <w:szCs w:val="22"/>
                      </w:rPr>
                      <m:t>X</m:t>
                    </m:r>
                  </m:num>
                  <m:den>
                    <m:f>
                      <m:fPr>
                        <m:ctrlPr>
                          <w:rPr>
                            <w:rFonts w:ascii="Cambria Math" w:hAnsi="Cambria Math" w:cs="Arial"/>
                            <w:i/>
                            <w:szCs w:val="22"/>
                          </w:rPr>
                        </m:ctrlPr>
                      </m:fPr>
                      <m:num>
                        <m:r>
                          <w:rPr>
                            <w:rFonts w:ascii="Cambria Math" w:hAnsi="Cambria Math" w:cs="Arial"/>
                            <w:szCs w:val="22"/>
                          </w:rPr>
                          <m:t>P</m:t>
                        </m:r>
                      </m:num>
                      <m:den>
                        <m:r>
                          <w:rPr>
                            <w:rFonts w:ascii="Cambria Math" w:hAnsi="Cambria Math" w:cs="Arial"/>
                            <w:szCs w:val="22"/>
                          </w:rPr>
                          <m:t>Dosificación</m:t>
                        </m:r>
                      </m:den>
                    </m:f>
                    <m:r>
                      <w:rPr>
                        <w:rFonts w:ascii="Cambria Math" w:hAnsi="Cambria Math" w:cs="Arial"/>
                        <w:szCs w:val="22"/>
                      </w:rPr>
                      <m:t>+X</m:t>
                    </m:r>
                  </m:den>
                </m:f>
              </m:oMath>
            </m:oMathPara>
          </w:p>
        </w:tc>
        <w:tc>
          <w:tcPr>
            <w:tcW w:w="3155" w:type="dxa"/>
          </w:tcPr>
          <w:p w14:paraId="1C256E3E" w14:textId="0E42E479" w:rsidR="005B0343" w:rsidRPr="00C55E72" w:rsidRDefault="005B0343" w:rsidP="00CE4533">
            <w:pPr>
              <w:pStyle w:val="Parrafo"/>
              <w:ind w:firstLine="0"/>
              <w:jc w:val="right"/>
              <w:rPr>
                <w:rFonts w:cs="Arial"/>
                <w:szCs w:val="22"/>
              </w:rPr>
            </w:pPr>
            <w:bookmarkStart w:id="285" w:name="_Toc140096680"/>
            <w:bookmarkStart w:id="286" w:name="_Ref140312353"/>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22</w:t>
            </w:r>
            <w:r w:rsidRPr="00C55E72">
              <w:rPr>
                <w:rFonts w:cs="Arial"/>
                <w:noProof/>
                <w:szCs w:val="22"/>
              </w:rPr>
              <w:fldChar w:fldCharType="end"/>
            </w:r>
            <w:r w:rsidRPr="00C55E72">
              <w:rPr>
                <w:rFonts w:cs="Arial"/>
                <w:szCs w:val="22"/>
              </w:rPr>
              <w:t>)</w:t>
            </w:r>
            <w:bookmarkEnd w:id="285"/>
            <w:bookmarkEnd w:id="286"/>
          </w:p>
        </w:tc>
      </w:tr>
    </w:tbl>
    <w:p w14:paraId="2D170F87" w14:textId="77777777" w:rsidR="00FD7C16" w:rsidRPr="00C55E72" w:rsidRDefault="00FD7C16" w:rsidP="001110E2">
      <w:pPr>
        <w:pStyle w:val="Parrafo"/>
        <w:rPr>
          <w:rFonts w:cs="Arial"/>
          <w:szCs w:val="22"/>
        </w:rPr>
      </w:pPr>
      <w:r w:rsidRPr="00C55E72">
        <w:rPr>
          <w:rFonts w:cs="Arial"/>
          <w:szCs w:val="22"/>
        </w:rPr>
        <w:t>Ahorro: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31"/>
        <w:gridCol w:w="3290"/>
      </w:tblGrid>
      <w:tr w:rsidR="005B0343" w:rsidRPr="00C55E72" w14:paraId="6C85D4C7" w14:textId="77777777" w:rsidTr="005B0343">
        <w:tc>
          <w:tcPr>
            <w:tcW w:w="6062" w:type="dxa"/>
          </w:tcPr>
          <w:p w14:paraId="36EB5A2F" w14:textId="0FFDBA2B" w:rsidR="005B0343" w:rsidRPr="00C55E72" w:rsidRDefault="005B0343" w:rsidP="00CE4533">
            <w:pPr>
              <w:pStyle w:val="Parrafo"/>
              <w:rPr>
                <w:rFonts w:cs="Arial"/>
                <w:szCs w:val="22"/>
              </w:rPr>
            </w:pPr>
            <m:oMathPara>
              <m:oMathParaPr>
                <m:jc m:val="right"/>
              </m:oMathParaPr>
              <m:oMath>
                <m:r>
                  <w:rPr>
                    <w:rFonts w:ascii="Cambria Math" w:hAnsi="Cambria Math" w:cs="Arial"/>
                    <w:szCs w:val="22"/>
                  </w:rPr>
                  <m:t>Y%=</m:t>
                </m:r>
                <m:f>
                  <m:fPr>
                    <m:ctrlPr>
                      <w:rPr>
                        <w:rFonts w:ascii="Cambria Math" w:hAnsi="Cambria Math" w:cs="Arial"/>
                        <w:szCs w:val="22"/>
                      </w:rPr>
                    </m:ctrlPr>
                  </m:fPr>
                  <m:num>
                    <m:r>
                      <w:rPr>
                        <w:rFonts w:ascii="Cambria Math" w:hAnsi="Cambria Math" w:cs="Arial"/>
                        <w:szCs w:val="22"/>
                      </w:rPr>
                      <m:t>A-B</m:t>
                    </m:r>
                  </m:num>
                  <m:den>
                    <m:r>
                      <w:rPr>
                        <w:rFonts w:ascii="Cambria Math" w:hAnsi="Cambria Math" w:cs="Arial"/>
                        <w:szCs w:val="22"/>
                      </w:rPr>
                      <m:t>A</m:t>
                    </m:r>
                  </m:den>
                </m:f>
                <m:r>
                  <w:rPr>
                    <w:rFonts w:ascii="Cambria Math" w:hAnsi="Cambria Math" w:cs="Arial"/>
                    <w:szCs w:val="22"/>
                  </w:rPr>
                  <m:t>100%</m:t>
                </m:r>
              </m:oMath>
            </m:oMathPara>
          </w:p>
        </w:tc>
        <w:tc>
          <w:tcPr>
            <w:tcW w:w="3438" w:type="dxa"/>
          </w:tcPr>
          <w:p w14:paraId="7DEF9DCE" w14:textId="3902050F" w:rsidR="005B0343" w:rsidRPr="00C55E72" w:rsidRDefault="005B0343" w:rsidP="00CE4533">
            <w:pPr>
              <w:pStyle w:val="Parrafo"/>
              <w:ind w:firstLine="0"/>
              <w:jc w:val="right"/>
              <w:rPr>
                <w:rFonts w:cs="Arial"/>
                <w:szCs w:val="22"/>
              </w:rPr>
            </w:pPr>
            <w:bookmarkStart w:id="287" w:name="_Toc140096681"/>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23</w:t>
            </w:r>
            <w:r w:rsidRPr="00C55E72">
              <w:rPr>
                <w:rFonts w:cs="Arial"/>
                <w:noProof/>
                <w:szCs w:val="22"/>
              </w:rPr>
              <w:fldChar w:fldCharType="end"/>
            </w:r>
            <w:r w:rsidRPr="00C55E72">
              <w:rPr>
                <w:rFonts w:cs="Arial"/>
                <w:szCs w:val="22"/>
              </w:rPr>
              <w:t>)</w:t>
            </w:r>
            <w:bookmarkEnd w:id="287"/>
          </w:p>
        </w:tc>
      </w:tr>
    </w:tbl>
    <w:p w14:paraId="7D52FB07" w14:textId="77777777" w:rsidR="00FD7C16" w:rsidRPr="00C55E72" w:rsidRDefault="00FD7C16" w:rsidP="001110E2">
      <w:pPr>
        <w:pStyle w:val="Parrafo"/>
        <w:rPr>
          <w:rFonts w:cs="Arial"/>
          <w:szCs w:val="22"/>
        </w:rPr>
      </w:pPr>
      <w:r w:rsidRPr="00C55E72">
        <w:rPr>
          <w:rFonts w:cs="Arial"/>
          <w:szCs w:val="22"/>
        </w:rPr>
        <w:t>Dosificación:</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829"/>
        <w:gridCol w:w="3292"/>
      </w:tblGrid>
      <w:tr w:rsidR="005B0343" w:rsidRPr="00C55E72" w14:paraId="1C27940C" w14:textId="77777777" w:rsidTr="005B0343">
        <w:tc>
          <w:tcPr>
            <w:tcW w:w="6062" w:type="dxa"/>
          </w:tcPr>
          <w:p w14:paraId="3B0C5AE5" w14:textId="05F1E3B4" w:rsidR="005B0343" w:rsidRPr="00C55E72" w:rsidRDefault="005B0343" w:rsidP="00CE4533">
            <w:pPr>
              <w:pStyle w:val="Parrafo"/>
              <w:rPr>
                <w:rFonts w:cs="Arial"/>
                <w:szCs w:val="22"/>
              </w:rPr>
            </w:pPr>
            <m:oMathPara>
              <m:oMathParaPr>
                <m:jc m:val="right"/>
              </m:oMathParaPr>
              <m:oMath>
                <m:r>
                  <w:rPr>
                    <w:rFonts w:ascii="Cambria Math" w:hAnsi="Cambria Math" w:cs="Arial"/>
                    <w:szCs w:val="22"/>
                  </w:rPr>
                  <m:t xml:space="preserve">Dosificación= </m:t>
                </m:r>
                <m:f>
                  <m:fPr>
                    <m:ctrlPr>
                      <w:rPr>
                        <w:rFonts w:ascii="Cambria Math" w:hAnsi="Cambria Math" w:cs="Arial"/>
                        <w:i/>
                        <w:szCs w:val="22"/>
                      </w:rPr>
                    </m:ctrlPr>
                  </m:fPr>
                  <m:num>
                    <m:r>
                      <w:rPr>
                        <w:rFonts w:ascii="Cambria Math" w:hAnsi="Cambria Math" w:cs="Arial"/>
                        <w:szCs w:val="22"/>
                      </w:rPr>
                      <m:t>B</m:t>
                    </m:r>
                  </m:num>
                  <m:den>
                    <m:r>
                      <w:rPr>
                        <w:rFonts w:ascii="Cambria Math" w:hAnsi="Cambria Math" w:cs="Arial"/>
                        <w:szCs w:val="22"/>
                      </w:rPr>
                      <m:t>C</m:t>
                    </m:r>
                  </m:den>
                </m:f>
              </m:oMath>
            </m:oMathPara>
          </w:p>
        </w:tc>
        <w:tc>
          <w:tcPr>
            <w:tcW w:w="3438" w:type="dxa"/>
          </w:tcPr>
          <w:p w14:paraId="6407D948" w14:textId="19F08591" w:rsidR="005B0343" w:rsidRPr="00C55E72" w:rsidRDefault="005B0343" w:rsidP="00CE4533">
            <w:pPr>
              <w:pStyle w:val="Parrafo"/>
              <w:ind w:firstLine="0"/>
              <w:jc w:val="right"/>
              <w:rPr>
                <w:rFonts w:cs="Arial"/>
                <w:szCs w:val="22"/>
              </w:rPr>
            </w:pPr>
            <w:bookmarkStart w:id="288" w:name="_Toc140096682"/>
            <w:r w:rsidRPr="00C55E72">
              <w:rPr>
                <w:rFonts w:cs="Arial"/>
                <w:szCs w:val="22"/>
              </w:rPr>
              <w:t>(</w:t>
            </w:r>
            <w:r w:rsidRPr="00C55E72">
              <w:rPr>
                <w:rFonts w:cs="Arial"/>
                <w:szCs w:val="22"/>
              </w:rPr>
              <w:fldChar w:fldCharType="begin"/>
            </w:r>
            <w:r w:rsidRPr="00C55E72">
              <w:rPr>
                <w:rFonts w:cs="Arial"/>
                <w:szCs w:val="22"/>
              </w:rPr>
              <w:instrText xml:space="preserve"> SEQ Ecuación \* ARABIC </w:instrText>
            </w:r>
            <w:r w:rsidRPr="00C55E72">
              <w:rPr>
                <w:rFonts w:cs="Arial"/>
                <w:szCs w:val="22"/>
              </w:rPr>
              <w:fldChar w:fldCharType="separate"/>
            </w:r>
            <w:r w:rsidR="009C1DB2">
              <w:rPr>
                <w:rFonts w:cs="Arial"/>
                <w:noProof/>
                <w:szCs w:val="22"/>
              </w:rPr>
              <w:t>24</w:t>
            </w:r>
            <w:r w:rsidRPr="00C55E72">
              <w:rPr>
                <w:rFonts w:cs="Arial"/>
                <w:noProof/>
                <w:szCs w:val="22"/>
              </w:rPr>
              <w:fldChar w:fldCharType="end"/>
            </w:r>
            <w:r w:rsidRPr="00C55E72">
              <w:rPr>
                <w:rFonts w:cs="Arial"/>
                <w:szCs w:val="22"/>
              </w:rPr>
              <w:t>)</w:t>
            </w:r>
            <w:bookmarkEnd w:id="288"/>
          </w:p>
        </w:tc>
      </w:tr>
    </w:tbl>
    <w:p w14:paraId="3EFAFF61" w14:textId="77777777" w:rsidR="00FD7C16" w:rsidRPr="00C55E72" w:rsidRDefault="00FD7C16" w:rsidP="00023169">
      <w:pPr>
        <w:pStyle w:val="Parrafo"/>
        <w:rPr>
          <w:rFonts w:cs="Arial"/>
          <w:szCs w:val="22"/>
        </w:rPr>
      </w:pPr>
      <w:r w:rsidRPr="00C55E72">
        <w:rPr>
          <w:rFonts w:cs="Arial"/>
          <w:szCs w:val="22"/>
        </w:rPr>
        <w:t>Ahorro = Y%</w:t>
      </w:r>
    </w:p>
    <w:p w14:paraId="7411660C" w14:textId="77777777" w:rsidR="00023169" w:rsidRPr="00C55E72" w:rsidRDefault="00023169" w:rsidP="00023169">
      <w:pPr>
        <w:pStyle w:val="Parrafo"/>
        <w:rPr>
          <w:rFonts w:cs="Arial"/>
          <w:szCs w:val="22"/>
        </w:rPr>
      </w:pPr>
    </w:p>
    <w:p w14:paraId="05E469EB" w14:textId="77777777" w:rsidR="005B74CA" w:rsidRPr="00C55E72" w:rsidRDefault="005B74CA" w:rsidP="00C5325B">
      <w:pPr>
        <w:rPr>
          <w:rFonts w:ascii="Arial" w:hAnsi="Arial" w:cs="Arial"/>
          <w:sz w:val="22"/>
          <w:szCs w:val="22"/>
          <w:lang w:val="es-PE"/>
        </w:rPr>
      </w:pPr>
    </w:p>
    <w:p w14:paraId="3CAE112E" w14:textId="77777777" w:rsidR="00A91988" w:rsidRPr="00C55E72" w:rsidRDefault="00A91988" w:rsidP="00C5325B">
      <w:pPr>
        <w:rPr>
          <w:rFonts w:ascii="Arial" w:hAnsi="Arial" w:cs="Arial"/>
          <w:sz w:val="22"/>
          <w:szCs w:val="22"/>
          <w:lang w:val="es-PE"/>
        </w:rPr>
      </w:pPr>
    </w:p>
    <w:p w14:paraId="34FC9A6E" w14:textId="77777777" w:rsidR="00A91988" w:rsidRPr="00C55E72" w:rsidRDefault="00A91988" w:rsidP="00C5325B">
      <w:pPr>
        <w:rPr>
          <w:rFonts w:ascii="Arial" w:hAnsi="Arial" w:cs="Arial"/>
          <w:sz w:val="22"/>
          <w:szCs w:val="22"/>
          <w:lang w:val="es-PE"/>
        </w:rPr>
      </w:pPr>
    </w:p>
    <w:p w14:paraId="4DEB4FF9" w14:textId="77777777" w:rsidR="00A91988" w:rsidRPr="00C55E72" w:rsidRDefault="00A91988" w:rsidP="00C5325B">
      <w:pPr>
        <w:rPr>
          <w:rFonts w:ascii="Arial" w:hAnsi="Arial" w:cs="Arial"/>
          <w:sz w:val="22"/>
          <w:szCs w:val="22"/>
          <w:lang w:val="es-PE"/>
        </w:rPr>
      </w:pPr>
    </w:p>
    <w:p w14:paraId="44DB52B7" w14:textId="77777777" w:rsidR="00A91988" w:rsidRPr="00C55E72" w:rsidRDefault="00A91988" w:rsidP="00C5325B">
      <w:pPr>
        <w:rPr>
          <w:rFonts w:ascii="Arial" w:hAnsi="Arial" w:cs="Arial"/>
          <w:sz w:val="22"/>
          <w:szCs w:val="22"/>
          <w:lang w:val="es-PE"/>
        </w:rPr>
      </w:pPr>
    </w:p>
    <w:p w14:paraId="1CA26E0D" w14:textId="77777777" w:rsidR="00A91988" w:rsidRPr="00C55E72" w:rsidRDefault="00A91988" w:rsidP="00C5325B">
      <w:pPr>
        <w:rPr>
          <w:rFonts w:ascii="Arial" w:hAnsi="Arial" w:cs="Arial"/>
          <w:sz w:val="22"/>
          <w:szCs w:val="22"/>
          <w:lang w:val="es-PE"/>
        </w:rPr>
      </w:pPr>
    </w:p>
    <w:p w14:paraId="15925926" w14:textId="77777777" w:rsidR="00A91988" w:rsidRPr="00C55E72" w:rsidRDefault="00A91988" w:rsidP="00C5325B">
      <w:pPr>
        <w:rPr>
          <w:rFonts w:ascii="Arial" w:hAnsi="Arial" w:cs="Arial"/>
          <w:sz w:val="22"/>
          <w:szCs w:val="22"/>
          <w:lang w:val="es-PE"/>
        </w:rPr>
      </w:pPr>
    </w:p>
    <w:p w14:paraId="11130ECB" w14:textId="77777777" w:rsidR="00A91988" w:rsidRPr="00C55E72" w:rsidRDefault="00A91988" w:rsidP="00C5325B">
      <w:pPr>
        <w:rPr>
          <w:rFonts w:ascii="Arial" w:hAnsi="Arial" w:cs="Arial"/>
          <w:sz w:val="22"/>
          <w:szCs w:val="22"/>
          <w:lang w:val="es-PE"/>
        </w:rPr>
      </w:pPr>
    </w:p>
    <w:p w14:paraId="4CD64FAB" w14:textId="77777777" w:rsidR="00A91988" w:rsidRPr="00C55E72" w:rsidRDefault="00A91988" w:rsidP="00C5325B">
      <w:pPr>
        <w:rPr>
          <w:rFonts w:ascii="Arial" w:hAnsi="Arial" w:cs="Arial"/>
          <w:sz w:val="22"/>
          <w:szCs w:val="22"/>
          <w:lang w:val="es-PE"/>
        </w:rPr>
      </w:pPr>
    </w:p>
    <w:p w14:paraId="2F2E0335" w14:textId="77777777" w:rsidR="00A91988" w:rsidRPr="00C55E72" w:rsidRDefault="00A91988" w:rsidP="00C5325B">
      <w:pPr>
        <w:rPr>
          <w:rFonts w:ascii="Arial" w:hAnsi="Arial" w:cs="Arial"/>
          <w:sz w:val="22"/>
          <w:szCs w:val="22"/>
          <w:lang w:val="es-PE"/>
        </w:rPr>
      </w:pPr>
    </w:p>
    <w:p w14:paraId="4787CADB" w14:textId="77777777" w:rsidR="00A91988" w:rsidRPr="00C55E72" w:rsidRDefault="00A91988" w:rsidP="00C5325B">
      <w:pPr>
        <w:rPr>
          <w:rFonts w:ascii="Arial" w:hAnsi="Arial" w:cs="Arial"/>
          <w:sz w:val="22"/>
          <w:szCs w:val="22"/>
          <w:lang w:val="es-PE"/>
        </w:rPr>
      </w:pPr>
    </w:p>
    <w:p w14:paraId="63E5BBEE" w14:textId="77777777" w:rsidR="00A91988" w:rsidRPr="00C55E72" w:rsidRDefault="00A91988" w:rsidP="00C5325B">
      <w:pPr>
        <w:rPr>
          <w:rFonts w:ascii="Arial" w:hAnsi="Arial" w:cs="Arial"/>
          <w:sz w:val="22"/>
          <w:szCs w:val="22"/>
          <w:lang w:val="es-PE"/>
        </w:rPr>
      </w:pPr>
    </w:p>
    <w:p w14:paraId="4006D3E7" w14:textId="77777777" w:rsidR="00A91988" w:rsidRPr="00C55E72" w:rsidRDefault="00A91988" w:rsidP="00C5325B">
      <w:pPr>
        <w:rPr>
          <w:rFonts w:ascii="Arial" w:hAnsi="Arial" w:cs="Arial"/>
          <w:sz w:val="22"/>
          <w:szCs w:val="22"/>
          <w:lang w:val="es-PE"/>
        </w:rPr>
      </w:pPr>
    </w:p>
    <w:p w14:paraId="41B95B38" w14:textId="77777777" w:rsidR="00A91988" w:rsidRPr="00C55E72" w:rsidRDefault="00A91988" w:rsidP="00C5325B">
      <w:pPr>
        <w:rPr>
          <w:rFonts w:ascii="Arial" w:hAnsi="Arial" w:cs="Arial"/>
          <w:sz w:val="22"/>
          <w:szCs w:val="22"/>
          <w:lang w:val="es-PE"/>
        </w:rPr>
      </w:pPr>
    </w:p>
    <w:p w14:paraId="71AE0A9F" w14:textId="77777777" w:rsidR="00A91988" w:rsidRPr="00C55E72" w:rsidRDefault="00A91988" w:rsidP="00C5325B">
      <w:pPr>
        <w:rPr>
          <w:rFonts w:ascii="Arial" w:hAnsi="Arial" w:cs="Arial"/>
          <w:sz w:val="22"/>
          <w:szCs w:val="22"/>
          <w:lang w:val="es-PE"/>
        </w:rPr>
      </w:pPr>
    </w:p>
    <w:p w14:paraId="227C6708" w14:textId="77777777" w:rsidR="00A91988" w:rsidRPr="00C55E72" w:rsidRDefault="00A91988" w:rsidP="00C5325B">
      <w:pPr>
        <w:rPr>
          <w:rFonts w:ascii="Arial" w:hAnsi="Arial" w:cs="Arial"/>
          <w:sz w:val="22"/>
          <w:szCs w:val="22"/>
          <w:lang w:val="es-PE"/>
        </w:rPr>
      </w:pPr>
    </w:p>
    <w:p w14:paraId="494DD15C" w14:textId="77777777" w:rsidR="00A91988" w:rsidRPr="00C55E72" w:rsidRDefault="00A91988" w:rsidP="00C5325B">
      <w:pPr>
        <w:rPr>
          <w:rFonts w:ascii="Arial" w:hAnsi="Arial" w:cs="Arial"/>
          <w:sz w:val="22"/>
          <w:szCs w:val="22"/>
          <w:lang w:val="es-PE"/>
        </w:rPr>
      </w:pPr>
    </w:p>
    <w:p w14:paraId="5A9DF204" w14:textId="77777777" w:rsidR="00A91988" w:rsidRPr="00C55E72" w:rsidRDefault="00A91988" w:rsidP="00C5325B">
      <w:pPr>
        <w:rPr>
          <w:rFonts w:ascii="Arial" w:hAnsi="Arial" w:cs="Arial"/>
          <w:sz w:val="22"/>
          <w:szCs w:val="22"/>
          <w:lang w:val="es-PE"/>
        </w:rPr>
      </w:pPr>
    </w:p>
    <w:p w14:paraId="40015DAA" w14:textId="77777777" w:rsidR="00A91988" w:rsidRPr="00C55E72" w:rsidRDefault="00A91988" w:rsidP="00C5325B">
      <w:pPr>
        <w:rPr>
          <w:rFonts w:ascii="Arial" w:hAnsi="Arial" w:cs="Arial"/>
          <w:sz w:val="22"/>
          <w:szCs w:val="22"/>
          <w:lang w:val="es-PE"/>
        </w:rPr>
      </w:pPr>
    </w:p>
    <w:p w14:paraId="4F2B1F19" w14:textId="77777777" w:rsidR="00A91988" w:rsidRPr="00C55E72" w:rsidRDefault="00A91988" w:rsidP="00C5325B">
      <w:pPr>
        <w:rPr>
          <w:rFonts w:ascii="Arial" w:hAnsi="Arial" w:cs="Arial"/>
          <w:sz w:val="22"/>
          <w:szCs w:val="22"/>
          <w:lang w:val="es-PE"/>
        </w:rPr>
      </w:pPr>
    </w:p>
    <w:p w14:paraId="05E4C5A7" w14:textId="77777777" w:rsidR="00A91988" w:rsidRPr="00C55E72" w:rsidRDefault="00A91988" w:rsidP="00C5325B">
      <w:pPr>
        <w:rPr>
          <w:rFonts w:ascii="Arial" w:hAnsi="Arial" w:cs="Arial"/>
          <w:sz w:val="22"/>
          <w:szCs w:val="22"/>
          <w:lang w:val="es-PE"/>
        </w:rPr>
      </w:pPr>
    </w:p>
    <w:p w14:paraId="12785BDC" w14:textId="77777777" w:rsidR="00A91988" w:rsidRPr="00C55E72" w:rsidRDefault="00A91988" w:rsidP="00C5325B">
      <w:pPr>
        <w:rPr>
          <w:rFonts w:ascii="Arial" w:hAnsi="Arial" w:cs="Arial"/>
          <w:sz w:val="22"/>
          <w:szCs w:val="22"/>
          <w:lang w:val="es-PE"/>
        </w:rPr>
      </w:pPr>
    </w:p>
    <w:p w14:paraId="01763BBC" w14:textId="77777777" w:rsidR="00A91988" w:rsidRPr="00C55E72" w:rsidRDefault="00A91988" w:rsidP="00C5325B">
      <w:pPr>
        <w:rPr>
          <w:rFonts w:ascii="Arial" w:hAnsi="Arial" w:cs="Arial"/>
          <w:sz w:val="22"/>
          <w:szCs w:val="22"/>
          <w:lang w:val="es-PE"/>
        </w:rPr>
      </w:pPr>
    </w:p>
    <w:p w14:paraId="7B563812" w14:textId="77777777" w:rsidR="00A91988" w:rsidRPr="00C55E72" w:rsidRDefault="00A91988" w:rsidP="00C5325B">
      <w:pPr>
        <w:rPr>
          <w:rFonts w:ascii="Arial" w:hAnsi="Arial" w:cs="Arial"/>
          <w:sz w:val="22"/>
          <w:szCs w:val="22"/>
          <w:lang w:val="es-PE"/>
        </w:rPr>
      </w:pPr>
    </w:p>
    <w:p w14:paraId="07EA588D" w14:textId="77777777" w:rsidR="00A91988" w:rsidRPr="00C55E72" w:rsidRDefault="00A91988" w:rsidP="00C5325B">
      <w:pPr>
        <w:rPr>
          <w:rFonts w:ascii="Arial" w:hAnsi="Arial" w:cs="Arial"/>
          <w:sz w:val="22"/>
          <w:szCs w:val="22"/>
          <w:lang w:val="es-PE"/>
        </w:rPr>
      </w:pPr>
    </w:p>
    <w:p w14:paraId="5F9E4CA7" w14:textId="77777777" w:rsidR="00A91988" w:rsidRDefault="00A91988" w:rsidP="00C5325B">
      <w:pPr>
        <w:rPr>
          <w:rFonts w:ascii="Arial" w:hAnsi="Arial" w:cs="Arial"/>
          <w:sz w:val="22"/>
          <w:szCs w:val="22"/>
          <w:lang w:val="es-PE"/>
        </w:rPr>
      </w:pPr>
    </w:p>
    <w:p w14:paraId="27BEA907" w14:textId="77777777" w:rsidR="00525162" w:rsidRDefault="00525162" w:rsidP="00C5325B">
      <w:pPr>
        <w:rPr>
          <w:rFonts w:ascii="Arial" w:hAnsi="Arial" w:cs="Arial"/>
          <w:sz w:val="22"/>
          <w:szCs w:val="22"/>
          <w:lang w:val="es-PE"/>
        </w:rPr>
      </w:pPr>
    </w:p>
    <w:p w14:paraId="78D5F42A" w14:textId="1EF9842D" w:rsidR="00A91988" w:rsidRPr="00C55E72" w:rsidRDefault="00A91988" w:rsidP="00C5325B">
      <w:pPr>
        <w:rPr>
          <w:rFonts w:ascii="Arial" w:hAnsi="Arial" w:cs="Arial"/>
          <w:sz w:val="22"/>
          <w:szCs w:val="22"/>
          <w:lang w:val="es-PE"/>
        </w:rPr>
        <w:sectPr w:rsidR="00A91988" w:rsidRPr="00C55E72" w:rsidSect="00D27FF6">
          <w:headerReference w:type="default" r:id="rId14"/>
          <w:pgSz w:w="12240" w:h="15840" w:code="1"/>
          <w:pgMar w:top="1418" w:right="1418" w:bottom="1418" w:left="1701" w:header="709" w:footer="709" w:gutter="0"/>
          <w:pgNumType w:start="1"/>
          <w:cols w:space="708"/>
          <w:docGrid w:linePitch="360"/>
        </w:sectPr>
      </w:pPr>
    </w:p>
    <w:p w14:paraId="75733F82" w14:textId="075430A6" w:rsidR="00F16A7A" w:rsidRPr="00C55E72" w:rsidRDefault="0077771C" w:rsidP="006739C3">
      <w:pPr>
        <w:pStyle w:val="Ttulo1"/>
        <w:spacing w:before="0"/>
        <w:rPr>
          <w:w w:val="105"/>
          <w:lang w:val="es-PE"/>
        </w:rPr>
      </w:pPr>
      <w:bookmarkStart w:id="289" w:name="_Toc129543311"/>
      <w:bookmarkStart w:id="290" w:name="_Toc129543994"/>
      <w:bookmarkStart w:id="291" w:name="_Toc129544080"/>
      <w:bookmarkStart w:id="292" w:name="_Toc129544233"/>
      <w:bookmarkStart w:id="293" w:name="_Toc152093519"/>
      <w:r w:rsidRPr="00C55E72">
        <w:rPr>
          <w:w w:val="105"/>
          <w:lang w:val="es-PE"/>
        </w:rPr>
        <w:t>Capítulo</w:t>
      </w:r>
      <w:r w:rsidR="00C5325B" w:rsidRPr="00C55E72">
        <w:rPr>
          <w:w w:val="105"/>
          <w:lang w:val="es-PE"/>
        </w:rPr>
        <w:t xml:space="preserve"> IV</w:t>
      </w:r>
      <w:r w:rsidR="00886C43">
        <w:rPr>
          <w:w w:val="105"/>
          <w:lang w:val="es-PE"/>
        </w:rPr>
        <w:t>.</w:t>
      </w:r>
      <w:r w:rsidR="00C5325B" w:rsidRPr="00C55E72">
        <w:rPr>
          <w:w w:val="105"/>
          <w:lang w:val="es-PE"/>
        </w:rPr>
        <w:t xml:space="preserve"> Método y </w:t>
      </w:r>
      <w:r w:rsidR="00886C43" w:rsidRPr="00886C43">
        <w:rPr>
          <w:lang w:val="es-PE"/>
        </w:rPr>
        <w:t>m</w:t>
      </w:r>
      <w:r w:rsidR="00C5325B" w:rsidRPr="00886C43">
        <w:rPr>
          <w:lang w:val="es-PE"/>
        </w:rPr>
        <w:t>ateriales</w:t>
      </w:r>
      <w:bookmarkEnd w:id="289"/>
      <w:bookmarkEnd w:id="290"/>
      <w:bookmarkEnd w:id="291"/>
      <w:bookmarkEnd w:id="292"/>
      <w:bookmarkEnd w:id="293"/>
    </w:p>
    <w:p w14:paraId="20870FDD" w14:textId="6D87F7A6" w:rsidR="00870BFA" w:rsidRPr="00C55E72" w:rsidRDefault="00AA3094" w:rsidP="00A5119B">
      <w:pPr>
        <w:pStyle w:val="Parrafo"/>
        <w:rPr>
          <w:rFonts w:cs="Arial"/>
          <w:szCs w:val="22"/>
        </w:rPr>
      </w:pPr>
      <w:r w:rsidRPr="00C55E72">
        <w:rPr>
          <w:rFonts w:cs="Arial"/>
          <w:szCs w:val="22"/>
        </w:rPr>
        <w:t xml:space="preserve">El proceso </w:t>
      </w:r>
      <w:r w:rsidR="00412656" w:rsidRPr="00C55E72">
        <w:rPr>
          <w:rFonts w:cs="Arial"/>
          <w:szCs w:val="22"/>
        </w:rPr>
        <w:t>para la v</w:t>
      </w:r>
      <w:r w:rsidRPr="00C55E72">
        <w:rPr>
          <w:rFonts w:cs="Arial"/>
          <w:szCs w:val="22"/>
        </w:rPr>
        <w:t xml:space="preserve">alidación </w:t>
      </w:r>
      <w:r w:rsidR="00607A43" w:rsidRPr="00C55E72">
        <w:rPr>
          <w:rFonts w:cs="Arial"/>
          <w:szCs w:val="22"/>
        </w:rPr>
        <w:t xml:space="preserve">de la eficiencia del aditivo </w:t>
      </w:r>
      <w:r w:rsidR="00412656" w:rsidRPr="00C55E72">
        <w:rPr>
          <w:rFonts w:cs="Arial"/>
          <w:szCs w:val="22"/>
        </w:rPr>
        <w:t xml:space="preserve">como </w:t>
      </w:r>
      <w:r w:rsidR="00607A43" w:rsidRPr="00C55E72">
        <w:rPr>
          <w:rFonts w:cs="Arial"/>
          <w:szCs w:val="22"/>
        </w:rPr>
        <w:t>mejora</w:t>
      </w:r>
      <w:r w:rsidR="00412656" w:rsidRPr="00C55E72">
        <w:rPr>
          <w:rFonts w:cs="Arial"/>
          <w:szCs w:val="22"/>
        </w:rPr>
        <w:t xml:space="preserve"> en</w:t>
      </w:r>
      <w:r w:rsidR="00607A43" w:rsidRPr="00C55E72">
        <w:rPr>
          <w:rFonts w:cs="Arial"/>
          <w:szCs w:val="22"/>
        </w:rPr>
        <w:t xml:space="preserve"> el consumo del combustible </w:t>
      </w:r>
      <w:r w:rsidR="00412656" w:rsidRPr="00C55E72">
        <w:rPr>
          <w:rFonts w:cs="Arial"/>
          <w:szCs w:val="22"/>
        </w:rPr>
        <w:t xml:space="preserve">ha pasado por </w:t>
      </w:r>
      <w:r w:rsidR="00F52402" w:rsidRPr="00C55E72">
        <w:rPr>
          <w:rFonts w:cs="Arial"/>
          <w:szCs w:val="22"/>
        </w:rPr>
        <w:t>seis</w:t>
      </w:r>
      <w:r w:rsidR="00882E64" w:rsidRPr="00C55E72">
        <w:rPr>
          <w:rFonts w:cs="Arial"/>
          <w:color w:val="FF0000"/>
          <w:szCs w:val="22"/>
        </w:rPr>
        <w:t xml:space="preserve"> </w:t>
      </w:r>
      <w:r w:rsidR="00412656" w:rsidRPr="00C55E72">
        <w:rPr>
          <w:rFonts w:cs="Arial"/>
          <w:szCs w:val="22"/>
        </w:rPr>
        <w:t xml:space="preserve">fases, </w:t>
      </w:r>
      <w:r w:rsidR="00863BF8" w:rsidRPr="00C55E72">
        <w:rPr>
          <w:rFonts w:cs="Arial"/>
          <w:szCs w:val="22"/>
        </w:rPr>
        <w:t xml:space="preserve">estas </w:t>
      </w:r>
      <w:r w:rsidR="00CC0319" w:rsidRPr="00C55E72">
        <w:rPr>
          <w:rFonts w:cs="Arial"/>
          <w:szCs w:val="22"/>
        </w:rPr>
        <w:t xml:space="preserve">fases son las siguientes: </w:t>
      </w:r>
      <w:r w:rsidR="00863BF8" w:rsidRPr="00C55E72">
        <w:rPr>
          <w:rFonts w:cs="Arial"/>
          <w:szCs w:val="22"/>
        </w:rPr>
        <w:t xml:space="preserve">1) </w:t>
      </w:r>
      <w:r w:rsidR="00412656" w:rsidRPr="00C55E72">
        <w:rPr>
          <w:rFonts w:cs="Arial"/>
          <w:szCs w:val="22"/>
        </w:rPr>
        <w:t>identific</w:t>
      </w:r>
      <w:r w:rsidR="00FE0782" w:rsidRPr="00C55E72">
        <w:rPr>
          <w:rFonts w:cs="Arial"/>
          <w:szCs w:val="22"/>
        </w:rPr>
        <w:t xml:space="preserve">ar </w:t>
      </w:r>
      <w:r w:rsidR="00412656" w:rsidRPr="00C55E72">
        <w:rPr>
          <w:rFonts w:cs="Arial"/>
          <w:szCs w:val="22"/>
        </w:rPr>
        <w:t>las variables</w:t>
      </w:r>
      <w:r w:rsidR="00FE0782" w:rsidRPr="00C55E72">
        <w:rPr>
          <w:rFonts w:cs="Arial"/>
          <w:szCs w:val="22"/>
        </w:rPr>
        <w:t xml:space="preserve"> relacionadas</w:t>
      </w:r>
      <w:r w:rsidR="00CC0319" w:rsidRPr="00C55E72">
        <w:rPr>
          <w:rFonts w:cs="Arial"/>
          <w:szCs w:val="22"/>
        </w:rPr>
        <w:t xml:space="preserve"> y aquellas que pueden ser controladas</w:t>
      </w:r>
      <w:r w:rsidR="00412656" w:rsidRPr="00C55E72">
        <w:rPr>
          <w:rFonts w:cs="Arial"/>
          <w:szCs w:val="22"/>
        </w:rPr>
        <w:t>,</w:t>
      </w:r>
      <w:r w:rsidR="00AD533F" w:rsidRPr="00C55E72">
        <w:rPr>
          <w:rFonts w:cs="Arial"/>
          <w:szCs w:val="22"/>
        </w:rPr>
        <w:t xml:space="preserve"> </w:t>
      </w:r>
      <w:r w:rsidR="00863BF8" w:rsidRPr="00C55E72">
        <w:rPr>
          <w:rFonts w:cs="Arial"/>
          <w:szCs w:val="22"/>
        </w:rPr>
        <w:t xml:space="preserve">2) </w:t>
      </w:r>
      <w:r w:rsidR="00CC0319" w:rsidRPr="00C55E72">
        <w:rPr>
          <w:rFonts w:cs="Arial"/>
          <w:szCs w:val="22"/>
        </w:rPr>
        <w:t>definir</w:t>
      </w:r>
      <w:r w:rsidR="00FE0782" w:rsidRPr="00C55E72">
        <w:rPr>
          <w:rFonts w:cs="Arial"/>
          <w:szCs w:val="22"/>
        </w:rPr>
        <w:t xml:space="preserve"> el diseño</w:t>
      </w:r>
      <w:r w:rsidR="00AD533F" w:rsidRPr="00C55E72">
        <w:rPr>
          <w:rFonts w:cs="Arial"/>
          <w:szCs w:val="22"/>
        </w:rPr>
        <w:t xml:space="preserve"> de </w:t>
      </w:r>
      <w:r w:rsidR="00870BFA" w:rsidRPr="00C55E72">
        <w:rPr>
          <w:rFonts w:cs="Arial"/>
          <w:szCs w:val="22"/>
        </w:rPr>
        <w:t>experimento</w:t>
      </w:r>
      <w:r w:rsidR="00FE0782" w:rsidRPr="00C55E72">
        <w:rPr>
          <w:rFonts w:cs="Arial"/>
          <w:szCs w:val="22"/>
        </w:rPr>
        <w:t xml:space="preserve"> que mejor se ajuste </w:t>
      </w:r>
      <w:r w:rsidR="00863BF8" w:rsidRPr="00C55E72">
        <w:rPr>
          <w:rFonts w:cs="Arial"/>
          <w:szCs w:val="22"/>
        </w:rPr>
        <w:t xml:space="preserve">al proceso y que nos permita </w:t>
      </w:r>
      <w:r w:rsidR="00FE0782" w:rsidRPr="00C55E72">
        <w:rPr>
          <w:rFonts w:cs="Arial"/>
          <w:szCs w:val="22"/>
        </w:rPr>
        <w:t>probar nuestra hipótesis</w:t>
      </w:r>
      <w:r w:rsidR="00870BFA" w:rsidRPr="00C55E72">
        <w:rPr>
          <w:rFonts w:cs="Arial"/>
          <w:szCs w:val="22"/>
        </w:rPr>
        <w:t>,</w:t>
      </w:r>
      <w:r w:rsidR="00863BF8" w:rsidRPr="00C55E72">
        <w:rPr>
          <w:rFonts w:cs="Arial"/>
          <w:szCs w:val="22"/>
        </w:rPr>
        <w:t xml:space="preserve"> 3)</w:t>
      </w:r>
      <w:r w:rsidR="00FE0782" w:rsidRPr="00C55E72">
        <w:rPr>
          <w:rFonts w:cs="Arial"/>
          <w:szCs w:val="22"/>
        </w:rPr>
        <w:t xml:space="preserve"> establecer </w:t>
      </w:r>
      <w:r w:rsidR="00863BF8" w:rsidRPr="00C55E72">
        <w:rPr>
          <w:rFonts w:cs="Arial"/>
          <w:szCs w:val="22"/>
        </w:rPr>
        <w:t>el</w:t>
      </w:r>
      <w:r w:rsidR="00870BFA" w:rsidRPr="00C55E72">
        <w:rPr>
          <w:rFonts w:cs="Arial"/>
          <w:szCs w:val="22"/>
        </w:rPr>
        <w:t xml:space="preserve"> protocolo</w:t>
      </w:r>
      <w:r w:rsidR="00412656" w:rsidRPr="00C55E72">
        <w:rPr>
          <w:rFonts w:cs="Arial"/>
          <w:szCs w:val="22"/>
        </w:rPr>
        <w:t xml:space="preserve"> para el control de las </w:t>
      </w:r>
      <w:r w:rsidR="00E30F75" w:rsidRPr="00C55E72">
        <w:rPr>
          <w:rFonts w:cs="Arial"/>
          <w:szCs w:val="22"/>
        </w:rPr>
        <w:t xml:space="preserve">variables, </w:t>
      </w:r>
      <w:r w:rsidR="00863BF8" w:rsidRPr="00C55E72">
        <w:rPr>
          <w:rFonts w:cs="Arial"/>
          <w:szCs w:val="22"/>
        </w:rPr>
        <w:t xml:space="preserve">4) </w:t>
      </w:r>
      <w:r w:rsidR="00E30F75" w:rsidRPr="00C55E72">
        <w:rPr>
          <w:rFonts w:cs="Arial"/>
          <w:szCs w:val="22"/>
        </w:rPr>
        <w:t>determinar</w:t>
      </w:r>
      <w:r w:rsidR="00FE0782" w:rsidRPr="00C55E72">
        <w:rPr>
          <w:rFonts w:cs="Arial"/>
          <w:szCs w:val="22"/>
        </w:rPr>
        <w:t xml:space="preserve"> las herramientas y pautas para </w:t>
      </w:r>
      <w:r w:rsidR="00E968BF" w:rsidRPr="00C55E72">
        <w:rPr>
          <w:rFonts w:cs="Arial"/>
          <w:szCs w:val="22"/>
        </w:rPr>
        <w:t>el levantamiento</w:t>
      </w:r>
      <w:r w:rsidR="00870BFA" w:rsidRPr="00C55E72">
        <w:rPr>
          <w:rFonts w:cs="Arial"/>
          <w:szCs w:val="22"/>
        </w:rPr>
        <w:t xml:space="preserve"> de </w:t>
      </w:r>
      <w:r w:rsidR="00DB65B5" w:rsidRPr="00C55E72">
        <w:rPr>
          <w:rFonts w:cs="Arial"/>
          <w:szCs w:val="22"/>
        </w:rPr>
        <w:t>datos,</w:t>
      </w:r>
      <w:r w:rsidR="00683F10" w:rsidRPr="00C55E72">
        <w:rPr>
          <w:rFonts w:cs="Arial"/>
          <w:szCs w:val="22"/>
        </w:rPr>
        <w:t xml:space="preserve"> </w:t>
      </w:r>
      <w:r w:rsidR="00863BF8" w:rsidRPr="00C55E72">
        <w:rPr>
          <w:rFonts w:cs="Arial"/>
          <w:szCs w:val="22"/>
        </w:rPr>
        <w:t xml:space="preserve">5) </w:t>
      </w:r>
      <w:r w:rsidR="00FE0782" w:rsidRPr="00C55E72">
        <w:rPr>
          <w:rFonts w:cs="Arial"/>
          <w:szCs w:val="22"/>
        </w:rPr>
        <w:t xml:space="preserve">establecer el procedimiento para el </w:t>
      </w:r>
      <w:r w:rsidR="00683F10" w:rsidRPr="00C55E72">
        <w:rPr>
          <w:rFonts w:cs="Arial"/>
          <w:szCs w:val="22"/>
        </w:rPr>
        <w:t>trabajo en campo y</w:t>
      </w:r>
      <w:r w:rsidR="00FE0782" w:rsidRPr="00C55E72">
        <w:rPr>
          <w:rFonts w:cs="Arial"/>
          <w:szCs w:val="22"/>
        </w:rPr>
        <w:t xml:space="preserve"> </w:t>
      </w:r>
      <w:r w:rsidR="00863BF8" w:rsidRPr="00C55E72">
        <w:rPr>
          <w:rFonts w:cs="Arial"/>
          <w:szCs w:val="22"/>
        </w:rPr>
        <w:t xml:space="preserve">6) </w:t>
      </w:r>
      <w:r w:rsidR="00CC0319" w:rsidRPr="00C55E72">
        <w:rPr>
          <w:rFonts w:cs="Arial"/>
          <w:szCs w:val="22"/>
        </w:rPr>
        <w:t xml:space="preserve">finalmente el </w:t>
      </w:r>
      <w:r w:rsidR="00FE0782" w:rsidRPr="00C55E72">
        <w:rPr>
          <w:rFonts w:cs="Arial"/>
          <w:szCs w:val="22"/>
        </w:rPr>
        <w:t>a</w:t>
      </w:r>
      <w:r w:rsidR="00882E64" w:rsidRPr="00C55E72">
        <w:rPr>
          <w:rFonts w:cs="Arial"/>
          <w:szCs w:val="22"/>
        </w:rPr>
        <w:t>nálisis de información</w:t>
      </w:r>
      <w:r w:rsidR="00CC0319" w:rsidRPr="00C55E72">
        <w:rPr>
          <w:rFonts w:cs="Arial"/>
          <w:szCs w:val="22"/>
        </w:rPr>
        <w:t xml:space="preserve">, en el cual se </w:t>
      </w:r>
      <w:r w:rsidR="00863BF8" w:rsidRPr="00C55E72">
        <w:rPr>
          <w:rFonts w:cs="Arial"/>
          <w:szCs w:val="22"/>
        </w:rPr>
        <w:t>analiza la existencia de</w:t>
      </w:r>
      <w:r w:rsidR="00CC0319" w:rsidRPr="00C55E72">
        <w:rPr>
          <w:rFonts w:cs="Arial"/>
          <w:szCs w:val="22"/>
        </w:rPr>
        <w:t xml:space="preserve"> datos atípicos, se realiza el análisis descriptivo de la información </w:t>
      </w:r>
      <w:r w:rsidR="00863BF8" w:rsidRPr="00C55E72">
        <w:rPr>
          <w:rFonts w:cs="Arial"/>
          <w:szCs w:val="22"/>
        </w:rPr>
        <w:t xml:space="preserve"> con el objetivo de tener resultados preliminares sobre la homogeneidad de los bloques y la interrelaciones entre las variables y </w:t>
      </w:r>
      <w:r w:rsidR="00CC0319" w:rsidRPr="00C55E72">
        <w:rPr>
          <w:rFonts w:cs="Arial"/>
          <w:szCs w:val="22"/>
        </w:rPr>
        <w:t xml:space="preserve"> la aplicación ANOVA para determinar si existe efectos del tratamiento sobre el consumo de combustible</w:t>
      </w:r>
      <w:r w:rsidR="00932CAC" w:rsidRPr="00C55E72">
        <w:rPr>
          <w:rFonts w:cs="Arial"/>
          <w:szCs w:val="22"/>
        </w:rPr>
        <w:t xml:space="preserve"> así como la validación de los supuestos del modelo.</w:t>
      </w:r>
    </w:p>
    <w:p w14:paraId="4F9C8750" w14:textId="77777777" w:rsidR="007068F6" w:rsidRPr="007068F6" w:rsidRDefault="007068F6" w:rsidP="00A5119B">
      <w:pPr>
        <w:pStyle w:val="Prrafodelista"/>
        <w:keepNext/>
        <w:keepLines/>
        <w:widowControl w:val="0"/>
        <w:numPr>
          <w:ilvl w:val="0"/>
          <w:numId w:val="5"/>
        </w:numPr>
        <w:kinsoku w:val="0"/>
        <w:spacing w:line="480" w:lineRule="auto"/>
        <w:contextualSpacing w:val="0"/>
        <w:jc w:val="left"/>
        <w:outlineLvl w:val="1"/>
        <w:rPr>
          <w:rFonts w:ascii="Arial" w:eastAsiaTheme="majorEastAsia" w:hAnsi="Arial" w:cs="Arial"/>
          <w:b/>
          <w:vanish/>
          <w:w w:val="105"/>
          <w:lang w:eastAsia="es-PE"/>
        </w:rPr>
      </w:pPr>
      <w:bookmarkStart w:id="294" w:name="_Toc151420757"/>
      <w:bookmarkStart w:id="295" w:name="_Toc152093520"/>
      <w:bookmarkEnd w:id="294"/>
      <w:bookmarkEnd w:id="295"/>
    </w:p>
    <w:p w14:paraId="17717001" w14:textId="4D945C0F" w:rsidR="007068F6" w:rsidRPr="007068F6" w:rsidRDefault="007179D5" w:rsidP="00A5119B">
      <w:pPr>
        <w:pStyle w:val="Ttulo2"/>
        <w:numPr>
          <w:ilvl w:val="1"/>
          <w:numId w:val="5"/>
        </w:numPr>
        <w:spacing w:line="480" w:lineRule="auto"/>
        <w:rPr>
          <w:lang w:val="es-PE"/>
        </w:rPr>
      </w:pPr>
      <w:bookmarkStart w:id="296" w:name="_Toc152093521"/>
      <w:r w:rsidRPr="007068F6">
        <w:rPr>
          <w:rFonts w:cs="Arial"/>
          <w:w w:val="105"/>
          <w:szCs w:val="22"/>
          <w:lang w:val="es-PE"/>
        </w:rPr>
        <w:t>Identificación de variables</w:t>
      </w:r>
      <w:bookmarkEnd w:id="296"/>
    </w:p>
    <w:p w14:paraId="4759255E" w14:textId="77777777" w:rsidR="00611EBC" w:rsidRPr="00C55E72" w:rsidRDefault="000B7DD6" w:rsidP="00A5119B">
      <w:pPr>
        <w:pStyle w:val="Parrafo"/>
        <w:rPr>
          <w:rFonts w:cs="Arial"/>
          <w:szCs w:val="22"/>
        </w:rPr>
      </w:pPr>
      <w:r w:rsidRPr="00C55E72">
        <w:rPr>
          <w:rFonts w:cs="Arial"/>
          <w:szCs w:val="22"/>
        </w:rPr>
        <w:t xml:space="preserve">El proceso de identificación de variables ha sido realizado haciendo uso del diagrama de causa efecto o llamado también diagrama de espina de pescado, para el cual </w:t>
      </w:r>
      <w:r w:rsidR="001670F9" w:rsidRPr="00C55E72">
        <w:rPr>
          <w:rFonts w:cs="Arial"/>
          <w:szCs w:val="22"/>
        </w:rPr>
        <w:t>se</w:t>
      </w:r>
      <w:r w:rsidRPr="00C55E72">
        <w:rPr>
          <w:rFonts w:cs="Arial"/>
          <w:szCs w:val="22"/>
        </w:rPr>
        <w:t xml:space="preserve"> ha convocado a un equipo multidisciplinario quienes </w:t>
      </w:r>
      <w:r w:rsidR="00F04B27" w:rsidRPr="00C55E72">
        <w:rPr>
          <w:rFonts w:cs="Arial"/>
          <w:szCs w:val="22"/>
        </w:rPr>
        <w:t>en base a una lluvia de ideas y juicios de experto se completó el siguiente diagrama</w:t>
      </w:r>
      <w:r w:rsidR="00611EBC" w:rsidRPr="00C55E72">
        <w:rPr>
          <w:rFonts w:cs="Arial"/>
          <w:szCs w:val="22"/>
        </w:rPr>
        <w:t>, en el cual se describen variables relacionadas con la mano de obra, equipo, método de medición, materiales y medio ambiente de los cuales existen algunos que podremos controlar y otras no.</w:t>
      </w:r>
    </w:p>
    <w:p w14:paraId="615A9763" w14:textId="77777777" w:rsidR="00611EBC" w:rsidRDefault="00611EBC" w:rsidP="000B7DD6">
      <w:pPr>
        <w:pStyle w:val="Parrafo"/>
        <w:rPr>
          <w:rFonts w:cs="Arial"/>
          <w:szCs w:val="22"/>
        </w:rPr>
      </w:pPr>
    </w:p>
    <w:p w14:paraId="6BC40105" w14:textId="77777777" w:rsidR="007068F6" w:rsidRPr="00C55E72" w:rsidRDefault="007068F6" w:rsidP="000B7DD6">
      <w:pPr>
        <w:pStyle w:val="Parrafo"/>
        <w:rPr>
          <w:rFonts w:cs="Arial"/>
          <w:szCs w:val="22"/>
        </w:rPr>
      </w:pPr>
    </w:p>
    <w:p w14:paraId="6C8D9371" w14:textId="41FB50E1" w:rsidR="000B7DD6" w:rsidRDefault="00611EBC" w:rsidP="000B7DD6">
      <w:pPr>
        <w:pStyle w:val="Parrafo"/>
        <w:rPr>
          <w:rFonts w:cs="Arial"/>
          <w:szCs w:val="22"/>
        </w:rPr>
      </w:pPr>
      <w:r w:rsidRPr="00C55E72">
        <w:rPr>
          <w:rFonts w:cs="Arial"/>
          <w:szCs w:val="22"/>
        </w:rPr>
        <w:t xml:space="preserve"> </w:t>
      </w:r>
    </w:p>
    <w:p w14:paraId="35B2986F" w14:textId="77777777" w:rsidR="00A5119B" w:rsidRPr="00C55E72" w:rsidRDefault="00A5119B" w:rsidP="000B7DD6">
      <w:pPr>
        <w:pStyle w:val="Parrafo"/>
        <w:rPr>
          <w:rFonts w:cs="Arial"/>
          <w:szCs w:val="22"/>
        </w:rPr>
      </w:pPr>
    </w:p>
    <w:p w14:paraId="2F476913" w14:textId="77777777" w:rsidR="007B23B1" w:rsidRPr="00C55E72" w:rsidRDefault="007B23B1" w:rsidP="000B7DD6">
      <w:pPr>
        <w:pStyle w:val="Parrafo"/>
        <w:rPr>
          <w:rFonts w:cs="Arial"/>
          <w:szCs w:val="22"/>
        </w:rPr>
      </w:pPr>
    </w:p>
    <w:p w14:paraId="6F02922E" w14:textId="77777777" w:rsidR="007B23B1" w:rsidRPr="00C55E72" w:rsidRDefault="007B23B1" w:rsidP="000B7DD6">
      <w:pPr>
        <w:pStyle w:val="Parrafo"/>
        <w:rPr>
          <w:rFonts w:cs="Arial"/>
          <w:szCs w:val="22"/>
        </w:rPr>
      </w:pPr>
    </w:p>
    <w:p w14:paraId="4FEBBE42" w14:textId="7B2F7845" w:rsidR="00286FED" w:rsidRPr="003C0EB8" w:rsidRDefault="004E25B9" w:rsidP="00286FED">
      <w:pPr>
        <w:rPr>
          <w:rFonts w:ascii="Arial" w:hAnsi="Arial" w:cs="Arial"/>
          <w:b/>
          <w:bCs/>
          <w:sz w:val="22"/>
          <w:szCs w:val="22"/>
          <w:lang w:val="es-ES"/>
        </w:rPr>
      </w:pPr>
      <w:bookmarkStart w:id="297" w:name="_Toc141858148"/>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w:t>
      </w:r>
      <w:r w:rsidRPr="00C55E72">
        <w:rPr>
          <w:rFonts w:ascii="Arial" w:hAnsi="Arial" w:cs="Arial"/>
          <w:b/>
          <w:bCs/>
          <w:sz w:val="22"/>
          <w:szCs w:val="22"/>
        </w:rPr>
        <w:fldChar w:fldCharType="end"/>
      </w:r>
    </w:p>
    <w:p w14:paraId="7D310E83" w14:textId="0108F6AB" w:rsidR="004E25B9" w:rsidRPr="00C55E72" w:rsidRDefault="004E25B9"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Diagrama causa y efecto para el medir la eficiencia del aditivo</w:t>
      </w:r>
      <w:bookmarkEnd w:id="297"/>
    </w:p>
    <w:p w14:paraId="071367BB" w14:textId="77777777" w:rsidR="00F04B27" w:rsidRPr="00C55E72" w:rsidRDefault="00AF4F07" w:rsidP="00F04B27">
      <w:pPr>
        <w:pStyle w:val="Parrafo"/>
        <w:jc w:val="center"/>
        <w:rPr>
          <w:rFonts w:cs="Arial"/>
          <w:szCs w:val="22"/>
        </w:rPr>
      </w:pPr>
      <w:r w:rsidRPr="00C55E72">
        <w:rPr>
          <w:rFonts w:cs="Arial"/>
          <w:noProof/>
          <w:szCs w:val="22"/>
        </w:rPr>
        <w:drawing>
          <wp:inline distT="0" distB="0" distL="0" distR="0" wp14:anchorId="65CF72AF" wp14:editId="4012D498">
            <wp:extent cx="5035274" cy="2840393"/>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048720" cy="2847978"/>
                    </a:xfrm>
                    <a:prstGeom prst="rect">
                      <a:avLst/>
                    </a:prstGeom>
                    <a:noFill/>
                  </pic:spPr>
                </pic:pic>
              </a:graphicData>
            </a:graphic>
          </wp:inline>
        </w:drawing>
      </w:r>
    </w:p>
    <w:p w14:paraId="0CBDA0F1" w14:textId="77777777" w:rsidR="00C867A5" w:rsidRPr="00C55E72" w:rsidRDefault="00C867A5" w:rsidP="000324EC">
      <w:pPr>
        <w:pStyle w:val="Parrafo"/>
        <w:rPr>
          <w:rFonts w:cs="Arial"/>
          <w:szCs w:val="22"/>
        </w:rPr>
      </w:pPr>
    </w:p>
    <w:p w14:paraId="1F23A30A" w14:textId="1AFA3B32" w:rsidR="007179D5" w:rsidRPr="00C55E72" w:rsidRDefault="00FC013F" w:rsidP="00D24BE0">
      <w:pPr>
        <w:pStyle w:val="Parrafo"/>
        <w:rPr>
          <w:rFonts w:cs="Arial"/>
          <w:szCs w:val="22"/>
        </w:rPr>
      </w:pPr>
      <w:r w:rsidRPr="00C55E72">
        <w:rPr>
          <w:rFonts w:cs="Arial"/>
          <w:szCs w:val="22"/>
        </w:rPr>
        <w:t>Según</w:t>
      </w:r>
      <w:r w:rsidR="000324EC" w:rsidRPr="00C55E72">
        <w:rPr>
          <w:rFonts w:cs="Arial"/>
          <w:szCs w:val="22"/>
        </w:rPr>
        <w:t xml:space="preserve"> la figura 1, la eficiencia del aditivo a priori depende de 6 categorías, mano de obra, equipo, método, medición del consumo de combustible, materiales y medio ambiente. Con respecto a la mano de obra podemos indicar que la eficiencia del aditivo</w:t>
      </w:r>
      <w:r w:rsidR="0076086D" w:rsidRPr="00C55E72">
        <w:rPr>
          <w:rFonts w:cs="Arial"/>
          <w:szCs w:val="22"/>
        </w:rPr>
        <w:t xml:space="preserve"> en el consumo de combustible</w:t>
      </w:r>
      <w:r w:rsidR="000324EC" w:rsidRPr="00C55E72">
        <w:rPr>
          <w:rFonts w:cs="Arial"/>
          <w:szCs w:val="22"/>
        </w:rPr>
        <w:t xml:space="preserve"> </w:t>
      </w:r>
      <w:r w:rsidR="006C7FB5" w:rsidRPr="00C55E72">
        <w:rPr>
          <w:rFonts w:cs="Arial"/>
          <w:szCs w:val="22"/>
        </w:rPr>
        <w:t>podría estar influenciada</w:t>
      </w:r>
      <w:r w:rsidR="000324EC" w:rsidRPr="00C55E72">
        <w:rPr>
          <w:rFonts w:cs="Arial"/>
          <w:szCs w:val="22"/>
        </w:rPr>
        <w:t xml:space="preserve"> </w:t>
      </w:r>
      <w:r w:rsidR="00E8722E" w:rsidRPr="00C55E72">
        <w:rPr>
          <w:rFonts w:cs="Arial"/>
          <w:szCs w:val="22"/>
        </w:rPr>
        <w:t xml:space="preserve">por las </w:t>
      </w:r>
      <w:r w:rsidR="000324EC" w:rsidRPr="00C55E72">
        <w:rPr>
          <w:rFonts w:cs="Arial"/>
          <w:szCs w:val="22"/>
        </w:rPr>
        <w:t xml:space="preserve"> competencias </w:t>
      </w:r>
      <w:r w:rsidR="00E8722E" w:rsidRPr="00C55E72">
        <w:rPr>
          <w:rFonts w:cs="Arial"/>
          <w:szCs w:val="22"/>
        </w:rPr>
        <w:t xml:space="preserve"> del operador </w:t>
      </w:r>
      <w:r w:rsidR="000324EC" w:rsidRPr="00C55E72">
        <w:rPr>
          <w:rFonts w:cs="Arial"/>
          <w:szCs w:val="22"/>
        </w:rPr>
        <w:t>en el manejo de camión, la velocidad de desplazamiento y la fatiga</w:t>
      </w:r>
      <w:r w:rsidR="00AF4F07" w:rsidRPr="00C55E72">
        <w:rPr>
          <w:rFonts w:cs="Arial"/>
          <w:szCs w:val="22"/>
        </w:rPr>
        <w:t xml:space="preserve"> del operador</w:t>
      </w:r>
      <w:r w:rsidR="000324EC" w:rsidRPr="00C55E72">
        <w:rPr>
          <w:rFonts w:cs="Arial"/>
          <w:szCs w:val="22"/>
        </w:rPr>
        <w:t xml:space="preserve"> dado los niveles de temperatura ambiente en campo</w:t>
      </w:r>
      <w:r w:rsidR="006C7FB5" w:rsidRPr="00C55E72">
        <w:rPr>
          <w:rFonts w:cs="Arial"/>
          <w:szCs w:val="22"/>
        </w:rPr>
        <w:t>, en cuanto al equipo,</w:t>
      </w:r>
      <w:r w:rsidR="00AF4F07" w:rsidRPr="00C55E72">
        <w:rPr>
          <w:rFonts w:cs="Arial"/>
          <w:szCs w:val="22"/>
        </w:rPr>
        <w:t xml:space="preserve"> </w:t>
      </w:r>
      <w:r w:rsidR="002408C6" w:rsidRPr="00C55E72">
        <w:rPr>
          <w:rFonts w:cs="Arial"/>
          <w:szCs w:val="22"/>
        </w:rPr>
        <w:t xml:space="preserve">nos aseguramos que esta se encuentre 100% operativo, el equipo ha pasado por un mantenimiento preventivo antes del inicio de la prueba, </w:t>
      </w:r>
      <w:r w:rsidR="00AF4F07" w:rsidRPr="00C55E72">
        <w:rPr>
          <w:rFonts w:cs="Arial"/>
          <w:szCs w:val="22"/>
        </w:rPr>
        <w:t xml:space="preserve">acerca del método </w:t>
      </w:r>
      <w:r w:rsidR="00640E01" w:rsidRPr="00C55E72">
        <w:rPr>
          <w:rFonts w:cs="Arial"/>
          <w:szCs w:val="22"/>
        </w:rPr>
        <w:t>está</w:t>
      </w:r>
      <w:r w:rsidR="00AF4F07" w:rsidRPr="00C55E72">
        <w:rPr>
          <w:rFonts w:cs="Arial"/>
          <w:szCs w:val="22"/>
        </w:rPr>
        <w:t xml:space="preserve"> relacionado al procedimiento para la dosificación, procedimiento para el abastecimiento de combustible y  la ruta establecida para el experimento.</w:t>
      </w:r>
      <w:r w:rsidR="00EC04EB" w:rsidRPr="00C55E72">
        <w:rPr>
          <w:rFonts w:cs="Arial"/>
          <w:szCs w:val="22"/>
        </w:rPr>
        <w:t xml:space="preserve"> La medición es una categoría crítica dado que es la fuente de datos para realizar las pruebas estadísticas, es </w:t>
      </w:r>
      <w:r w:rsidR="002408C6" w:rsidRPr="00C55E72">
        <w:rPr>
          <w:rFonts w:cs="Arial"/>
          <w:szCs w:val="22"/>
        </w:rPr>
        <w:t xml:space="preserve">así </w:t>
      </w:r>
      <w:r w:rsidR="00C21442" w:rsidRPr="00C55E72">
        <w:rPr>
          <w:rFonts w:cs="Arial"/>
          <w:szCs w:val="22"/>
        </w:rPr>
        <w:t>como</w:t>
      </w:r>
      <w:r w:rsidR="002C254A" w:rsidRPr="00C55E72">
        <w:rPr>
          <w:rFonts w:cs="Arial"/>
          <w:szCs w:val="22"/>
        </w:rPr>
        <w:t xml:space="preserve"> verificamos el marcador </w:t>
      </w:r>
      <w:r w:rsidR="0076086D" w:rsidRPr="00C55E72">
        <w:rPr>
          <w:rFonts w:cs="Arial"/>
          <w:szCs w:val="22"/>
        </w:rPr>
        <w:t>de la cisterna</w:t>
      </w:r>
      <w:r w:rsidR="002C254A" w:rsidRPr="00C55E72">
        <w:rPr>
          <w:rFonts w:cs="Arial"/>
          <w:szCs w:val="22"/>
        </w:rPr>
        <w:t xml:space="preserve"> de abastecimiento de </w:t>
      </w:r>
      <w:r w:rsidR="0076086D" w:rsidRPr="00C55E72">
        <w:rPr>
          <w:rFonts w:cs="Arial"/>
          <w:szCs w:val="22"/>
        </w:rPr>
        <w:t>combustible,</w:t>
      </w:r>
      <w:r w:rsidR="002C254A" w:rsidRPr="00C55E72">
        <w:rPr>
          <w:rFonts w:cs="Arial"/>
          <w:szCs w:val="22"/>
        </w:rPr>
        <w:t xml:space="preserve"> así como los cronómetros usados para medir los tiempos de recorrido de cada camión</w:t>
      </w:r>
      <w:r w:rsidR="002408C6" w:rsidRPr="00C55E72">
        <w:rPr>
          <w:rFonts w:cs="Arial"/>
          <w:szCs w:val="22"/>
        </w:rPr>
        <w:t xml:space="preserve"> se encuentren en optimo estado. En cuanto a los materiales, </w:t>
      </w:r>
      <w:r w:rsidR="004C00D2" w:rsidRPr="00C55E72">
        <w:rPr>
          <w:rFonts w:cs="Arial"/>
          <w:szCs w:val="22"/>
        </w:rPr>
        <w:t xml:space="preserve">se ha hecho uso de probetas graduadas para el proceso de dosificación, se </w:t>
      </w:r>
      <w:r w:rsidR="0076086D" w:rsidRPr="00C55E72">
        <w:rPr>
          <w:rFonts w:cs="Arial"/>
          <w:szCs w:val="22"/>
        </w:rPr>
        <w:t>usó</w:t>
      </w:r>
      <w:r w:rsidR="004C00D2" w:rsidRPr="00C55E72">
        <w:rPr>
          <w:rFonts w:cs="Arial"/>
          <w:szCs w:val="22"/>
        </w:rPr>
        <w:t xml:space="preserve"> </w:t>
      </w:r>
      <w:r w:rsidR="0076086D" w:rsidRPr="00C55E72">
        <w:rPr>
          <w:rFonts w:cs="Arial"/>
          <w:szCs w:val="22"/>
        </w:rPr>
        <w:t>precintos</w:t>
      </w:r>
      <w:r w:rsidR="004C00D2" w:rsidRPr="00C55E72">
        <w:rPr>
          <w:rFonts w:cs="Arial"/>
          <w:szCs w:val="22"/>
        </w:rPr>
        <w:t xml:space="preserve"> </w:t>
      </w:r>
      <w:r w:rsidR="00C21442" w:rsidRPr="00C55E72">
        <w:rPr>
          <w:rFonts w:cs="Arial"/>
          <w:szCs w:val="22"/>
        </w:rPr>
        <w:t xml:space="preserve">para asegurar que no se altere la dosificación en los tanques de los camiones; con respecto al medio ambiente esta pasada temperaturas extremas donde la temperatura </w:t>
      </w:r>
      <w:r w:rsidR="003F4D7A" w:rsidRPr="00C55E72">
        <w:rPr>
          <w:rFonts w:cs="Arial"/>
          <w:szCs w:val="22"/>
        </w:rPr>
        <w:t>varía</w:t>
      </w:r>
      <w:r w:rsidR="00C21442" w:rsidRPr="00C55E72">
        <w:rPr>
          <w:rFonts w:cs="Arial"/>
          <w:szCs w:val="22"/>
        </w:rPr>
        <w:t xml:space="preserve"> entre 5°C y 25°C en la mañana y al medio día.</w:t>
      </w:r>
    </w:p>
    <w:p w14:paraId="58E8A9A0" w14:textId="38F22D8D" w:rsidR="007C6BE4" w:rsidRDefault="007C6BE4" w:rsidP="00D24BE0">
      <w:pPr>
        <w:pStyle w:val="Ttulo2"/>
        <w:numPr>
          <w:ilvl w:val="1"/>
          <w:numId w:val="5"/>
        </w:numPr>
        <w:spacing w:line="480" w:lineRule="auto"/>
        <w:rPr>
          <w:rFonts w:cs="Arial"/>
          <w:szCs w:val="22"/>
          <w:lang w:val="es-PE"/>
        </w:rPr>
      </w:pPr>
      <w:bookmarkStart w:id="298" w:name="_Toc129543315"/>
      <w:bookmarkStart w:id="299" w:name="_Toc129543998"/>
      <w:bookmarkStart w:id="300" w:name="_Toc129544084"/>
      <w:bookmarkStart w:id="301" w:name="_Toc129544236"/>
      <w:bookmarkStart w:id="302" w:name="_Toc152093522"/>
      <w:r w:rsidRPr="00C55E72">
        <w:rPr>
          <w:rFonts w:cs="Arial"/>
          <w:szCs w:val="22"/>
          <w:lang w:val="es-PE"/>
        </w:rPr>
        <w:t xml:space="preserve">Diseño </w:t>
      </w:r>
      <w:r w:rsidR="00940191" w:rsidRPr="00C55E72">
        <w:rPr>
          <w:rFonts w:cs="Arial"/>
          <w:szCs w:val="22"/>
          <w:lang w:val="es-PE"/>
        </w:rPr>
        <w:t>de Experimento</w:t>
      </w:r>
      <w:r w:rsidRPr="00C55E72">
        <w:rPr>
          <w:rFonts w:cs="Arial"/>
          <w:szCs w:val="22"/>
          <w:lang w:val="es-PE"/>
        </w:rPr>
        <w:t>.</w:t>
      </w:r>
      <w:bookmarkEnd w:id="298"/>
      <w:bookmarkEnd w:id="299"/>
      <w:bookmarkEnd w:id="300"/>
      <w:bookmarkEnd w:id="301"/>
      <w:bookmarkEnd w:id="302"/>
    </w:p>
    <w:p w14:paraId="4A1705FE" w14:textId="177101F6" w:rsidR="000230A4" w:rsidRDefault="000230A4" w:rsidP="00E30F75">
      <w:pPr>
        <w:pStyle w:val="Parrafo"/>
        <w:rPr>
          <w:rFonts w:cs="Arial"/>
          <w:szCs w:val="22"/>
        </w:rPr>
      </w:pPr>
      <w:r w:rsidRPr="00C55E72">
        <w:rPr>
          <w:rFonts w:cs="Arial"/>
          <w:szCs w:val="22"/>
        </w:rPr>
        <w:t>En esta segunda fase se plantea el diseño experimental</w:t>
      </w:r>
      <w:r w:rsidR="009556CB" w:rsidRPr="00C55E72">
        <w:rPr>
          <w:rFonts w:cs="Arial"/>
          <w:szCs w:val="22"/>
        </w:rPr>
        <w:t xml:space="preserve"> por bloques aleatorizado, </w:t>
      </w:r>
      <w:r w:rsidR="008C78E6" w:rsidRPr="00C55E72">
        <w:rPr>
          <w:rFonts w:cs="Arial"/>
          <w:szCs w:val="22"/>
        </w:rPr>
        <w:t xml:space="preserve">con el objetivo de </w:t>
      </w:r>
      <w:r w:rsidR="00E30F75" w:rsidRPr="00C55E72">
        <w:rPr>
          <w:rFonts w:cs="Arial"/>
          <w:szCs w:val="22"/>
        </w:rPr>
        <w:t xml:space="preserve">probar si </w:t>
      </w:r>
      <w:r w:rsidR="008C78E6" w:rsidRPr="00C55E72">
        <w:rPr>
          <w:rFonts w:cs="Arial"/>
          <w:szCs w:val="22"/>
        </w:rPr>
        <w:t>existe impacto significativo del aditivo en la reducción del consumo de combustible</w:t>
      </w:r>
      <w:r w:rsidRPr="00C55E72">
        <w:rPr>
          <w:rFonts w:cs="Arial"/>
          <w:szCs w:val="22"/>
        </w:rPr>
        <w:t>,</w:t>
      </w:r>
      <w:r w:rsidR="00CD6DF1" w:rsidRPr="00C55E72">
        <w:rPr>
          <w:rFonts w:cs="Arial"/>
          <w:szCs w:val="22"/>
        </w:rPr>
        <w:t xml:space="preserve"> </w:t>
      </w:r>
      <w:r w:rsidR="000C3272" w:rsidRPr="00C55E72">
        <w:rPr>
          <w:rFonts w:cs="Arial"/>
          <w:szCs w:val="22"/>
        </w:rPr>
        <w:t>se han plateado</w:t>
      </w:r>
      <w:r w:rsidR="00CD6DF1" w:rsidRPr="00C55E72">
        <w:rPr>
          <w:rFonts w:cs="Arial"/>
          <w:szCs w:val="22"/>
        </w:rPr>
        <w:t xml:space="preserve"> tres niveles</w:t>
      </w:r>
      <w:r w:rsidR="009556CB" w:rsidRPr="00C55E72">
        <w:rPr>
          <w:rFonts w:cs="Arial"/>
          <w:szCs w:val="22"/>
        </w:rPr>
        <w:t xml:space="preserve"> de dosificación</w:t>
      </w:r>
      <w:r w:rsidR="008C78E6" w:rsidRPr="00C55E72">
        <w:rPr>
          <w:rFonts w:cs="Arial"/>
          <w:szCs w:val="22"/>
        </w:rPr>
        <w:t xml:space="preserve"> debido a que no se conoce el nivel de dosificación que genera diferencia significativa</w:t>
      </w:r>
      <w:r w:rsidR="00CD6DF1" w:rsidRPr="00C55E72">
        <w:rPr>
          <w:rFonts w:cs="Arial"/>
          <w:szCs w:val="22"/>
        </w:rPr>
        <w:t>,</w:t>
      </w:r>
      <w:r w:rsidR="008C78E6" w:rsidRPr="00C55E72">
        <w:rPr>
          <w:rFonts w:cs="Arial"/>
          <w:szCs w:val="22"/>
        </w:rPr>
        <w:t xml:space="preserve"> los tres niveles de dosificación son: </w:t>
      </w:r>
      <w:r w:rsidR="00CD6DF1" w:rsidRPr="00C55E72">
        <w:rPr>
          <w:rFonts w:cs="Arial"/>
          <w:szCs w:val="22"/>
        </w:rPr>
        <w:t xml:space="preserve"> sin dosificación, con dosificación a 750 y dosificación a 1000 </w:t>
      </w:r>
      <w:r w:rsidR="008F680D" w:rsidRPr="00C55E72">
        <w:rPr>
          <w:rFonts w:cs="Arial"/>
          <w:szCs w:val="22"/>
        </w:rPr>
        <w:t>(galones de</w:t>
      </w:r>
      <w:r w:rsidR="00CD6DF1" w:rsidRPr="00C55E72">
        <w:rPr>
          <w:rFonts w:cs="Arial"/>
          <w:szCs w:val="22"/>
        </w:rPr>
        <w:t xml:space="preserve"> diésel por galón de aditivo)</w:t>
      </w:r>
      <w:r w:rsidR="008C78E6" w:rsidRPr="00C55E72">
        <w:rPr>
          <w:rFonts w:cs="Arial"/>
          <w:szCs w:val="22"/>
        </w:rPr>
        <w:t xml:space="preserve">. Paso seguido se define </w:t>
      </w:r>
      <w:r w:rsidR="009556CB" w:rsidRPr="00C55E72">
        <w:rPr>
          <w:rFonts w:cs="Arial"/>
          <w:szCs w:val="22"/>
        </w:rPr>
        <w:t xml:space="preserve">la aplicación </w:t>
      </w:r>
      <w:r w:rsidR="008C78E6" w:rsidRPr="00C55E72">
        <w:rPr>
          <w:rFonts w:cs="Arial"/>
          <w:szCs w:val="22"/>
        </w:rPr>
        <w:t>por</w:t>
      </w:r>
      <w:r w:rsidR="009556CB" w:rsidRPr="00C55E72">
        <w:rPr>
          <w:rFonts w:cs="Arial"/>
          <w:szCs w:val="22"/>
        </w:rPr>
        <w:t xml:space="preserve"> bloque</w:t>
      </w:r>
      <w:r w:rsidR="008C78E6" w:rsidRPr="00C55E72">
        <w:rPr>
          <w:rFonts w:cs="Arial"/>
          <w:szCs w:val="22"/>
        </w:rPr>
        <w:t xml:space="preserve">, esto debido a que no es posible controlar todas las variables que pudiesen contaminar el estudio sobre la eficiencia del aditivo, </w:t>
      </w:r>
      <w:r w:rsidR="00C21C43" w:rsidRPr="00C55E72">
        <w:rPr>
          <w:rFonts w:cs="Arial"/>
          <w:szCs w:val="22"/>
        </w:rPr>
        <w:t>así se define a</w:t>
      </w:r>
      <w:r w:rsidR="009556CB" w:rsidRPr="00C55E72">
        <w:rPr>
          <w:rFonts w:cs="Arial"/>
          <w:szCs w:val="22"/>
        </w:rPr>
        <w:t xml:space="preserve">l </w:t>
      </w:r>
      <w:r w:rsidR="008F680D" w:rsidRPr="00C55E72">
        <w:rPr>
          <w:rFonts w:cs="Arial"/>
          <w:szCs w:val="22"/>
        </w:rPr>
        <w:t xml:space="preserve">camión que realiza el traslado de material </w:t>
      </w:r>
      <w:r w:rsidR="00C21C43" w:rsidRPr="00C55E72">
        <w:rPr>
          <w:rFonts w:cs="Arial"/>
          <w:szCs w:val="22"/>
        </w:rPr>
        <w:t>como</w:t>
      </w:r>
      <w:r w:rsidR="008F680D" w:rsidRPr="00C55E72">
        <w:rPr>
          <w:rFonts w:cs="Arial"/>
          <w:szCs w:val="22"/>
        </w:rPr>
        <w:t xml:space="preserve"> bloque, </w:t>
      </w:r>
      <w:r w:rsidR="00E9367D" w:rsidRPr="00C55E72">
        <w:rPr>
          <w:rFonts w:cs="Arial"/>
          <w:szCs w:val="22"/>
        </w:rPr>
        <w:t xml:space="preserve"> el </w:t>
      </w:r>
      <w:r w:rsidR="00C21C43" w:rsidRPr="00C55E72">
        <w:rPr>
          <w:rFonts w:cs="Arial"/>
          <w:szCs w:val="22"/>
        </w:rPr>
        <w:t xml:space="preserve"> </w:t>
      </w:r>
      <w:r w:rsidR="00E63025" w:rsidRPr="00C55E72">
        <w:rPr>
          <w:rFonts w:cs="Arial"/>
          <w:szCs w:val="22"/>
        </w:rPr>
        <w:t xml:space="preserve"> </w:t>
      </w:r>
      <w:r w:rsidR="008F680D" w:rsidRPr="00C55E72">
        <w:rPr>
          <w:rFonts w:cs="Arial"/>
          <w:szCs w:val="22"/>
        </w:rPr>
        <w:t xml:space="preserve"> bloque ha sido seleccionado aleatoriamente de todos los equip</w:t>
      </w:r>
      <w:r w:rsidR="00E63025" w:rsidRPr="00C55E72">
        <w:rPr>
          <w:rFonts w:cs="Arial"/>
          <w:szCs w:val="22"/>
        </w:rPr>
        <w:t>os</w:t>
      </w:r>
      <w:r w:rsidR="008F680D" w:rsidRPr="00C55E72">
        <w:rPr>
          <w:rFonts w:cs="Arial"/>
          <w:szCs w:val="22"/>
        </w:rPr>
        <w:t xml:space="preserve"> que han pasado por un mantenimiento preventivo, las cuales tiene</w:t>
      </w:r>
      <w:r w:rsidR="009556CB" w:rsidRPr="00C55E72">
        <w:rPr>
          <w:rFonts w:cs="Arial"/>
          <w:szCs w:val="22"/>
        </w:rPr>
        <w:t>n</w:t>
      </w:r>
      <w:r w:rsidR="008F680D" w:rsidRPr="00C55E72">
        <w:rPr>
          <w:rFonts w:cs="Arial"/>
          <w:szCs w:val="22"/>
        </w:rPr>
        <w:t xml:space="preserve"> características similares, en horómetro 91 mil kilómetros recorrido</w:t>
      </w:r>
      <w:r w:rsidR="00336D44" w:rsidRPr="00C55E72">
        <w:rPr>
          <w:rFonts w:cs="Arial"/>
          <w:szCs w:val="22"/>
        </w:rPr>
        <w:t xml:space="preserve"> para el camión con placa V -240</w:t>
      </w:r>
      <w:r w:rsidR="008F680D" w:rsidRPr="00C55E72">
        <w:rPr>
          <w:rFonts w:cs="Arial"/>
          <w:szCs w:val="22"/>
        </w:rPr>
        <w:t xml:space="preserve"> y 89.6 mil kilómetros recorrido</w:t>
      </w:r>
      <w:r w:rsidR="00336D44" w:rsidRPr="00C55E72">
        <w:rPr>
          <w:rFonts w:cs="Arial"/>
          <w:szCs w:val="22"/>
        </w:rPr>
        <w:t xml:space="preserve"> para el camión con placa V-307</w:t>
      </w:r>
      <w:r w:rsidR="00E30F75" w:rsidRPr="00C55E72">
        <w:rPr>
          <w:rFonts w:cs="Arial"/>
          <w:szCs w:val="22"/>
        </w:rPr>
        <w:t xml:space="preserve">. </w:t>
      </w:r>
      <w:r w:rsidR="00611EBC" w:rsidRPr="00C55E72">
        <w:rPr>
          <w:rFonts w:cs="Arial"/>
          <w:szCs w:val="22"/>
        </w:rPr>
        <w:t>Con el objetivo de llevar un c</w:t>
      </w:r>
      <w:r w:rsidR="00C21C43" w:rsidRPr="00C55E72">
        <w:rPr>
          <w:rFonts w:cs="Arial"/>
          <w:szCs w:val="22"/>
        </w:rPr>
        <w:t xml:space="preserve">ontrol </w:t>
      </w:r>
      <w:r w:rsidR="00611EBC" w:rsidRPr="00C55E72">
        <w:rPr>
          <w:rFonts w:cs="Arial"/>
          <w:szCs w:val="22"/>
        </w:rPr>
        <w:t xml:space="preserve">sobre algunas </w:t>
      </w:r>
      <w:r w:rsidR="00C21C43" w:rsidRPr="00C55E72">
        <w:rPr>
          <w:rFonts w:cs="Arial"/>
          <w:szCs w:val="22"/>
        </w:rPr>
        <w:t xml:space="preserve">variables </w:t>
      </w:r>
      <w:r w:rsidR="008F680D" w:rsidRPr="00C55E72">
        <w:rPr>
          <w:rFonts w:cs="Arial"/>
          <w:szCs w:val="22"/>
        </w:rPr>
        <w:t>como la carga, distancia recorrida o ruta</w:t>
      </w:r>
      <w:r w:rsidR="00336D44" w:rsidRPr="00C55E72">
        <w:rPr>
          <w:rFonts w:cs="Arial"/>
          <w:szCs w:val="22"/>
        </w:rPr>
        <w:t xml:space="preserve">, la dosificación y el abastecimiento </w:t>
      </w:r>
      <w:r w:rsidR="00611EBC" w:rsidRPr="00C55E72">
        <w:rPr>
          <w:rFonts w:cs="Arial"/>
          <w:szCs w:val="22"/>
        </w:rPr>
        <w:t xml:space="preserve">y estas </w:t>
      </w:r>
      <w:r w:rsidR="00336D44" w:rsidRPr="00C55E72">
        <w:rPr>
          <w:rFonts w:cs="Arial"/>
          <w:szCs w:val="22"/>
        </w:rPr>
        <w:t>influyan sobre la prueba, se procedió a realizar un protocolo para su control el cual describiremos en los siguientes párrafos.</w:t>
      </w:r>
    </w:p>
    <w:p w14:paraId="50360166" w14:textId="2638E9EE" w:rsidR="00E84E63" w:rsidRDefault="00E84E63" w:rsidP="007068F6">
      <w:pPr>
        <w:pStyle w:val="Ttulo2"/>
        <w:numPr>
          <w:ilvl w:val="1"/>
          <w:numId w:val="5"/>
        </w:numPr>
        <w:rPr>
          <w:rFonts w:cs="Arial"/>
          <w:szCs w:val="22"/>
          <w:lang w:val="es-PE"/>
        </w:rPr>
      </w:pPr>
      <w:bookmarkStart w:id="303" w:name="_Toc152093523"/>
      <w:r w:rsidRPr="00C55E72">
        <w:rPr>
          <w:rFonts w:cs="Arial"/>
          <w:szCs w:val="22"/>
          <w:lang w:val="es-PE"/>
        </w:rPr>
        <w:t>Protocolo para el control de las variables</w:t>
      </w:r>
      <w:bookmarkEnd w:id="303"/>
    </w:p>
    <w:p w14:paraId="043E75F2" w14:textId="77777777" w:rsidR="000F1441" w:rsidRPr="00C55E72" w:rsidRDefault="000F1441" w:rsidP="000F1441">
      <w:pPr>
        <w:rPr>
          <w:rFonts w:ascii="Arial" w:hAnsi="Arial" w:cs="Arial"/>
          <w:sz w:val="22"/>
          <w:szCs w:val="22"/>
          <w:lang w:val="es-PE"/>
        </w:rPr>
      </w:pPr>
    </w:p>
    <w:p w14:paraId="7B6DB7D8" w14:textId="230CFA84" w:rsidR="000F1441" w:rsidRDefault="003D4EE6" w:rsidP="005427D9">
      <w:pPr>
        <w:pStyle w:val="Parrafo"/>
        <w:rPr>
          <w:rFonts w:cs="Arial"/>
          <w:szCs w:val="22"/>
        </w:rPr>
      </w:pPr>
      <w:r w:rsidRPr="00C55E72">
        <w:rPr>
          <w:rFonts w:cs="Arial"/>
          <w:szCs w:val="22"/>
        </w:rPr>
        <w:t xml:space="preserve">Luego de seleccionar el par de </w:t>
      </w:r>
      <w:r w:rsidR="00E30F75" w:rsidRPr="00C55E72">
        <w:rPr>
          <w:rFonts w:cs="Arial"/>
          <w:szCs w:val="22"/>
        </w:rPr>
        <w:t>camiones</w:t>
      </w:r>
      <w:r w:rsidRPr="00C55E72">
        <w:rPr>
          <w:rFonts w:cs="Arial"/>
          <w:szCs w:val="22"/>
        </w:rPr>
        <w:t xml:space="preserve"> para la prueba, estos no podrán ser reemplazados por otros, estos volquetes trabajarán únicamente con su operador asignado a lo largo de la prueba, los volquetes deberán pasar por mantenimiento preventivo antes del inicio de la prueba, ambos volquetes siempre trabajarán juntos bajo una ruta aislada de los demás volquetes de la operación, esta ruta se mantendrá tanto para la línea base y línea </w:t>
      </w:r>
      <w:proofErr w:type="spellStart"/>
      <w:r w:rsidRPr="00C55E72">
        <w:rPr>
          <w:rFonts w:cs="Arial"/>
          <w:szCs w:val="22"/>
        </w:rPr>
        <w:t>aditivada</w:t>
      </w:r>
      <w:proofErr w:type="spellEnd"/>
      <w:r w:rsidRPr="00C55E72">
        <w:rPr>
          <w:rFonts w:cs="Arial"/>
          <w:szCs w:val="22"/>
        </w:rPr>
        <w:t>. Ambos volquetes deben contar con horómetros y kilometrajes con punto decimal</w:t>
      </w:r>
      <w:r w:rsidR="00331ED3" w:rsidRPr="00C55E72">
        <w:rPr>
          <w:rFonts w:cs="Arial"/>
          <w:szCs w:val="22"/>
        </w:rPr>
        <w:t>, e</w:t>
      </w:r>
      <w:r w:rsidRPr="00C55E72">
        <w:rPr>
          <w:rFonts w:cs="Arial"/>
          <w:szCs w:val="22"/>
        </w:rPr>
        <w:t xml:space="preserve">n caso no tengan este tipo de horómetro, se tomará la hora de inicio y fin de labores de cada volquete y se tomará esa data como horas trabajadas en el turno, durante la prueba, los volquetes trabajarán cargados, es decir, al inicio de la línea base y </w:t>
      </w:r>
      <w:proofErr w:type="spellStart"/>
      <w:r w:rsidRPr="00C55E72">
        <w:rPr>
          <w:rFonts w:cs="Arial"/>
          <w:szCs w:val="22"/>
        </w:rPr>
        <w:t>aditivada</w:t>
      </w:r>
      <w:proofErr w:type="spellEnd"/>
      <w:r w:rsidRPr="00C55E72">
        <w:rPr>
          <w:rFonts w:cs="Arial"/>
          <w:szCs w:val="22"/>
        </w:rPr>
        <w:t xml:space="preserve"> serán cargados bajo el mismo equipo de acarreo y con la misma cantidad de cucharones; luego de ello no se descargarán hasta finalizar la etapa de prueba (04 días). Para un mejor control del tonelaje en ambas etapas, se deberá pesar ambos volquetes ya cargados al inicio de cada etapa</w:t>
      </w:r>
      <w:r w:rsidR="00EC31EC" w:rsidRPr="00C55E72">
        <w:rPr>
          <w:rFonts w:cs="Arial"/>
          <w:szCs w:val="22"/>
        </w:rPr>
        <w:t>, a</w:t>
      </w:r>
      <w:r w:rsidRPr="00C55E72">
        <w:rPr>
          <w:rFonts w:cs="Arial"/>
          <w:szCs w:val="22"/>
        </w:rPr>
        <w:t xml:space="preserve">l trabajar con la misma cantidad de masa acarreada durante la etapa de prueba, este par de volquetes no podrá ser utilizado en tuno noche. </w:t>
      </w:r>
      <w:r w:rsidR="00EC31EC" w:rsidRPr="00C55E72">
        <w:rPr>
          <w:rFonts w:cs="Arial"/>
          <w:szCs w:val="22"/>
        </w:rPr>
        <w:t xml:space="preserve">La prueba se realizará </w:t>
      </w:r>
      <w:r w:rsidRPr="00C55E72">
        <w:rPr>
          <w:rFonts w:cs="Arial"/>
          <w:szCs w:val="22"/>
        </w:rPr>
        <w:t>en presencia de las partes involucradas</w:t>
      </w:r>
      <w:r w:rsidR="00EC31EC" w:rsidRPr="00C55E72">
        <w:rPr>
          <w:rFonts w:cs="Arial"/>
          <w:szCs w:val="22"/>
        </w:rPr>
        <w:t>.</w:t>
      </w:r>
      <w:r w:rsidR="00581D03" w:rsidRPr="00C55E72">
        <w:rPr>
          <w:rFonts w:cs="Arial"/>
          <w:szCs w:val="22"/>
        </w:rPr>
        <w:t xml:space="preserve"> </w:t>
      </w:r>
    </w:p>
    <w:p w14:paraId="71345A67" w14:textId="2873D714" w:rsidR="00286FED" w:rsidRPr="003C0EB8" w:rsidRDefault="00CB01C4" w:rsidP="00286FED">
      <w:pPr>
        <w:rPr>
          <w:rFonts w:ascii="Arial" w:hAnsi="Arial" w:cs="Arial"/>
          <w:b/>
          <w:bCs/>
          <w:sz w:val="22"/>
          <w:szCs w:val="22"/>
          <w:lang w:val="es-ES"/>
        </w:rPr>
      </w:pPr>
      <w:bookmarkStart w:id="304" w:name="_Toc141858149"/>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w:t>
      </w:r>
      <w:r w:rsidRPr="00C55E72">
        <w:rPr>
          <w:rFonts w:ascii="Arial" w:hAnsi="Arial" w:cs="Arial"/>
          <w:b/>
          <w:bCs/>
          <w:sz w:val="22"/>
          <w:szCs w:val="22"/>
        </w:rPr>
        <w:fldChar w:fldCharType="end"/>
      </w:r>
    </w:p>
    <w:p w14:paraId="165AB012" w14:textId="3BE5928F" w:rsidR="00CB01C4" w:rsidRPr="00C55E72" w:rsidRDefault="00CB01C4"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 xml:space="preserve"> Proceso de </w:t>
      </w:r>
      <w:r w:rsidR="00F148DC" w:rsidRPr="00C55E72">
        <w:rPr>
          <w:rFonts w:ascii="Arial" w:hAnsi="Arial" w:cs="Arial"/>
          <w:i/>
          <w:iCs/>
          <w:sz w:val="22"/>
          <w:szCs w:val="22"/>
          <w:lang w:val="es-PE"/>
        </w:rPr>
        <w:t>c</w:t>
      </w:r>
      <w:r w:rsidRPr="00C55E72">
        <w:rPr>
          <w:rFonts w:ascii="Arial" w:hAnsi="Arial" w:cs="Arial"/>
          <w:i/>
          <w:iCs/>
          <w:sz w:val="22"/>
          <w:szCs w:val="22"/>
          <w:lang w:val="es-PE"/>
        </w:rPr>
        <w:t xml:space="preserve">arga de </w:t>
      </w:r>
      <w:r w:rsidR="00F148DC" w:rsidRPr="00C55E72">
        <w:rPr>
          <w:rFonts w:ascii="Arial" w:hAnsi="Arial" w:cs="Arial"/>
          <w:i/>
          <w:iCs/>
          <w:sz w:val="22"/>
          <w:szCs w:val="22"/>
          <w:lang w:val="es-PE"/>
        </w:rPr>
        <w:t>c</w:t>
      </w:r>
      <w:r w:rsidRPr="00C55E72">
        <w:rPr>
          <w:rFonts w:ascii="Arial" w:hAnsi="Arial" w:cs="Arial"/>
          <w:i/>
          <w:iCs/>
          <w:sz w:val="22"/>
          <w:szCs w:val="22"/>
          <w:lang w:val="es-PE"/>
        </w:rPr>
        <w:t>amiones para la prueba</w:t>
      </w:r>
      <w:bookmarkEnd w:id="304"/>
    </w:p>
    <w:p w14:paraId="0C2AAF51" w14:textId="2115274B" w:rsidR="004B18C0" w:rsidRPr="00C55E72" w:rsidRDefault="004B18C0" w:rsidP="00CB01C4">
      <w:pPr>
        <w:pStyle w:val="Parrafo"/>
        <w:jc w:val="center"/>
        <w:rPr>
          <w:rFonts w:cs="Arial"/>
          <w:szCs w:val="22"/>
        </w:rPr>
      </w:pPr>
      <w:r w:rsidRPr="00C55E72">
        <w:rPr>
          <w:rFonts w:cs="Arial"/>
          <w:noProof/>
          <w:szCs w:val="22"/>
        </w:rPr>
        <w:drawing>
          <wp:inline distT="0" distB="0" distL="0" distR="0" wp14:anchorId="4391198D" wp14:editId="692E2B27">
            <wp:extent cx="2923743" cy="1598212"/>
            <wp:effectExtent l="0" t="0" r="0" b="2540"/>
            <wp:docPr id="1361594159" name="Imagen 1" descr="Un par de personas de pie sobre superficie terros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594159" name="Imagen 1" descr="Un par de personas de pie sobre superficie terrosa&#10;&#10;Descripción generada automáticamente con confianza baja"/>
                    <pic:cNvPicPr/>
                  </pic:nvPicPr>
                  <pic:blipFill rotWithShape="1">
                    <a:blip r:embed="rId16"/>
                    <a:srcRect l="6230" t="4039" r="20894" b="21847"/>
                    <a:stretch/>
                  </pic:blipFill>
                  <pic:spPr bwMode="auto">
                    <a:xfrm>
                      <a:off x="0" y="0"/>
                      <a:ext cx="2980808" cy="1629406"/>
                    </a:xfrm>
                    <a:prstGeom prst="rect">
                      <a:avLst/>
                    </a:prstGeom>
                    <a:ln>
                      <a:noFill/>
                    </a:ln>
                    <a:extLst>
                      <a:ext uri="{53640926-AAD7-44D8-BBD7-CCE9431645EC}">
                        <a14:shadowObscured xmlns:a14="http://schemas.microsoft.com/office/drawing/2010/main"/>
                      </a:ext>
                    </a:extLst>
                  </pic:spPr>
                </pic:pic>
              </a:graphicData>
            </a:graphic>
          </wp:inline>
        </w:drawing>
      </w:r>
    </w:p>
    <w:p w14:paraId="7FC0A16D" w14:textId="270EB66C" w:rsidR="00286FED" w:rsidRPr="003C0EB8" w:rsidRDefault="00CB01C4" w:rsidP="00286FED">
      <w:pPr>
        <w:rPr>
          <w:rFonts w:ascii="Arial" w:hAnsi="Arial" w:cs="Arial"/>
          <w:b/>
          <w:bCs/>
          <w:sz w:val="22"/>
          <w:szCs w:val="22"/>
          <w:lang w:val="es-ES"/>
        </w:rPr>
      </w:pPr>
      <w:bookmarkStart w:id="305" w:name="_Toc141858150"/>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3</w:t>
      </w:r>
      <w:r w:rsidRPr="00C55E72">
        <w:rPr>
          <w:rFonts w:ascii="Arial" w:hAnsi="Arial" w:cs="Arial"/>
          <w:b/>
          <w:bCs/>
          <w:sz w:val="22"/>
          <w:szCs w:val="22"/>
        </w:rPr>
        <w:fldChar w:fldCharType="end"/>
      </w:r>
    </w:p>
    <w:p w14:paraId="12A7F1EB" w14:textId="00741119" w:rsidR="00CB01C4" w:rsidRPr="00C55E72" w:rsidRDefault="00CB01C4"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Proceso de Pesado de cargas antes del inicio de la prueba</w:t>
      </w:r>
      <w:bookmarkEnd w:id="305"/>
    </w:p>
    <w:p w14:paraId="231C25D1" w14:textId="557D0A68" w:rsidR="004B18C0" w:rsidRPr="00C55E72" w:rsidRDefault="00CB01C4" w:rsidP="00C84F6F">
      <w:pPr>
        <w:pStyle w:val="Parrafo"/>
        <w:jc w:val="center"/>
        <w:rPr>
          <w:rFonts w:cs="Arial"/>
          <w:szCs w:val="22"/>
        </w:rPr>
      </w:pPr>
      <w:r w:rsidRPr="00C55E72">
        <w:rPr>
          <w:rFonts w:cs="Arial"/>
          <w:noProof/>
          <w:szCs w:val="22"/>
        </w:rPr>
        <w:drawing>
          <wp:inline distT="0" distB="0" distL="0" distR="0" wp14:anchorId="1A0EBCAE" wp14:editId="2B269046">
            <wp:extent cx="2918129" cy="1538337"/>
            <wp:effectExtent l="0" t="0" r="0" b="5080"/>
            <wp:docPr id="129175798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33264" cy="1546316"/>
                    </a:xfrm>
                    <a:prstGeom prst="rect">
                      <a:avLst/>
                    </a:prstGeom>
                    <a:noFill/>
                  </pic:spPr>
                </pic:pic>
              </a:graphicData>
            </a:graphic>
          </wp:inline>
        </w:drawing>
      </w:r>
    </w:p>
    <w:p w14:paraId="19CBAD7C" w14:textId="3BAEC71A" w:rsidR="00E30F75" w:rsidRPr="00C55E72" w:rsidRDefault="00E30F75" w:rsidP="00E30F75">
      <w:pPr>
        <w:pStyle w:val="Parrafo"/>
        <w:rPr>
          <w:rFonts w:cs="Arial"/>
          <w:szCs w:val="22"/>
        </w:rPr>
      </w:pPr>
      <w:r w:rsidRPr="00C55E72">
        <w:rPr>
          <w:rFonts w:cs="Arial"/>
          <w:szCs w:val="22"/>
        </w:rPr>
        <w:t>Para el control de variables ha sido importante definir un sólo perfil de desplazamiento para los vehículos (bloques) el cual comprende una distancia de 1.04 Km, con pendientes entre 3912msnm y 3986msnm, siendo esta su punto más alto.</w:t>
      </w:r>
    </w:p>
    <w:p w14:paraId="00D089F6" w14:textId="6CC1B431" w:rsidR="00272B36" w:rsidRPr="003C0EB8" w:rsidRDefault="00CB01C4" w:rsidP="00272B36">
      <w:pPr>
        <w:rPr>
          <w:rFonts w:ascii="Arial" w:hAnsi="Arial" w:cs="Arial"/>
          <w:b/>
          <w:bCs/>
          <w:sz w:val="22"/>
          <w:szCs w:val="22"/>
          <w:lang w:val="es-ES"/>
        </w:rPr>
      </w:pPr>
      <w:bookmarkStart w:id="306" w:name="_Toc141858151"/>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4</w:t>
      </w:r>
      <w:r w:rsidRPr="00C55E72">
        <w:rPr>
          <w:rFonts w:ascii="Arial" w:hAnsi="Arial" w:cs="Arial"/>
          <w:b/>
          <w:bCs/>
          <w:sz w:val="22"/>
          <w:szCs w:val="22"/>
        </w:rPr>
        <w:fldChar w:fldCharType="end"/>
      </w:r>
    </w:p>
    <w:p w14:paraId="622F0264" w14:textId="0FD1DB23" w:rsidR="00CB01C4" w:rsidRPr="00C55E72" w:rsidRDefault="00CB01C4" w:rsidP="00272B36">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Perfil de desplazamiento de camiones</w:t>
      </w:r>
      <w:bookmarkEnd w:id="306"/>
    </w:p>
    <w:p w14:paraId="4FC22519" w14:textId="0FDE65E5" w:rsidR="009529F1" w:rsidRPr="00C55E72" w:rsidRDefault="00CB01C4" w:rsidP="0045634D">
      <w:pPr>
        <w:pStyle w:val="Parrafo"/>
        <w:spacing w:line="240" w:lineRule="auto"/>
        <w:ind w:firstLine="0"/>
        <w:jc w:val="center"/>
        <w:rPr>
          <w:rFonts w:cs="Arial"/>
          <w:szCs w:val="22"/>
        </w:rPr>
      </w:pPr>
      <w:r w:rsidRPr="00C55E72">
        <w:rPr>
          <w:rFonts w:cs="Arial"/>
          <w:noProof/>
          <w:szCs w:val="22"/>
        </w:rPr>
        <w:drawing>
          <wp:inline distT="0" distB="0" distL="0" distR="0" wp14:anchorId="1191F221" wp14:editId="5D168F46">
            <wp:extent cx="5840473" cy="2186609"/>
            <wp:effectExtent l="0" t="0" r="8255" b="4445"/>
            <wp:docPr id="116785176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891147" cy="2205581"/>
                    </a:xfrm>
                    <a:prstGeom prst="rect">
                      <a:avLst/>
                    </a:prstGeom>
                    <a:noFill/>
                  </pic:spPr>
                </pic:pic>
              </a:graphicData>
            </a:graphic>
          </wp:inline>
        </w:drawing>
      </w:r>
    </w:p>
    <w:p w14:paraId="71965267" w14:textId="45EA68D8" w:rsidR="00E30F75" w:rsidRDefault="00FC6EA0" w:rsidP="0045634D">
      <w:pPr>
        <w:pStyle w:val="Parrafo"/>
        <w:spacing w:line="240" w:lineRule="auto"/>
        <w:ind w:firstLine="0"/>
        <w:rPr>
          <w:rFonts w:cs="Arial"/>
          <w:szCs w:val="22"/>
        </w:rPr>
      </w:pPr>
      <w:r w:rsidRPr="0045634D">
        <w:rPr>
          <w:rFonts w:cs="Arial"/>
          <w:i/>
          <w:iCs/>
          <w:sz w:val="18"/>
          <w:szCs w:val="18"/>
        </w:rPr>
        <w:t>Nota:</w:t>
      </w:r>
      <w:r w:rsidRPr="0045634D">
        <w:rPr>
          <w:rFonts w:cs="Arial"/>
          <w:sz w:val="18"/>
          <w:szCs w:val="18"/>
        </w:rPr>
        <w:t xml:space="preserve"> </w:t>
      </w:r>
      <w:r w:rsidR="00E30F75" w:rsidRPr="0045634D">
        <w:rPr>
          <w:rFonts w:cs="Arial"/>
          <w:sz w:val="18"/>
          <w:szCs w:val="18"/>
        </w:rPr>
        <w:t>Elaborado por Contratistas Generales San Martin S.A. noviembre 2016</w:t>
      </w:r>
      <w:r w:rsidR="00E30F75" w:rsidRPr="00C55E72">
        <w:rPr>
          <w:rFonts w:cs="Arial"/>
          <w:szCs w:val="22"/>
        </w:rPr>
        <w:t>.</w:t>
      </w:r>
    </w:p>
    <w:p w14:paraId="03D277E6" w14:textId="77777777" w:rsidR="0045634D" w:rsidRPr="00C55E72" w:rsidRDefault="0045634D" w:rsidP="0045634D">
      <w:pPr>
        <w:pStyle w:val="Parrafo"/>
        <w:spacing w:line="240" w:lineRule="auto"/>
        <w:ind w:firstLine="0"/>
        <w:rPr>
          <w:rFonts w:cs="Arial"/>
          <w:szCs w:val="22"/>
        </w:rPr>
      </w:pPr>
    </w:p>
    <w:p w14:paraId="0F16DB36" w14:textId="6D642DC1" w:rsidR="00272B36" w:rsidRPr="003C0EB8" w:rsidRDefault="00C84F6F" w:rsidP="00272B36">
      <w:pPr>
        <w:rPr>
          <w:rFonts w:ascii="Arial" w:hAnsi="Arial" w:cs="Arial"/>
          <w:b/>
          <w:bCs/>
          <w:sz w:val="22"/>
          <w:szCs w:val="22"/>
          <w:lang w:val="es-ES"/>
        </w:rPr>
      </w:pPr>
      <w:bookmarkStart w:id="307" w:name="_Toc141858152"/>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5</w:t>
      </w:r>
      <w:r w:rsidRPr="00C55E72">
        <w:rPr>
          <w:rFonts w:ascii="Arial" w:hAnsi="Arial" w:cs="Arial"/>
          <w:b/>
          <w:bCs/>
          <w:sz w:val="22"/>
          <w:szCs w:val="22"/>
        </w:rPr>
        <w:fldChar w:fldCharType="end"/>
      </w:r>
    </w:p>
    <w:p w14:paraId="155FACCE" w14:textId="477FDB8F" w:rsidR="00C84F6F" w:rsidRPr="00C55E72" w:rsidRDefault="00C84F6F" w:rsidP="00272B36">
      <w:pPr>
        <w:rPr>
          <w:rFonts w:ascii="Arial" w:hAnsi="Arial" w:cs="Arial"/>
          <w:sz w:val="22"/>
          <w:szCs w:val="22"/>
          <w:lang w:val="es-PE"/>
        </w:rPr>
      </w:pPr>
      <w:r w:rsidRPr="00C55E72">
        <w:rPr>
          <w:rFonts w:ascii="Arial" w:hAnsi="Arial" w:cs="Arial"/>
          <w:sz w:val="22"/>
          <w:szCs w:val="22"/>
          <w:lang w:val="es-PE"/>
        </w:rPr>
        <w:br/>
      </w:r>
      <w:r w:rsidR="00A811B8" w:rsidRPr="00C55E72">
        <w:rPr>
          <w:rFonts w:ascii="Arial" w:hAnsi="Arial" w:cs="Arial"/>
          <w:i/>
          <w:iCs/>
          <w:sz w:val="22"/>
          <w:szCs w:val="22"/>
          <w:lang w:val="es-PE"/>
        </w:rPr>
        <w:t>Perfil de desplazamiento p</w:t>
      </w:r>
      <w:r w:rsidRPr="00C55E72">
        <w:rPr>
          <w:rFonts w:ascii="Arial" w:hAnsi="Arial" w:cs="Arial"/>
          <w:i/>
          <w:iCs/>
          <w:sz w:val="22"/>
          <w:szCs w:val="22"/>
          <w:lang w:val="es-PE"/>
        </w:rPr>
        <w:t>endiente desde los 0 km a 0.35Km</w:t>
      </w:r>
      <w:bookmarkEnd w:id="307"/>
    </w:p>
    <w:p w14:paraId="04835A83" w14:textId="77777777" w:rsidR="00E30F75" w:rsidRDefault="00E30F75" w:rsidP="00E30F75">
      <w:pPr>
        <w:jc w:val="center"/>
        <w:rPr>
          <w:rFonts w:ascii="Arial" w:hAnsi="Arial" w:cs="Arial"/>
          <w:sz w:val="22"/>
          <w:szCs w:val="22"/>
          <w:lang w:val="es-PE"/>
        </w:rPr>
      </w:pPr>
      <w:r w:rsidRPr="00C55E72">
        <w:rPr>
          <w:rFonts w:ascii="Arial" w:hAnsi="Arial" w:cs="Arial"/>
          <w:noProof/>
          <w:sz w:val="22"/>
          <w:szCs w:val="22"/>
        </w:rPr>
        <w:drawing>
          <wp:inline distT="0" distB="0" distL="0" distR="0" wp14:anchorId="12270C14" wp14:editId="55A73192">
            <wp:extent cx="5537816" cy="3291840"/>
            <wp:effectExtent l="0" t="0" r="6350" b="3810"/>
            <wp:docPr id="1842621462"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21462" name="Imagen 1" descr="Gráfico, Gráfico de líneas&#10;&#10;Descripción generada automáticamente"/>
                    <pic:cNvPicPr/>
                  </pic:nvPicPr>
                  <pic:blipFill rotWithShape="1">
                    <a:blip r:embed="rId19"/>
                    <a:srcRect l="10445" t="31611" r="35329" b="8418"/>
                    <a:stretch/>
                  </pic:blipFill>
                  <pic:spPr bwMode="auto">
                    <a:xfrm>
                      <a:off x="0" y="0"/>
                      <a:ext cx="5632023" cy="3347840"/>
                    </a:xfrm>
                    <a:prstGeom prst="rect">
                      <a:avLst/>
                    </a:prstGeom>
                    <a:ln>
                      <a:noFill/>
                    </a:ln>
                    <a:extLst>
                      <a:ext uri="{53640926-AAD7-44D8-BBD7-CCE9431645EC}">
                        <a14:shadowObscured xmlns:a14="http://schemas.microsoft.com/office/drawing/2010/main"/>
                      </a:ext>
                    </a:extLst>
                  </pic:spPr>
                </pic:pic>
              </a:graphicData>
            </a:graphic>
          </wp:inline>
        </w:drawing>
      </w:r>
    </w:p>
    <w:p w14:paraId="5F899580" w14:textId="77777777" w:rsidR="0045634D" w:rsidRDefault="0045634D" w:rsidP="00E30F75">
      <w:pPr>
        <w:jc w:val="center"/>
        <w:rPr>
          <w:rFonts w:ascii="Arial" w:hAnsi="Arial" w:cs="Arial"/>
          <w:sz w:val="22"/>
          <w:szCs w:val="22"/>
          <w:lang w:val="es-PE"/>
        </w:rPr>
      </w:pPr>
    </w:p>
    <w:p w14:paraId="742E41DF" w14:textId="77777777" w:rsidR="0045634D" w:rsidRDefault="0045634D" w:rsidP="00E30F75">
      <w:pPr>
        <w:jc w:val="center"/>
        <w:rPr>
          <w:rFonts w:ascii="Arial" w:hAnsi="Arial" w:cs="Arial"/>
          <w:sz w:val="22"/>
          <w:szCs w:val="22"/>
          <w:lang w:val="es-PE"/>
        </w:rPr>
      </w:pPr>
    </w:p>
    <w:p w14:paraId="34419536" w14:textId="77777777" w:rsidR="0045634D" w:rsidRPr="00C55E72" w:rsidRDefault="0045634D" w:rsidP="00E30F75">
      <w:pPr>
        <w:jc w:val="center"/>
        <w:rPr>
          <w:rFonts w:ascii="Arial" w:hAnsi="Arial" w:cs="Arial"/>
          <w:sz w:val="22"/>
          <w:szCs w:val="22"/>
          <w:lang w:val="es-PE"/>
        </w:rPr>
      </w:pPr>
    </w:p>
    <w:p w14:paraId="1DFDCB64" w14:textId="14AB67FD" w:rsidR="00272B36" w:rsidRPr="003C0EB8" w:rsidRDefault="00C84F6F" w:rsidP="00272B36">
      <w:pPr>
        <w:rPr>
          <w:rFonts w:ascii="Arial" w:hAnsi="Arial" w:cs="Arial"/>
          <w:b/>
          <w:bCs/>
          <w:sz w:val="22"/>
          <w:szCs w:val="22"/>
          <w:lang w:val="es-ES"/>
        </w:rPr>
      </w:pPr>
      <w:bookmarkStart w:id="308" w:name="_Toc141858153"/>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6</w:t>
      </w:r>
      <w:r w:rsidRPr="00C55E72">
        <w:rPr>
          <w:rFonts w:ascii="Arial" w:hAnsi="Arial" w:cs="Arial"/>
          <w:b/>
          <w:bCs/>
          <w:sz w:val="22"/>
          <w:szCs w:val="22"/>
        </w:rPr>
        <w:fldChar w:fldCharType="end"/>
      </w:r>
    </w:p>
    <w:p w14:paraId="06D0342C" w14:textId="718532E1" w:rsidR="00C84F6F" w:rsidRPr="00C55E72" w:rsidRDefault="00C84F6F" w:rsidP="00272B36">
      <w:pPr>
        <w:rPr>
          <w:rFonts w:ascii="Arial" w:hAnsi="Arial" w:cs="Arial"/>
          <w:sz w:val="22"/>
          <w:szCs w:val="22"/>
          <w:lang w:val="es-PE"/>
        </w:rPr>
      </w:pPr>
      <w:r w:rsidRPr="00C55E72">
        <w:rPr>
          <w:rFonts w:ascii="Arial" w:hAnsi="Arial" w:cs="Arial"/>
          <w:b/>
          <w:bCs/>
          <w:sz w:val="22"/>
          <w:szCs w:val="22"/>
          <w:lang w:val="es-PE"/>
        </w:rPr>
        <w:br/>
      </w:r>
      <w:r w:rsidR="00A811B8" w:rsidRPr="00C55E72">
        <w:rPr>
          <w:rFonts w:ascii="Arial" w:hAnsi="Arial" w:cs="Arial"/>
          <w:i/>
          <w:iCs/>
          <w:sz w:val="22"/>
          <w:szCs w:val="22"/>
          <w:lang w:val="es-PE"/>
        </w:rPr>
        <w:t>Perfil de desplazamiento p</w:t>
      </w:r>
      <w:r w:rsidRPr="00C55E72">
        <w:rPr>
          <w:rFonts w:ascii="Arial" w:hAnsi="Arial" w:cs="Arial"/>
          <w:i/>
          <w:iCs/>
          <w:sz w:val="22"/>
          <w:szCs w:val="22"/>
          <w:lang w:val="es-PE"/>
        </w:rPr>
        <w:t>endiente desde los 0.35 km a 0.7Km</w:t>
      </w:r>
      <w:bookmarkEnd w:id="308"/>
    </w:p>
    <w:p w14:paraId="70A8E892" w14:textId="77777777" w:rsidR="00E30F75" w:rsidRDefault="00E30F75" w:rsidP="007E7299">
      <w:pPr>
        <w:jc w:val="center"/>
        <w:rPr>
          <w:rFonts w:ascii="Arial" w:hAnsi="Arial" w:cs="Arial"/>
          <w:sz w:val="22"/>
          <w:szCs w:val="22"/>
          <w:lang w:val="es-PE"/>
        </w:rPr>
      </w:pPr>
      <w:r w:rsidRPr="00C55E72">
        <w:rPr>
          <w:rFonts w:ascii="Arial" w:hAnsi="Arial" w:cs="Arial"/>
          <w:noProof/>
          <w:sz w:val="22"/>
          <w:szCs w:val="22"/>
        </w:rPr>
        <w:drawing>
          <wp:inline distT="0" distB="0" distL="0" distR="0" wp14:anchorId="4E5CEEB8" wp14:editId="65AF186F">
            <wp:extent cx="4110825" cy="2986510"/>
            <wp:effectExtent l="0" t="0" r="4445" b="4445"/>
            <wp:docPr id="399693351"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93351" name="Imagen 1" descr="Gráfico, Gráfico de líneas&#10;&#10;Descripción generada automáticamente"/>
                    <pic:cNvPicPr/>
                  </pic:nvPicPr>
                  <pic:blipFill rotWithShape="1">
                    <a:blip r:embed="rId20"/>
                    <a:srcRect l="21163" t="17762" r="24329" b="8561"/>
                    <a:stretch/>
                  </pic:blipFill>
                  <pic:spPr bwMode="auto">
                    <a:xfrm>
                      <a:off x="0" y="0"/>
                      <a:ext cx="4168801" cy="3028629"/>
                    </a:xfrm>
                    <a:prstGeom prst="rect">
                      <a:avLst/>
                    </a:prstGeom>
                    <a:ln>
                      <a:noFill/>
                    </a:ln>
                    <a:extLst>
                      <a:ext uri="{53640926-AAD7-44D8-BBD7-CCE9431645EC}">
                        <a14:shadowObscured xmlns:a14="http://schemas.microsoft.com/office/drawing/2010/main"/>
                      </a:ext>
                    </a:extLst>
                  </pic:spPr>
                </pic:pic>
              </a:graphicData>
            </a:graphic>
          </wp:inline>
        </w:drawing>
      </w:r>
    </w:p>
    <w:p w14:paraId="677882CD" w14:textId="77777777" w:rsidR="0045634D" w:rsidRPr="00C55E72" w:rsidRDefault="0045634D" w:rsidP="007E7299">
      <w:pPr>
        <w:jc w:val="center"/>
        <w:rPr>
          <w:rFonts w:ascii="Arial" w:hAnsi="Arial" w:cs="Arial"/>
          <w:sz w:val="22"/>
          <w:szCs w:val="22"/>
          <w:lang w:val="es-PE"/>
        </w:rPr>
      </w:pPr>
    </w:p>
    <w:p w14:paraId="529FAC18" w14:textId="7F2BBCA4" w:rsidR="00272B36" w:rsidRPr="003C0EB8" w:rsidRDefault="00C84F6F" w:rsidP="00272B36">
      <w:pPr>
        <w:rPr>
          <w:rFonts w:ascii="Arial" w:hAnsi="Arial" w:cs="Arial"/>
          <w:b/>
          <w:bCs/>
          <w:sz w:val="22"/>
          <w:szCs w:val="22"/>
          <w:lang w:val="es-ES"/>
        </w:rPr>
      </w:pPr>
      <w:bookmarkStart w:id="309" w:name="_Toc141858154"/>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7</w:t>
      </w:r>
      <w:r w:rsidRPr="00C55E72">
        <w:rPr>
          <w:rFonts w:ascii="Arial" w:hAnsi="Arial" w:cs="Arial"/>
          <w:b/>
          <w:bCs/>
          <w:sz w:val="22"/>
          <w:szCs w:val="22"/>
        </w:rPr>
        <w:fldChar w:fldCharType="end"/>
      </w:r>
    </w:p>
    <w:p w14:paraId="11223697" w14:textId="37E7CC91" w:rsidR="00C84F6F" w:rsidRPr="00C55E72" w:rsidRDefault="00C84F6F" w:rsidP="00272B36">
      <w:pPr>
        <w:rPr>
          <w:rFonts w:ascii="Arial" w:hAnsi="Arial" w:cs="Arial"/>
          <w:sz w:val="22"/>
          <w:szCs w:val="22"/>
          <w:lang w:val="es-PE"/>
        </w:rPr>
      </w:pPr>
      <w:r w:rsidRPr="00C55E72">
        <w:rPr>
          <w:rFonts w:ascii="Arial" w:hAnsi="Arial" w:cs="Arial"/>
          <w:sz w:val="22"/>
          <w:szCs w:val="22"/>
          <w:lang w:val="es-PE"/>
        </w:rPr>
        <w:br/>
      </w:r>
      <w:r w:rsidR="00A811B8" w:rsidRPr="00C55E72">
        <w:rPr>
          <w:rFonts w:ascii="Arial" w:hAnsi="Arial" w:cs="Arial"/>
          <w:i/>
          <w:iCs/>
          <w:sz w:val="22"/>
          <w:szCs w:val="22"/>
          <w:lang w:val="es-PE"/>
        </w:rPr>
        <w:t>Perfil de desplazamiento p</w:t>
      </w:r>
      <w:r w:rsidRPr="00C55E72">
        <w:rPr>
          <w:rFonts w:ascii="Arial" w:hAnsi="Arial" w:cs="Arial"/>
          <w:i/>
          <w:iCs/>
          <w:sz w:val="22"/>
          <w:szCs w:val="22"/>
          <w:lang w:val="es-PE"/>
        </w:rPr>
        <w:t>endiente desde los 0.7 km a 1.04Km</w:t>
      </w:r>
      <w:bookmarkEnd w:id="309"/>
    </w:p>
    <w:p w14:paraId="108D9617" w14:textId="77777777" w:rsidR="00E30F75" w:rsidRPr="00C55E72" w:rsidRDefault="00E30F75" w:rsidP="007E7299">
      <w:pPr>
        <w:jc w:val="center"/>
        <w:rPr>
          <w:rFonts w:ascii="Arial" w:hAnsi="Arial" w:cs="Arial"/>
          <w:sz w:val="22"/>
          <w:szCs w:val="22"/>
          <w:lang w:val="es-PE"/>
        </w:rPr>
      </w:pPr>
      <w:r w:rsidRPr="00C55E72">
        <w:rPr>
          <w:rFonts w:ascii="Arial" w:hAnsi="Arial" w:cs="Arial"/>
          <w:noProof/>
          <w:sz w:val="22"/>
          <w:szCs w:val="22"/>
        </w:rPr>
        <w:drawing>
          <wp:inline distT="0" distB="0" distL="0" distR="0" wp14:anchorId="2DE1615E" wp14:editId="6AF18F98">
            <wp:extent cx="5485662" cy="2449002"/>
            <wp:effectExtent l="0" t="0" r="1270" b="8890"/>
            <wp:docPr id="192021336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13366" name="Imagen 1" descr="Gráfico&#10;&#10;Descripción generada automáticamente"/>
                    <pic:cNvPicPr/>
                  </pic:nvPicPr>
                  <pic:blipFill rotWithShape="1">
                    <a:blip r:embed="rId21"/>
                    <a:srcRect l="33623" t="47608" r="12976" b="8038"/>
                    <a:stretch/>
                  </pic:blipFill>
                  <pic:spPr bwMode="auto">
                    <a:xfrm>
                      <a:off x="0" y="0"/>
                      <a:ext cx="5520865" cy="2464718"/>
                    </a:xfrm>
                    <a:prstGeom prst="rect">
                      <a:avLst/>
                    </a:prstGeom>
                    <a:ln>
                      <a:noFill/>
                    </a:ln>
                    <a:extLst>
                      <a:ext uri="{53640926-AAD7-44D8-BBD7-CCE9431645EC}">
                        <a14:shadowObscured xmlns:a14="http://schemas.microsoft.com/office/drawing/2010/main"/>
                      </a:ext>
                    </a:extLst>
                  </pic:spPr>
                </pic:pic>
              </a:graphicData>
            </a:graphic>
          </wp:inline>
        </w:drawing>
      </w:r>
    </w:p>
    <w:p w14:paraId="5C46481E" w14:textId="6B0C442D" w:rsidR="00331ED3" w:rsidRDefault="006779B2" w:rsidP="00087674">
      <w:pPr>
        <w:pStyle w:val="Ttulo2"/>
        <w:numPr>
          <w:ilvl w:val="1"/>
          <w:numId w:val="5"/>
        </w:numPr>
        <w:spacing w:line="480" w:lineRule="auto"/>
        <w:rPr>
          <w:rFonts w:cs="Arial"/>
          <w:szCs w:val="22"/>
          <w:lang w:val="es-PE"/>
        </w:rPr>
      </w:pPr>
      <w:bookmarkStart w:id="310" w:name="_Toc152093524"/>
      <w:r w:rsidRPr="00C55E72">
        <w:rPr>
          <w:rFonts w:cs="Arial"/>
          <w:szCs w:val="22"/>
          <w:lang w:val="es-PE"/>
        </w:rPr>
        <w:t xml:space="preserve">Protocolo para la etapa de </w:t>
      </w:r>
      <w:r w:rsidR="00770BDA" w:rsidRPr="00C55E72">
        <w:rPr>
          <w:rFonts w:cs="Arial"/>
          <w:szCs w:val="22"/>
          <w:lang w:val="es-PE"/>
        </w:rPr>
        <w:t>dosificación</w:t>
      </w:r>
      <w:bookmarkEnd w:id="310"/>
    </w:p>
    <w:p w14:paraId="18F6A195" w14:textId="0A93D65D" w:rsidR="006779B2" w:rsidRPr="00C55E72" w:rsidRDefault="006779B2" w:rsidP="009E792F">
      <w:pPr>
        <w:pStyle w:val="Parrafo"/>
        <w:rPr>
          <w:rFonts w:cs="Arial"/>
          <w:szCs w:val="22"/>
        </w:rPr>
      </w:pPr>
      <w:r w:rsidRPr="00C55E72">
        <w:rPr>
          <w:rFonts w:cs="Arial"/>
          <w:szCs w:val="22"/>
        </w:rPr>
        <w:t xml:space="preserve">El proceso </w:t>
      </w:r>
      <w:r w:rsidR="00770BDA" w:rsidRPr="00C55E72">
        <w:rPr>
          <w:rFonts w:cs="Arial"/>
          <w:szCs w:val="22"/>
        </w:rPr>
        <w:t>dosificación</w:t>
      </w:r>
      <w:r w:rsidR="00972E8C" w:rsidRPr="00C55E72">
        <w:rPr>
          <w:rFonts w:cs="Arial"/>
          <w:szCs w:val="22"/>
        </w:rPr>
        <w:t xml:space="preserve"> pasará por cuatro estadios, </w:t>
      </w:r>
      <w:r w:rsidRPr="00C55E72">
        <w:rPr>
          <w:rFonts w:cs="Arial"/>
          <w:szCs w:val="22"/>
        </w:rPr>
        <w:t>un periodo</w:t>
      </w:r>
      <w:r w:rsidR="00972E8C" w:rsidRPr="00C55E72">
        <w:rPr>
          <w:rFonts w:cs="Arial"/>
          <w:szCs w:val="22"/>
        </w:rPr>
        <w:t xml:space="preserve"> de 30 días</w:t>
      </w:r>
      <w:r w:rsidRPr="00C55E72">
        <w:rPr>
          <w:rFonts w:cs="Arial"/>
          <w:szCs w:val="22"/>
        </w:rPr>
        <w:t xml:space="preserve"> en el cual los tanques de los volquetes de prueba </w:t>
      </w:r>
      <w:r w:rsidR="00972E8C" w:rsidRPr="00C55E72">
        <w:rPr>
          <w:rFonts w:cs="Arial"/>
          <w:szCs w:val="22"/>
        </w:rPr>
        <w:t>trabajaran</w:t>
      </w:r>
      <w:r w:rsidRPr="00C55E72">
        <w:rPr>
          <w:rFonts w:cs="Arial"/>
          <w:szCs w:val="22"/>
        </w:rPr>
        <w:t xml:space="preserve"> sin aditivo</w:t>
      </w:r>
      <w:r w:rsidR="00972E8C" w:rsidRPr="00C55E72">
        <w:rPr>
          <w:rFonts w:cs="Arial"/>
          <w:szCs w:val="22"/>
        </w:rPr>
        <w:t xml:space="preserve"> en el combustible</w:t>
      </w:r>
      <w:r w:rsidR="00E61D4E" w:rsidRPr="00C55E72">
        <w:rPr>
          <w:rFonts w:cs="Arial"/>
          <w:szCs w:val="22"/>
        </w:rPr>
        <w:t xml:space="preserve">, </w:t>
      </w:r>
      <w:r w:rsidRPr="00C55E72">
        <w:rPr>
          <w:rFonts w:cs="Arial"/>
          <w:szCs w:val="22"/>
        </w:rPr>
        <w:t xml:space="preserve">para ello es necesario que </w:t>
      </w:r>
      <w:r w:rsidR="00C84F6F" w:rsidRPr="00C55E72">
        <w:rPr>
          <w:rFonts w:cs="Arial"/>
          <w:szCs w:val="22"/>
        </w:rPr>
        <w:t>la cisterna</w:t>
      </w:r>
      <w:r w:rsidRPr="00C55E72">
        <w:rPr>
          <w:rFonts w:cs="Arial"/>
          <w:szCs w:val="22"/>
        </w:rPr>
        <w:t xml:space="preserve"> que los abastezca y el tanque de abastecimiento del Grifo Central </w:t>
      </w:r>
      <w:r w:rsidR="008A2237" w:rsidRPr="00C55E72">
        <w:rPr>
          <w:rFonts w:cs="Arial"/>
          <w:szCs w:val="22"/>
        </w:rPr>
        <w:t>se encuentran sin aditivo</w:t>
      </w:r>
      <w:r w:rsidR="00972E8C" w:rsidRPr="00C55E72">
        <w:rPr>
          <w:rFonts w:cs="Arial"/>
          <w:szCs w:val="22"/>
        </w:rPr>
        <w:t>,</w:t>
      </w:r>
      <w:r w:rsidR="00E61D4E" w:rsidRPr="00C55E72">
        <w:rPr>
          <w:rFonts w:cs="Arial"/>
          <w:szCs w:val="22"/>
        </w:rPr>
        <w:t xml:space="preserve"> c</w:t>
      </w:r>
      <w:r w:rsidRPr="00C55E72">
        <w:rPr>
          <w:rFonts w:cs="Arial"/>
          <w:szCs w:val="22"/>
        </w:rPr>
        <w:t>on el fin de acelerar</w:t>
      </w:r>
      <w:r w:rsidR="00972E8C" w:rsidRPr="00C55E72">
        <w:rPr>
          <w:rFonts w:cs="Arial"/>
          <w:szCs w:val="22"/>
        </w:rPr>
        <w:t xml:space="preserve"> la limpieza de los tanques de abastecimiento,</w:t>
      </w:r>
      <w:r w:rsidRPr="00C55E72">
        <w:rPr>
          <w:rFonts w:cs="Arial"/>
          <w:szCs w:val="22"/>
        </w:rPr>
        <w:t xml:space="preserve"> el tanque</w:t>
      </w:r>
      <w:r w:rsidR="00972E8C" w:rsidRPr="00C55E72">
        <w:rPr>
          <w:rFonts w:cs="Arial"/>
          <w:szCs w:val="22"/>
        </w:rPr>
        <w:t xml:space="preserve"> del grifo central</w:t>
      </w:r>
      <w:r w:rsidRPr="00C55E72">
        <w:rPr>
          <w:rFonts w:cs="Arial"/>
          <w:szCs w:val="22"/>
        </w:rPr>
        <w:t xml:space="preserve"> despachará </w:t>
      </w:r>
      <w:r w:rsidR="00972E8C" w:rsidRPr="00C55E72">
        <w:rPr>
          <w:rFonts w:cs="Arial"/>
          <w:szCs w:val="22"/>
        </w:rPr>
        <w:t xml:space="preserve">con </w:t>
      </w:r>
      <w:r w:rsidRPr="00C55E72">
        <w:rPr>
          <w:rFonts w:cs="Arial"/>
          <w:szCs w:val="22"/>
        </w:rPr>
        <w:t xml:space="preserve">alto y bajo caudal hasta que </w:t>
      </w:r>
      <w:r w:rsidR="00972E8C" w:rsidRPr="00C55E72">
        <w:rPr>
          <w:rFonts w:cs="Arial"/>
          <w:szCs w:val="22"/>
        </w:rPr>
        <w:t>el combustible se encuentre libre de aditivo</w:t>
      </w:r>
      <w:r w:rsidRPr="00C55E72">
        <w:rPr>
          <w:rFonts w:cs="Arial"/>
          <w:szCs w:val="22"/>
        </w:rPr>
        <w:t xml:space="preserve">. </w:t>
      </w:r>
      <w:r w:rsidR="008A2237" w:rsidRPr="00C55E72">
        <w:rPr>
          <w:rFonts w:cs="Arial"/>
          <w:szCs w:val="22"/>
        </w:rPr>
        <w:t>Posterior a los 30 días de limpieza de tanques, se procederá con el levantamiento de la información por 3 días,</w:t>
      </w:r>
      <w:r w:rsidR="00972E8C" w:rsidRPr="00C55E72">
        <w:rPr>
          <w:rFonts w:cs="Arial"/>
          <w:szCs w:val="22"/>
        </w:rPr>
        <w:t xml:space="preserve"> consumo de combustible para la etapa sin aditivo, </w:t>
      </w:r>
      <w:r w:rsidR="008A2237" w:rsidRPr="00C55E72">
        <w:rPr>
          <w:rFonts w:cs="Arial"/>
          <w:szCs w:val="22"/>
        </w:rPr>
        <w:t xml:space="preserve"> paso siguiente será </w:t>
      </w:r>
      <w:r w:rsidR="00972E8C" w:rsidRPr="00C55E72">
        <w:rPr>
          <w:rFonts w:cs="Arial"/>
          <w:szCs w:val="22"/>
        </w:rPr>
        <w:t xml:space="preserve">procederá con el suministro de </w:t>
      </w:r>
      <w:r w:rsidR="008A2237" w:rsidRPr="00C55E72">
        <w:rPr>
          <w:rFonts w:cs="Arial"/>
          <w:szCs w:val="22"/>
        </w:rPr>
        <w:t xml:space="preserve">aditivo </w:t>
      </w:r>
      <w:r w:rsidR="00972E8C" w:rsidRPr="00C55E72">
        <w:rPr>
          <w:rFonts w:cs="Arial"/>
          <w:szCs w:val="22"/>
        </w:rPr>
        <w:t>en el</w:t>
      </w:r>
      <w:r w:rsidR="008A2237" w:rsidRPr="00C55E72">
        <w:rPr>
          <w:rFonts w:cs="Arial"/>
          <w:szCs w:val="22"/>
        </w:rPr>
        <w:t xml:space="preserve"> combustible</w:t>
      </w:r>
      <w:r w:rsidR="00972E8C" w:rsidRPr="00C55E72">
        <w:rPr>
          <w:rFonts w:cs="Arial"/>
          <w:szCs w:val="22"/>
        </w:rPr>
        <w:t xml:space="preserve"> bajo una dosificación de 1 galón de aditivo por 750 galones de diésel, el cual trabajará por 2 días para asegurar que el los camiones cuenten al 100% con la dosificación establecida, posterior a este periodo se realizará el levantamiento de información del consumo de combustible con aditivo con un tratamiento de 1:750; finalmente se procederá con el suministro de aditivo bajo una dosificación de 1 </w:t>
      </w:r>
      <w:r w:rsidR="0075321E" w:rsidRPr="00C55E72">
        <w:rPr>
          <w:rFonts w:cs="Arial"/>
          <w:szCs w:val="22"/>
        </w:rPr>
        <w:t>galón</w:t>
      </w:r>
      <w:r w:rsidR="00972E8C" w:rsidRPr="00C55E72">
        <w:rPr>
          <w:rFonts w:cs="Arial"/>
          <w:szCs w:val="22"/>
        </w:rPr>
        <w:t xml:space="preserve"> de aditivo por 1000 galones de diésel</w:t>
      </w:r>
      <w:r w:rsidR="0075321E" w:rsidRPr="00C55E72">
        <w:rPr>
          <w:rFonts w:cs="Arial"/>
          <w:szCs w:val="22"/>
        </w:rPr>
        <w:t xml:space="preserve">, con un levantamiento de datos por 3 días adicionales. </w:t>
      </w:r>
      <w:r w:rsidRPr="00C55E72">
        <w:rPr>
          <w:rFonts w:cs="Arial"/>
          <w:szCs w:val="22"/>
        </w:rPr>
        <w:t>En cuanto a la cisterna</w:t>
      </w:r>
      <w:r w:rsidR="0075321E" w:rsidRPr="00C55E72">
        <w:rPr>
          <w:rFonts w:cs="Arial"/>
          <w:szCs w:val="22"/>
        </w:rPr>
        <w:t xml:space="preserve"> de abastecimiento de combustible</w:t>
      </w:r>
      <w:r w:rsidRPr="00C55E72">
        <w:rPr>
          <w:rFonts w:cs="Arial"/>
          <w:szCs w:val="22"/>
        </w:rPr>
        <w:t xml:space="preserve"> y volquetes de prueba, estos serán precintados en su ingreso de diésel bajo la presencia de personal </w:t>
      </w:r>
      <w:r w:rsidR="009E792F" w:rsidRPr="00C55E72">
        <w:rPr>
          <w:rFonts w:cs="Arial"/>
          <w:szCs w:val="22"/>
        </w:rPr>
        <w:t>involucrado.</w:t>
      </w:r>
      <w:r w:rsidRPr="00C55E72">
        <w:rPr>
          <w:rFonts w:cs="Arial"/>
          <w:szCs w:val="22"/>
        </w:rPr>
        <w:t xml:space="preserve"> </w:t>
      </w:r>
    </w:p>
    <w:p w14:paraId="7FC2600F" w14:textId="119E08ED" w:rsidR="00272B36" w:rsidRPr="003C0EB8" w:rsidRDefault="00551E3D" w:rsidP="00272B36">
      <w:pPr>
        <w:rPr>
          <w:rFonts w:ascii="Arial" w:hAnsi="Arial" w:cs="Arial"/>
          <w:b/>
          <w:bCs/>
          <w:sz w:val="22"/>
          <w:szCs w:val="22"/>
          <w:lang w:val="es-ES"/>
        </w:rPr>
      </w:pPr>
      <w:bookmarkStart w:id="311" w:name="_Toc151420554"/>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3</w:t>
      </w:r>
      <w:r w:rsidRPr="00C55E72">
        <w:rPr>
          <w:rFonts w:ascii="Arial" w:hAnsi="Arial" w:cs="Arial"/>
          <w:b/>
          <w:bCs/>
          <w:sz w:val="22"/>
          <w:szCs w:val="22"/>
        </w:rPr>
        <w:fldChar w:fldCharType="end"/>
      </w:r>
    </w:p>
    <w:p w14:paraId="61D3D27B" w14:textId="396C032B" w:rsidR="00551E3D" w:rsidRPr="00C55E72" w:rsidRDefault="00551E3D" w:rsidP="00272B36">
      <w:pPr>
        <w:rPr>
          <w:rFonts w:ascii="Arial" w:hAnsi="Arial" w:cs="Arial"/>
          <w:sz w:val="22"/>
          <w:szCs w:val="22"/>
          <w:lang w:val="es-PE"/>
        </w:rPr>
      </w:pPr>
      <w:r w:rsidRPr="00C55E72">
        <w:rPr>
          <w:rFonts w:ascii="Arial" w:hAnsi="Arial" w:cs="Arial"/>
          <w:sz w:val="22"/>
          <w:szCs w:val="22"/>
          <w:lang w:val="es-PE"/>
        </w:rPr>
        <w:br/>
        <w:t xml:space="preserve"> </w:t>
      </w:r>
      <w:r w:rsidRPr="00C55E72">
        <w:rPr>
          <w:rFonts w:ascii="Arial" w:hAnsi="Arial" w:cs="Arial"/>
          <w:i/>
          <w:iCs/>
          <w:sz w:val="22"/>
          <w:szCs w:val="22"/>
          <w:lang w:val="es-PE"/>
        </w:rPr>
        <w:t xml:space="preserve">Cronograma para el </w:t>
      </w:r>
      <w:r w:rsidR="0075321E" w:rsidRPr="00C55E72">
        <w:rPr>
          <w:rFonts w:ascii="Arial" w:hAnsi="Arial" w:cs="Arial"/>
          <w:i/>
          <w:iCs/>
          <w:sz w:val="22"/>
          <w:szCs w:val="22"/>
          <w:lang w:val="es-PE"/>
        </w:rPr>
        <w:t>suministro de aditivo para diésel.</w:t>
      </w:r>
      <w:bookmarkEnd w:id="311"/>
    </w:p>
    <w:p w14:paraId="18FD5949" w14:textId="16E2EA9C" w:rsidR="00770BDA" w:rsidRPr="00C55E72" w:rsidRDefault="0075321E" w:rsidP="0045634D">
      <w:pPr>
        <w:pStyle w:val="Sinespaciado"/>
        <w:spacing w:line="480" w:lineRule="auto"/>
        <w:rPr>
          <w:rFonts w:ascii="Arial" w:hAnsi="Arial" w:cs="Arial"/>
          <w:sz w:val="22"/>
          <w:szCs w:val="22"/>
        </w:rPr>
      </w:pPr>
      <w:r w:rsidRPr="00C55E72">
        <w:rPr>
          <w:rFonts w:ascii="Arial" w:hAnsi="Arial" w:cs="Arial"/>
          <w:noProof/>
          <w:sz w:val="22"/>
          <w:szCs w:val="22"/>
        </w:rPr>
        <w:drawing>
          <wp:inline distT="0" distB="0" distL="0" distR="0" wp14:anchorId="62039DE6" wp14:editId="562E7A7E">
            <wp:extent cx="5943600" cy="1289050"/>
            <wp:effectExtent l="0" t="0" r="4445" b="0"/>
            <wp:docPr id="187112256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1289050"/>
                    </a:xfrm>
                    <a:prstGeom prst="rect">
                      <a:avLst/>
                    </a:prstGeom>
                    <a:noFill/>
                    <a:ln>
                      <a:noFill/>
                    </a:ln>
                  </pic:spPr>
                </pic:pic>
              </a:graphicData>
            </a:graphic>
          </wp:inline>
        </w:drawing>
      </w:r>
    </w:p>
    <w:p w14:paraId="6C70433E" w14:textId="351A8A79" w:rsidR="00272B36" w:rsidRDefault="002E333A" w:rsidP="00272B36">
      <w:pPr>
        <w:rPr>
          <w:rFonts w:ascii="Arial" w:hAnsi="Arial" w:cs="Arial"/>
          <w:b/>
          <w:bCs/>
          <w:sz w:val="22"/>
          <w:szCs w:val="22"/>
        </w:rPr>
      </w:pPr>
      <w:bookmarkStart w:id="312" w:name="_Toc141858155"/>
      <w:proofErr w:type="spellStart"/>
      <w:r w:rsidRPr="00C55E72">
        <w:rPr>
          <w:rFonts w:ascii="Arial" w:hAnsi="Arial" w:cs="Arial"/>
          <w:b/>
          <w:bCs/>
          <w:sz w:val="22"/>
          <w:szCs w:val="22"/>
        </w:rPr>
        <w:t>Figura</w:t>
      </w:r>
      <w:proofErr w:type="spellEnd"/>
      <w:r w:rsidRPr="00C55E72">
        <w:rPr>
          <w:rFonts w:ascii="Arial" w:hAnsi="Arial" w:cs="Arial"/>
          <w:b/>
          <w:bCs/>
          <w:sz w:val="22"/>
          <w:szCs w:val="22"/>
        </w:rPr>
        <w:t xml:space="preserve"> </w:t>
      </w:r>
      <w:r w:rsidRPr="00C55E72">
        <w:rPr>
          <w:rFonts w:ascii="Arial" w:hAnsi="Arial" w:cs="Arial"/>
          <w:b/>
          <w:bCs/>
          <w:sz w:val="22"/>
          <w:szCs w:val="22"/>
        </w:rPr>
        <w:fldChar w:fldCharType="begin"/>
      </w:r>
      <w:r w:rsidRPr="00C55E72">
        <w:rPr>
          <w:rFonts w:ascii="Arial" w:hAnsi="Arial" w:cs="Arial"/>
          <w:b/>
          <w:bCs/>
          <w:sz w:val="22"/>
          <w:szCs w:val="22"/>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rPr>
        <w:t>8</w:t>
      </w:r>
      <w:r w:rsidRPr="00C55E72">
        <w:rPr>
          <w:rFonts w:ascii="Arial" w:hAnsi="Arial" w:cs="Arial"/>
          <w:b/>
          <w:bCs/>
          <w:sz w:val="22"/>
          <w:szCs w:val="22"/>
        </w:rPr>
        <w:fldChar w:fldCharType="end"/>
      </w:r>
    </w:p>
    <w:p w14:paraId="0D4D3618" w14:textId="5E793EEF" w:rsidR="002E333A" w:rsidRPr="00C55E72" w:rsidRDefault="002E333A" w:rsidP="00272B36">
      <w:pPr>
        <w:rPr>
          <w:rFonts w:ascii="Arial" w:hAnsi="Arial" w:cs="Arial"/>
          <w:sz w:val="22"/>
          <w:szCs w:val="22"/>
        </w:rPr>
      </w:pPr>
      <w:r w:rsidRPr="00C55E72">
        <w:rPr>
          <w:rFonts w:ascii="Arial" w:hAnsi="Arial" w:cs="Arial"/>
          <w:sz w:val="22"/>
          <w:szCs w:val="22"/>
        </w:rPr>
        <w:br/>
      </w:r>
      <w:proofErr w:type="spellStart"/>
      <w:r w:rsidRPr="00C55E72">
        <w:rPr>
          <w:rFonts w:ascii="Arial" w:hAnsi="Arial" w:cs="Arial"/>
          <w:i/>
          <w:iCs/>
          <w:sz w:val="22"/>
          <w:szCs w:val="22"/>
        </w:rPr>
        <w:t>Abastecimiento</w:t>
      </w:r>
      <w:proofErr w:type="spellEnd"/>
      <w:r w:rsidRPr="00C55E72">
        <w:rPr>
          <w:rFonts w:ascii="Arial" w:hAnsi="Arial" w:cs="Arial"/>
          <w:i/>
          <w:iCs/>
          <w:sz w:val="22"/>
          <w:szCs w:val="22"/>
        </w:rPr>
        <w:t xml:space="preserve"> de Combustible</w:t>
      </w:r>
      <w:bookmarkEnd w:id="312"/>
    </w:p>
    <w:p w14:paraId="0803487E" w14:textId="77777777" w:rsidR="005017D6" w:rsidRPr="00C55E72" w:rsidRDefault="005017D6" w:rsidP="00B76E7E">
      <w:pPr>
        <w:pStyle w:val="Parrafo"/>
        <w:jc w:val="center"/>
        <w:rPr>
          <w:rFonts w:cs="Arial"/>
          <w:szCs w:val="22"/>
        </w:rPr>
      </w:pPr>
      <w:r w:rsidRPr="00C55E72">
        <w:rPr>
          <w:rFonts w:cs="Arial"/>
          <w:noProof/>
          <w:szCs w:val="22"/>
        </w:rPr>
        <w:drawing>
          <wp:inline distT="0" distB="0" distL="0" distR="0" wp14:anchorId="6E2B0562" wp14:editId="46AA1BEF">
            <wp:extent cx="3426710" cy="1717482"/>
            <wp:effectExtent l="0" t="0" r="2540" b="0"/>
            <wp:docPr id="1779915040" name="Imagen 1" descr="Una persona en frente de una camionet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915040" name="Imagen 1" descr="Una persona en frente de una camioneta&#10;&#10;Descripción generada automáticamente con confianza baja"/>
                    <pic:cNvPicPr/>
                  </pic:nvPicPr>
                  <pic:blipFill rotWithShape="1">
                    <a:blip r:embed="rId23"/>
                    <a:srcRect l="3953" t="4970" r="7372" b="12344"/>
                    <a:stretch/>
                  </pic:blipFill>
                  <pic:spPr bwMode="auto">
                    <a:xfrm>
                      <a:off x="0" y="0"/>
                      <a:ext cx="3480672" cy="1744528"/>
                    </a:xfrm>
                    <a:prstGeom prst="rect">
                      <a:avLst/>
                    </a:prstGeom>
                    <a:ln>
                      <a:noFill/>
                    </a:ln>
                    <a:extLst>
                      <a:ext uri="{53640926-AAD7-44D8-BBD7-CCE9431645EC}">
                        <a14:shadowObscured xmlns:a14="http://schemas.microsoft.com/office/drawing/2010/main"/>
                      </a:ext>
                    </a:extLst>
                  </pic:spPr>
                </pic:pic>
              </a:graphicData>
            </a:graphic>
          </wp:inline>
        </w:drawing>
      </w:r>
    </w:p>
    <w:p w14:paraId="491CBBA1" w14:textId="49A2F952" w:rsidR="00272B36" w:rsidRPr="003C0EB8" w:rsidRDefault="002E333A" w:rsidP="00272B36">
      <w:pPr>
        <w:rPr>
          <w:rFonts w:ascii="Arial" w:hAnsi="Arial" w:cs="Arial"/>
          <w:b/>
          <w:bCs/>
          <w:sz w:val="22"/>
          <w:szCs w:val="22"/>
          <w:lang w:val="es-ES"/>
        </w:rPr>
      </w:pPr>
      <w:bookmarkStart w:id="313" w:name="_Toc141858156"/>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9</w:t>
      </w:r>
      <w:r w:rsidRPr="00C55E72">
        <w:rPr>
          <w:rFonts w:ascii="Arial" w:hAnsi="Arial" w:cs="Arial"/>
          <w:b/>
          <w:bCs/>
          <w:sz w:val="22"/>
          <w:szCs w:val="22"/>
        </w:rPr>
        <w:fldChar w:fldCharType="end"/>
      </w:r>
    </w:p>
    <w:p w14:paraId="298464E3" w14:textId="62B4B1FA" w:rsidR="002E333A" w:rsidRPr="00C55E72" w:rsidRDefault="002E333A" w:rsidP="00272B36">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Verificación del precinto en ingreso a tanque de combustible</w:t>
      </w:r>
      <w:bookmarkEnd w:id="313"/>
    </w:p>
    <w:p w14:paraId="5CAFB7E1" w14:textId="42B78218" w:rsidR="005017D6" w:rsidRPr="00C55E72" w:rsidRDefault="002E333A" w:rsidP="00B76E7E">
      <w:pPr>
        <w:pStyle w:val="Parrafo"/>
        <w:jc w:val="center"/>
        <w:rPr>
          <w:rFonts w:cs="Arial"/>
          <w:szCs w:val="22"/>
        </w:rPr>
      </w:pPr>
      <w:r w:rsidRPr="00C55E72">
        <w:rPr>
          <w:rFonts w:cs="Arial"/>
          <w:noProof/>
          <w:szCs w:val="22"/>
        </w:rPr>
        <w:drawing>
          <wp:inline distT="0" distB="0" distL="0" distR="0" wp14:anchorId="5703B42F" wp14:editId="618A19B9">
            <wp:extent cx="3533494" cy="1937385"/>
            <wp:effectExtent l="0" t="0" r="0" b="0"/>
            <wp:docPr id="167854101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4">
                      <a:extLst>
                        <a:ext uri="{28A0092B-C50C-407E-A947-70E740481C1C}">
                          <a14:useLocalDpi xmlns:a14="http://schemas.microsoft.com/office/drawing/2010/main" val="0"/>
                        </a:ext>
                      </a:extLst>
                    </a:blip>
                    <a:srcRect t="10946"/>
                    <a:stretch/>
                  </pic:blipFill>
                  <pic:spPr bwMode="auto">
                    <a:xfrm>
                      <a:off x="0" y="0"/>
                      <a:ext cx="3554008" cy="1948633"/>
                    </a:xfrm>
                    <a:prstGeom prst="rect">
                      <a:avLst/>
                    </a:prstGeom>
                    <a:noFill/>
                    <a:ln>
                      <a:noFill/>
                    </a:ln>
                    <a:extLst>
                      <a:ext uri="{53640926-AAD7-44D8-BBD7-CCE9431645EC}">
                        <a14:shadowObscured xmlns:a14="http://schemas.microsoft.com/office/drawing/2010/main"/>
                      </a:ext>
                    </a:extLst>
                  </pic:spPr>
                </pic:pic>
              </a:graphicData>
            </a:graphic>
          </wp:inline>
        </w:drawing>
      </w:r>
    </w:p>
    <w:p w14:paraId="0875A1BE" w14:textId="64A76C64" w:rsidR="00272B36" w:rsidRPr="003C0EB8" w:rsidRDefault="001D6B53" w:rsidP="00272B36">
      <w:pPr>
        <w:rPr>
          <w:rFonts w:ascii="Arial" w:hAnsi="Arial" w:cs="Arial"/>
          <w:b/>
          <w:bCs/>
          <w:sz w:val="22"/>
          <w:szCs w:val="22"/>
          <w:lang w:val="es-ES"/>
        </w:rPr>
      </w:pPr>
      <w:bookmarkStart w:id="314" w:name="_Toc141858157"/>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10</w:t>
      </w:r>
      <w:r w:rsidRPr="00C55E72">
        <w:rPr>
          <w:rFonts w:ascii="Arial" w:hAnsi="Arial" w:cs="Arial"/>
          <w:b/>
          <w:bCs/>
          <w:sz w:val="22"/>
          <w:szCs w:val="22"/>
        </w:rPr>
        <w:fldChar w:fldCharType="end"/>
      </w:r>
    </w:p>
    <w:p w14:paraId="65D87C80" w14:textId="2C45AFCA" w:rsidR="001D6B53" w:rsidRPr="00C55E72" w:rsidRDefault="001D6B53" w:rsidP="00272B36">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Suministro de aditivo a los tanques de camiones</w:t>
      </w:r>
      <w:bookmarkEnd w:id="314"/>
    </w:p>
    <w:p w14:paraId="7F863F8C" w14:textId="62B65871" w:rsidR="005017D6" w:rsidRPr="00C55E72" w:rsidRDefault="005017D6" w:rsidP="00B76E7E">
      <w:pPr>
        <w:pStyle w:val="Parrafo"/>
        <w:jc w:val="center"/>
        <w:rPr>
          <w:rFonts w:cs="Arial"/>
          <w:szCs w:val="22"/>
        </w:rPr>
      </w:pPr>
      <w:r w:rsidRPr="00C55E72">
        <w:rPr>
          <w:rFonts w:cs="Arial"/>
          <w:noProof/>
          <w:szCs w:val="22"/>
        </w:rPr>
        <w:drawing>
          <wp:inline distT="0" distB="0" distL="0" distR="0" wp14:anchorId="375B6F60" wp14:editId="33952C9F">
            <wp:extent cx="3495675" cy="1967058"/>
            <wp:effectExtent l="0" t="0" r="0" b="0"/>
            <wp:docPr id="3035360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536034" name="Imagen 1" descr="Interfaz de usuario gráfica, Texto, Aplicación&#10;&#10;Descripción generada automáticamente"/>
                    <pic:cNvPicPr/>
                  </pic:nvPicPr>
                  <pic:blipFill rotWithShape="1">
                    <a:blip r:embed="rId25"/>
                    <a:srcRect l="64999" t="59397" r="10346" b="14791"/>
                    <a:stretch/>
                  </pic:blipFill>
                  <pic:spPr bwMode="auto">
                    <a:xfrm>
                      <a:off x="0" y="0"/>
                      <a:ext cx="3525888" cy="1984059"/>
                    </a:xfrm>
                    <a:prstGeom prst="rect">
                      <a:avLst/>
                    </a:prstGeom>
                    <a:ln>
                      <a:noFill/>
                    </a:ln>
                    <a:extLst>
                      <a:ext uri="{53640926-AAD7-44D8-BBD7-CCE9431645EC}">
                        <a14:shadowObscured xmlns:a14="http://schemas.microsoft.com/office/drawing/2010/main"/>
                      </a:ext>
                    </a:extLst>
                  </pic:spPr>
                </pic:pic>
              </a:graphicData>
            </a:graphic>
          </wp:inline>
        </w:drawing>
      </w:r>
    </w:p>
    <w:p w14:paraId="15861293" w14:textId="04121009" w:rsidR="00581D03" w:rsidRDefault="00581D03" w:rsidP="00087674">
      <w:pPr>
        <w:pStyle w:val="Ttulo2"/>
        <w:numPr>
          <w:ilvl w:val="1"/>
          <w:numId w:val="5"/>
        </w:numPr>
        <w:spacing w:line="480" w:lineRule="auto"/>
        <w:rPr>
          <w:rFonts w:cs="Arial"/>
          <w:szCs w:val="22"/>
          <w:lang w:val="es-PE"/>
        </w:rPr>
      </w:pPr>
      <w:bookmarkStart w:id="315" w:name="_Toc152093525"/>
      <w:r w:rsidRPr="00C55E72">
        <w:rPr>
          <w:rFonts w:cs="Arial"/>
          <w:szCs w:val="22"/>
          <w:lang w:val="es-PE"/>
        </w:rPr>
        <w:t>Trabajo en campo</w:t>
      </w:r>
      <w:bookmarkEnd w:id="315"/>
    </w:p>
    <w:p w14:paraId="40E36C92" w14:textId="59FA24BE" w:rsidR="00581D03" w:rsidRPr="00C55E72" w:rsidRDefault="00B01DFB" w:rsidP="00B608C7">
      <w:pPr>
        <w:pStyle w:val="Parrafo"/>
        <w:rPr>
          <w:rFonts w:cs="Arial"/>
          <w:szCs w:val="22"/>
        </w:rPr>
      </w:pPr>
      <w:r w:rsidRPr="00C55E72">
        <w:rPr>
          <w:rFonts w:cs="Arial"/>
          <w:szCs w:val="22"/>
        </w:rPr>
        <w:t xml:space="preserve">El trabajo en campo se inicia con una reunión de apertura donde se da a conocer </w:t>
      </w:r>
      <w:r w:rsidR="00063B8A" w:rsidRPr="00C55E72">
        <w:rPr>
          <w:rFonts w:cs="Arial"/>
          <w:szCs w:val="22"/>
        </w:rPr>
        <w:t>los métodos y materiales que serán usado durante la prueba, es esta etapa se busca el compromiso de cada uno de los integrantes del equipo, representantes de la empresa proveedora del aditivo, representantes de la empresa contratista y representantes de la compañía</w:t>
      </w:r>
      <w:r w:rsidRPr="00C55E72">
        <w:rPr>
          <w:rFonts w:cs="Arial"/>
          <w:szCs w:val="22"/>
        </w:rPr>
        <w:t>.</w:t>
      </w:r>
      <w:r w:rsidR="00063B8A" w:rsidRPr="00C55E72">
        <w:rPr>
          <w:rFonts w:cs="Arial"/>
          <w:szCs w:val="22"/>
        </w:rPr>
        <w:t xml:space="preserve"> Las</w:t>
      </w:r>
      <w:r w:rsidR="00581D03" w:rsidRPr="00C55E72">
        <w:rPr>
          <w:rFonts w:cs="Arial"/>
          <w:szCs w:val="22"/>
        </w:rPr>
        <w:t xml:space="preserve"> condiciones establecidas para el desarrollo de la prueba</w:t>
      </w:r>
      <w:r w:rsidRPr="00C55E72">
        <w:rPr>
          <w:rFonts w:cs="Arial"/>
          <w:szCs w:val="22"/>
        </w:rPr>
        <w:t xml:space="preserve"> son</w:t>
      </w:r>
      <w:r w:rsidR="001670F9" w:rsidRPr="00C55E72">
        <w:rPr>
          <w:rFonts w:cs="Arial"/>
          <w:szCs w:val="22"/>
        </w:rPr>
        <w:t xml:space="preserve">: </w:t>
      </w:r>
      <w:r w:rsidR="00581D03" w:rsidRPr="00C55E72">
        <w:rPr>
          <w:rFonts w:cs="Arial"/>
          <w:szCs w:val="22"/>
        </w:rPr>
        <w:t xml:space="preserve"> supervisión del pesaje en balanza </w:t>
      </w:r>
      <w:r w:rsidR="00063B8A" w:rsidRPr="00C55E72">
        <w:rPr>
          <w:rFonts w:cs="Arial"/>
          <w:szCs w:val="22"/>
        </w:rPr>
        <w:t xml:space="preserve">para cada una de las </w:t>
      </w:r>
      <w:r w:rsidR="00581D03" w:rsidRPr="00C55E72">
        <w:rPr>
          <w:rFonts w:cs="Arial"/>
          <w:szCs w:val="22"/>
        </w:rPr>
        <w:t xml:space="preserve">etapas del </w:t>
      </w:r>
      <w:r w:rsidR="00B608C7" w:rsidRPr="00C55E72">
        <w:rPr>
          <w:rFonts w:cs="Arial"/>
          <w:szCs w:val="22"/>
        </w:rPr>
        <w:t>proyecto, verificación</w:t>
      </w:r>
      <w:r w:rsidR="00063B8A" w:rsidRPr="00C55E72">
        <w:rPr>
          <w:rFonts w:cs="Arial"/>
          <w:szCs w:val="22"/>
        </w:rPr>
        <w:t xml:space="preserve"> de la operatividad de los equipos, verificación </w:t>
      </w:r>
      <w:r w:rsidR="003F4D7A" w:rsidRPr="00C55E72">
        <w:rPr>
          <w:rFonts w:cs="Arial"/>
          <w:szCs w:val="22"/>
        </w:rPr>
        <w:t>del abastecimiento</w:t>
      </w:r>
      <w:r w:rsidR="00581D03" w:rsidRPr="00C55E72">
        <w:rPr>
          <w:rFonts w:cs="Arial"/>
          <w:szCs w:val="22"/>
        </w:rPr>
        <w:t xml:space="preserve"> de combustible en campo por todas las partes involucradas, precintado de los tanques de diésel de ambos volquetes en prueba,</w:t>
      </w:r>
      <w:r w:rsidR="00B608C7" w:rsidRPr="00C55E72">
        <w:rPr>
          <w:rFonts w:cs="Arial"/>
          <w:szCs w:val="22"/>
        </w:rPr>
        <w:t xml:space="preserve"> </w:t>
      </w:r>
      <w:r w:rsidR="00581D03" w:rsidRPr="00C55E72">
        <w:rPr>
          <w:rFonts w:cs="Arial"/>
          <w:szCs w:val="22"/>
        </w:rPr>
        <w:t>así como del tanque cisterna y del tanque del grifo.</w:t>
      </w:r>
    </w:p>
    <w:p w14:paraId="2115A9AC" w14:textId="311128AF" w:rsidR="00272B36" w:rsidRPr="003C0EB8" w:rsidRDefault="00927790" w:rsidP="00272B36">
      <w:pPr>
        <w:rPr>
          <w:rFonts w:ascii="Arial" w:hAnsi="Arial" w:cs="Arial"/>
          <w:b/>
          <w:bCs/>
          <w:sz w:val="22"/>
          <w:szCs w:val="22"/>
          <w:lang w:val="es-ES"/>
        </w:rPr>
      </w:pPr>
      <w:bookmarkStart w:id="316" w:name="_Toc141858158"/>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11</w:t>
      </w:r>
      <w:r w:rsidRPr="00C55E72">
        <w:rPr>
          <w:rFonts w:ascii="Arial" w:hAnsi="Arial" w:cs="Arial"/>
          <w:b/>
          <w:bCs/>
          <w:sz w:val="22"/>
          <w:szCs w:val="22"/>
        </w:rPr>
        <w:fldChar w:fldCharType="end"/>
      </w:r>
    </w:p>
    <w:p w14:paraId="758E8B65" w14:textId="2811389A" w:rsidR="00927790" w:rsidRPr="00C55E72" w:rsidRDefault="00927790" w:rsidP="0045634D">
      <w:pPr>
        <w:spacing w:after="240"/>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Reunión de apertura para la prueba sobre el uso de aditivo</w:t>
      </w:r>
      <w:bookmarkEnd w:id="316"/>
    </w:p>
    <w:p w14:paraId="18BCD40C" w14:textId="07E8A59D" w:rsidR="00F44D7A" w:rsidRPr="00C55E72" w:rsidRDefault="00F44D7A" w:rsidP="00B76E7E">
      <w:pPr>
        <w:pStyle w:val="Parrafo"/>
        <w:jc w:val="center"/>
        <w:rPr>
          <w:rFonts w:cs="Arial"/>
          <w:szCs w:val="22"/>
        </w:rPr>
      </w:pPr>
      <w:r w:rsidRPr="00C55E72">
        <w:rPr>
          <w:rFonts w:cs="Arial"/>
          <w:noProof/>
          <w:szCs w:val="22"/>
        </w:rPr>
        <w:drawing>
          <wp:inline distT="0" distB="0" distL="0" distR="0" wp14:anchorId="03262466" wp14:editId="42D14649">
            <wp:extent cx="3613150" cy="1736074"/>
            <wp:effectExtent l="0" t="0" r="6350" b="0"/>
            <wp:docPr id="777380828" name="Imagen 1" descr="Un grupo de personas alrededor de una camionet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380828" name="Imagen 1" descr="Un grupo de personas alrededor de una camioneta&#10;&#10;Descripción generada automáticamente con confianza media"/>
                    <pic:cNvPicPr/>
                  </pic:nvPicPr>
                  <pic:blipFill rotWithShape="1">
                    <a:blip r:embed="rId26"/>
                    <a:srcRect l="8121" t="10137" r="4273" b="11548"/>
                    <a:stretch/>
                  </pic:blipFill>
                  <pic:spPr bwMode="auto">
                    <a:xfrm>
                      <a:off x="0" y="0"/>
                      <a:ext cx="3627580" cy="1743007"/>
                    </a:xfrm>
                    <a:prstGeom prst="rect">
                      <a:avLst/>
                    </a:prstGeom>
                    <a:ln>
                      <a:noFill/>
                    </a:ln>
                    <a:extLst>
                      <a:ext uri="{53640926-AAD7-44D8-BBD7-CCE9431645EC}">
                        <a14:shadowObscured xmlns:a14="http://schemas.microsoft.com/office/drawing/2010/main"/>
                      </a:ext>
                    </a:extLst>
                  </pic:spPr>
                </pic:pic>
              </a:graphicData>
            </a:graphic>
          </wp:inline>
        </w:drawing>
      </w:r>
    </w:p>
    <w:p w14:paraId="1604347C" w14:textId="77777777" w:rsidR="00331ED3" w:rsidRPr="00C55E72" w:rsidRDefault="00331ED3" w:rsidP="00E84E63">
      <w:pPr>
        <w:rPr>
          <w:rFonts w:ascii="Arial" w:hAnsi="Arial" w:cs="Arial"/>
          <w:sz w:val="22"/>
          <w:szCs w:val="22"/>
          <w:lang w:val="es-PE"/>
        </w:rPr>
      </w:pPr>
    </w:p>
    <w:p w14:paraId="25895A08" w14:textId="0941FC14" w:rsidR="00E84E63" w:rsidRDefault="00E84E63" w:rsidP="00087674">
      <w:pPr>
        <w:pStyle w:val="Ttulo2"/>
        <w:numPr>
          <w:ilvl w:val="1"/>
          <w:numId w:val="5"/>
        </w:numPr>
        <w:rPr>
          <w:rFonts w:cs="Arial"/>
          <w:szCs w:val="22"/>
          <w:lang w:val="es-PE"/>
        </w:rPr>
      </w:pPr>
      <w:bookmarkStart w:id="317" w:name="_Toc152093526"/>
      <w:r w:rsidRPr="00C55E72">
        <w:rPr>
          <w:rFonts w:cs="Arial"/>
          <w:szCs w:val="22"/>
          <w:lang w:val="es-PE"/>
        </w:rPr>
        <w:t>Protocolo para el levantamiento de datos</w:t>
      </w:r>
      <w:bookmarkEnd w:id="317"/>
      <w:r w:rsidRPr="00C55E72">
        <w:rPr>
          <w:rFonts w:cs="Arial"/>
          <w:szCs w:val="22"/>
          <w:lang w:val="es-PE"/>
        </w:rPr>
        <w:t xml:space="preserve"> </w:t>
      </w:r>
    </w:p>
    <w:p w14:paraId="35FF7698" w14:textId="77777777" w:rsidR="00E9367D" w:rsidRPr="00C55E72" w:rsidRDefault="00E9367D" w:rsidP="00E9367D">
      <w:pPr>
        <w:rPr>
          <w:rFonts w:ascii="Arial" w:hAnsi="Arial" w:cs="Arial"/>
          <w:sz w:val="22"/>
          <w:szCs w:val="22"/>
          <w:lang w:val="es-PE"/>
        </w:rPr>
      </w:pPr>
    </w:p>
    <w:p w14:paraId="0C2E7EFD" w14:textId="3FEF61A9" w:rsidR="00B608C7" w:rsidRPr="00C55E72" w:rsidRDefault="00C62CB0" w:rsidP="00C14FA1">
      <w:pPr>
        <w:pStyle w:val="Parrafo"/>
        <w:rPr>
          <w:rFonts w:cs="Arial"/>
          <w:bCs w:val="0"/>
          <w:szCs w:val="22"/>
        </w:rPr>
      </w:pPr>
      <w:r w:rsidRPr="00C55E72">
        <w:rPr>
          <w:rFonts w:cs="Arial"/>
          <w:bCs w:val="0"/>
          <w:szCs w:val="22"/>
        </w:rPr>
        <w:t xml:space="preserve">Los datos </w:t>
      </w:r>
      <w:r w:rsidR="00D11E1D" w:rsidRPr="00C55E72">
        <w:rPr>
          <w:rFonts w:cs="Arial"/>
          <w:bCs w:val="0"/>
          <w:szCs w:val="22"/>
        </w:rPr>
        <w:t>considerados para el registro</w:t>
      </w:r>
      <w:r w:rsidR="00AF4497" w:rsidRPr="00C55E72">
        <w:rPr>
          <w:rFonts w:cs="Arial"/>
          <w:bCs w:val="0"/>
          <w:szCs w:val="22"/>
        </w:rPr>
        <w:t xml:space="preserve"> </w:t>
      </w:r>
      <w:r w:rsidRPr="00C55E72">
        <w:rPr>
          <w:rFonts w:cs="Arial"/>
          <w:bCs w:val="0"/>
          <w:szCs w:val="22"/>
        </w:rPr>
        <w:t>son:</w:t>
      </w:r>
      <w:r w:rsidR="00133750" w:rsidRPr="00C55E72">
        <w:rPr>
          <w:rFonts w:cs="Arial"/>
          <w:bCs w:val="0"/>
          <w:szCs w:val="22"/>
        </w:rPr>
        <w:t xml:space="preserve"> fecha, placa vehículo, turno, # viajes, tiempo en horas, kilometraje de inicio y fin, </w:t>
      </w:r>
      <w:r w:rsidR="008674B4" w:rsidRPr="00C55E72">
        <w:rPr>
          <w:rFonts w:cs="Arial"/>
          <w:bCs w:val="0"/>
          <w:szCs w:val="22"/>
        </w:rPr>
        <w:t xml:space="preserve">galones de combustible consumido, operador, peso de carga y nivel de dosificación; las variables calculadas </w:t>
      </w:r>
      <w:r w:rsidRPr="00C55E72">
        <w:rPr>
          <w:rFonts w:cs="Arial"/>
          <w:bCs w:val="0"/>
          <w:szCs w:val="22"/>
        </w:rPr>
        <w:t>son</w:t>
      </w:r>
      <w:r w:rsidR="008674B4" w:rsidRPr="00C55E72">
        <w:rPr>
          <w:rFonts w:cs="Arial"/>
          <w:bCs w:val="0"/>
          <w:szCs w:val="22"/>
        </w:rPr>
        <w:t xml:space="preserve"> la distancia recorrida, velocidad media y el consumo de combustible por hora.  S</w:t>
      </w:r>
      <w:r w:rsidR="00C14FA1" w:rsidRPr="00C55E72">
        <w:rPr>
          <w:rFonts w:cs="Arial"/>
          <w:bCs w:val="0"/>
          <w:szCs w:val="22"/>
        </w:rPr>
        <w:t>e ha definido ciertas casuísticas para la omisión de datos, en</w:t>
      </w:r>
      <w:r w:rsidR="003D4EE6" w:rsidRPr="00C55E72">
        <w:rPr>
          <w:rFonts w:cs="Arial"/>
          <w:bCs w:val="0"/>
          <w:szCs w:val="22"/>
        </w:rPr>
        <w:t xml:space="preserve"> caso de que un volquete vaya a mantenimiento correctivo o su operador no esté presente, no se tomará esa data del turno para el análisis</w:t>
      </w:r>
      <w:r w:rsidR="00C14FA1" w:rsidRPr="00C55E72">
        <w:rPr>
          <w:rFonts w:cs="Arial"/>
          <w:bCs w:val="0"/>
          <w:szCs w:val="22"/>
        </w:rPr>
        <w:t>, s</w:t>
      </w:r>
      <w:r w:rsidR="003D4EE6" w:rsidRPr="00C55E72">
        <w:rPr>
          <w:rFonts w:cs="Arial"/>
          <w:bCs w:val="0"/>
          <w:szCs w:val="22"/>
        </w:rPr>
        <w:t>ólo en el turno día se realizarán las mediciones,</w:t>
      </w:r>
      <w:r w:rsidR="00EC31EC" w:rsidRPr="00C55E72">
        <w:rPr>
          <w:rFonts w:cs="Arial"/>
          <w:bCs w:val="0"/>
          <w:szCs w:val="22"/>
        </w:rPr>
        <w:t xml:space="preserve"> </w:t>
      </w:r>
      <w:r w:rsidR="00C14FA1" w:rsidRPr="00C55E72">
        <w:rPr>
          <w:rFonts w:cs="Arial"/>
          <w:bCs w:val="0"/>
          <w:szCs w:val="22"/>
        </w:rPr>
        <w:t>l</w:t>
      </w:r>
      <w:r w:rsidR="00EC31EC" w:rsidRPr="00C55E72">
        <w:rPr>
          <w:rFonts w:cs="Arial"/>
          <w:bCs w:val="0"/>
          <w:szCs w:val="22"/>
        </w:rPr>
        <w:t>a toma de data del consumo de combustible asociado para cada volquete en un turno, será hasta abastecer el tanque del combustible al 100%, hasta ligero rebose al inicio de turno, hora de refrigerio y fin de turno.</w:t>
      </w:r>
      <w:r w:rsidR="00B608C7" w:rsidRPr="00C55E72">
        <w:rPr>
          <w:rFonts w:cs="Arial"/>
          <w:bCs w:val="0"/>
          <w:szCs w:val="22"/>
        </w:rPr>
        <w:t xml:space="preserve"> </w:t>
      </w:r>
    </w:p>
    <w:p w14:paraId="0A52F8B5" w14:textId="4A97B35C" w:rsidR="007F3731" w:rsidRDefault="00E84E63" w:rsidP="00087674">
      <w:pPr>
        <w:pStyle w:val="Ttulo2"/>
        <w:numPr>
          <w:ilvl w:val="1"/>
          <w:numId w:val="5"/>
        </w:numPr>
        <w:spacing w:line="480" w:lineRule="auto"/>
        <w:rPr>
          <w:rFonts w:cs="Arial"/>
          <w:szCs w:val="22"/>
          <w:lang w:val="es-PE"/>
        </w:rPr>
      </w:pPr>
      <w:bookmarkStart w:id="318" w:name="_Toc152093527"/>
      <w:r w:rsidRPr="00C55E72">
        <w:rPr>
          <w:rFonts w:cs="Arial"/>
          <w:szCs w:val="22"/>
          <w:lang w:val="es-PE"/>
        </w:rPr>
        <w:t xml:space="preserve">Análisis de </w:t>
      </w:r>
      <w:r w:rsidR="00C62CB0" w:rsidRPr="00C55E72">
        <w:rPr>
          <w:rFonts w:cs="Arial"/>
          <w:szCs w:val="22"/>
          <w:lang w:val="es-PE"/>
        </w:rPr>
        <w:t>datos</w:t>
      </w:r>
      <w:bookmarkEnd w:id="318"/>
    </w:p>
    <w:p w14:paraId="1DA728CD" w14:textId="6B6CB79E" w:rsidR="00066C09" w:rsidRPr="00C55E72" w:rsidRDefault="00C62CB0" w:rsidP="00087674">
      <w:pPr>
        <w:pStyle w:val="Parrafo"/>
        <w:rPr>
          <w:b/>
        </w:rPr>
      </w:pPr>
      <w:r w:rsidRPr="00C55E72">
        <w:t>E</w:t>
      </w:r>
      <w:r w:rsidR="00AD5243" w:rsidRPr="00C55E72">
        <w:t>n</w:t>
      </w:r>
      <w:r w:rsidRPr="00C55E72">
        <w:t xml:space="preserve"> cuanto al análisis de datos, partidos del supuesto que los datos</w:t>
      </w:r>
      <w:r w:rsidR="00DC6580" w:rsidRPr="00C55E72">
        <w:t xml:space="preserve"> recopilados</w:t>
      </w:r>
      <w:r w:rsidRPr="00C55E72">
        <w:t xml:space="preserve"> podrían contener datos atípicos o </w:t>
      </w:r>
      <w:proofErr w:type="spellStart"/>
      <w:r w:rsidR="009D64D2" w:rsidRPr="00C55E72">
        <w:t>outlier</w:t>
      </w:r>
      <w:proofErr w:type="spellEnd"/>
      <w:r w:rsidR="009D64D2" w:rsidRPr="00C55E72">
        <w:t>, bajo</w:t>
      </w:r>
      <w:r w:rsidRPr="00C55E72">
        <w:t xml:space="preserve"> </w:t>
      </w:r>
      <w:r w:rsidR="00370FD2" w:rsidRPr="00C55E72">
        <w:t>este supuesto</w:t>
      </w:r>
      <w:r w:rsidRPr="00C55E72">
        <w:t xml:space="preserve"> hacemos uso del modelo </w:t>
      </w:r>
      <w:proofErr w:type="spellStart"/>
      <w:r w:rsidRPr="00C55E72">
        <w:t>Generalized</w:t>
      </w:r>
      <w:proofErr w:type="spellEnd"/>
      <w:r w:rsidRPr="00C55E72">
        <w:t xml:space="preserve"> </w:t>
      </w:r>
      <w:proofErr w:type="spellStart"/>
      <w:r w:rsidRPr="00C55E72">
        <w:t>Extrem</w:t>
      </w:r>
      <w:proofErr w:type="spellEnd"/>
      <w:r w:rsidRPr="00C55E72">
        <w:t xml:space="preserve"> </w:t>
      </w:r>
      <w:proofErr w:type="spellStart"/>
      <w:r w:rsidRPr="00C55E72">
        <w:t>Studentized</w:t>
      </w:r>
      <w:proofErr w:type="spellEnd"/>
      <w:r w:rsidRPr="00C55E72">
        <w:t xml:space="preserve"> </w:t>
      </w:r>
      <w:proofErr w:type="spellStart"/>
      <w:r w:rsidRPr="00C55E72">
        <w:t>Deviate</w:t>
      </w:r>
      <w:proofErr w:type="spellEnd"/>
      <w:r w:rsidR="00350BF6" w:rsidRPr="00C55E72">
        <w:t xml:space="preserve"> (GESD)</w:t>
      </w:r>
      <w:r w:rsidRPr="00C55E72">
        <w:t>,</w:t>
      </w:r>
      <w:r w:rsidR="006E1C50" w:rsidRPr="00C55E72">
        <w:t xml:space="preserve"> el cual permitirá la identificación </w:t>
      </w:r>
      <w:r w:rsidR="0077544E" w:rsidRPr="00C55E72">
        <w:t xml:space="preserve">de </w:t>
      </w:r>
      <w:proofErr w:type="spellStart"/>
      <w:r w:rsidR="0077544E" w:rsidRPr="00C55E72">
        <w:t>outliers</w:t>
      </w:r>
      <w:proofErr w:type="spellEnd"/>
      <w:r w:rsidR="00DC6580" w:rsidRPr="00C55E72">
        <w:t>,</w:t>
      </w:r>
      <w:r w:rsidR="00061ADF" w:rsidRPr="00C55E72">
        <w:t xml:space="preserve"> el análisis </w:t>
      </w:r>
      <w:r w:rsidR="007E7299" w:rsidRPr="00C55E72">
        <w:t>lo</w:t>
      </w:r>
      <w:r w:rsidR="00061ADF" w:rsidRPr="00C55E72">
        <w:t xml:space="preserve"> realizaremos por cada tratamiento considerando que tienen </w:t>
      </w:r>
      <w:r w:rsidR="0077544E" w:rsidRPr="00C55E72">
        <w:t xml:space="preserve">entornos </w:t>
      </w:r>
      <w:r w:rsidR="00061ADF" w:rsidRPr="00C55E72">
        <w:t>diferentes</w:t>
      </w:r>
      <w:r w:rsidR="0077544E" w:rsidRPr="00C55E72">
        <w:t>, niveles de dosificación (sin dosificación, dosificación 750 y dosificación 1000)</w:t>
      </w:r>
      <w:r w:rsidR="007A220C" w:rsidRPr="00C55E72">
        <w:t>,</w:t>
      </w:r>
      <w:r w:rsidR="0077544E" w:rsidRPr="00C55E72">
        <w:t xml:space="preserve"> </w:t>
      </w:r>
      <w:r w:rsidR="00DC6580" w:rsidRPr="00C55E72">
        <w:t xml:space="preserve"> los datos identificados como </w:t>
      </w:r>
      <w:proofErr w:type="spellStart"/>
      <w:r w:rsidR="00DC6580" w:rsidRPr="00C55E72">
        <w:t>outlier</w:t>
      </w:r>
      <w:proofErr w:type="spellEnd"/>
      <w:r w:rsidR="00DC6580" w:rsidRPr="00C55E72">
        <w:t xml:space="preserve"> no serán considerados en el análisis</w:t>
      </w:r>
      <w:r w:rsidR="007A220C" w:rsidRPr="00C55E72">
        <w:t xml:space="preserve"> posterior ni en la aplicación del modelo ANOVA</w:t>
      </w:r>
      <w:r w:rsidR="00D11E1D" w:rsidRPr="00C55E72">
        <w:t xml:space="preserve">. </w:t>
      </w:r>
      <w:r w:rsidR="00DC6580" w:rsidRPr="00C55E72">
        <w:t xml:space="preserve">Paso siguiente procedemos con un análisis descriptivo de los datos, </w:t>
      </w:r>
      <w:r w:rsidR="007A220C" w:rsidRPr="00C55E72">
        <w:t xml:space="preserve">esta información permitirá entender las diferencias </w:t>
      </w:r>
      <w:r w:rsidR="009A4D9E" w:rsidRPr="00C55E72">
        <w:t>de acuerdo con</w:t>
      </w:r>
      <w:r w:rsidR="007A220C" w:rsidRPr="00C55E72">
        <w:t xml:space="preserve"> los niveles de dosificación, equipo empleado, operador</w:t>
      </w:r>
      <w:r w:rsidR="00370FD2" w:rsidRPr="00C55E72">
        <w:t xml:space="preserve">; es importante realizar el análisis descriptivo ya que permite establecer las </w:t>
      </w:r>
      <w:r w:rsidR="009A4D9E" w:rsidRPr="00C55E72">
        <w:t>base</w:t>
      </w:r>
      <w:r w:rsidR="00370FD2" w:rsidRPr="00C55E72">
        <w:t>s</w:t>
      </w:r>
      <w:r w:rsidR="009A4D9E" w:rsidRPr="00C55E72">
        <w:t xml:space="preserve"> para </w:t>
      </w:r>
      <w:r w:rsidR="00CF3D95" w:rsidRPr="00C55E72">
        <w:t>las hipótesis</w:t>
      </w:r>
      <w:r w:rsidR="009A4D9E" w:rsidRPr="00C55E72">
        <w:t xml:space="preserve"> de</w:t>
      </w:r>
      <w:r w:rsidR="00CF3D95" w:rsidRPr="00C55E72">
        <w:t>l</w:t>
      </w:r>
      <w:r w:rsidR="009A4D9E" w:rsidRPr="00C55E72">
        <w:t xml:space="preserve"> experimento</w:t>
      </w:r>
      <w:r w:rsidR="00350BF6" w:rsidRPr="00C55E72">
        <w:t>, así mismo se evaluará si la variable velocidad se encuentra asociada con el consumo de combustible</w:t>
      </w:r>
      <w:r w:rsidR="009A4D9E" w:rsidRPr="00C55E72">
        <w:t xml:space="preserve">. </w:t>
      </w:r>
      <w:r w:rsidR="006E1C50" w:rsidRPr="00C55E72">
        <w:t xml:space="preserve">El siguiente paso es la definición de la hipótesis nula y alternativa según el </w:t>
      </w:r>
      <w:r w:rsidR="00D11E1D" w:rsidRPr="00C55E72">
        <w:t xml:space="preserve">diseño </w:t>
      </w:r>
      <w:proofErr w:type="spellStart"/>
      <w:r w:rsidR="00D11E1D" w:rsidRPr="00C55E72">
        <w:t>experomental</w:t>
      </w:r>
      <w:proofErr w:type="spellEnd"/>
      <w:r w:rsidR="006E1C50" w:rsidRPr="00C55E72">
        <w:t xml:space="preserve"> </w:t>
      </w:r>
      <w:r w:rsidR="00573E90" w:rsidRPr="00C55E72">
        <w:t>propuesto, diseño</w:t>
      </w:r>
      <w:r w:rsidR="00C50078" w:rsidRPr="00C55E72">
        <w:t xml:space="preserve"> de bloques completamente </w:t>
      </w:r>
      <w:r w:rsidR="0077544E" w:rsidRPr="00C55E72">
        <w:t>aleatorizado</w:t>
      </w:r>
      <w:bookmarkStart w:id="319" w:name="_Toc129540582"/>
      <w:bookmarkStart w:id="320" w:name="_Toc129540619"/>
      <w:bookmarkStart w:id="321" w:name="_Toc129540742"/>
      <w:bookmarkStart w:id="322" w:name="_Toc129540929"/>
      <w:bookmarkStart w:id="323" w:name="_Toc129541191"/>
      <w:bookmarkStart w:id="324" w:name="_Toc129541322"/>
      <w:bookmarkStart w:id="325" w:name="_Toc129541359"/>
      <w:bookmarkStart w:id="326" w:name="_Toc129541472"/>
      <w:bookmarkStart w:id="327" w:name="_Toc129541509"/>
      <w:bookmarkStart w:id="328" w:name="_Toc129542301"/>
      <w:bookmarkStart w:id="329" w:name="_Toc129543159"/>
      <w:bookmarkStart w:id="330" w:name="_Toc129543312"/>
      <w:bookmarkStart w:id="331" w:name="_Toc129543536"/>
      <w:bookmarkStart w:id="332" w:name="_Toc129543764"/>
      <w:bookmarkStart w:id="333" w:name="_Toc129543838"/>
      <w:bookmarkStart w:id="334" w:name="_Toc129543875"/>
      <w:bookmarkStart w:id="335" w:name="_Toc129543995"/>
      <w:bookmarkStart w:id="336" w:name="_Toc129544038"/>
      <w:bookmarkStart w:id="337" w:name="_Toc129544081"/>
      <w:bookmarkStart w:id="338" w:name="_Toc129545180"/>
      <w:bookmarkStart w:id="339" w:name="_Toc129545219"/>
      <w:bookmarkStart w:id="340" w:name="_Toc129545643"/>
      <w:bookmarkStart w:id="341" w:name="_Toc129584024"/>
      <w:bookmarkStart w:id="342" w:name="_Toc129755598"/>
      <w:bookmarkStart w:id="343" w:name="_Toc131264217"/>
      <w:bookmarkStart w:id="344" w:name="_Toc131678285"/>
      <w:bookmarkStart w:id="345" w:name="_Toc131873156"/>
      <w:bookmarkStart w:id="346" w:name="_Toc131875410"/>
      <w:bookmarkStart w:id="347" w:name="_Toc131878352"/>
      <w:bookmarkStart w:id="348" w:name="_Toc131878388"/>
      <w:bookmarkStart w:id="349" w:name="_Toc131963752"/>
      <w:bookmarkStart w:id="350" w:name="_Toc132051637"/>
      <w:bookmarkStart w:id="351" w:name="_Toc132051672"/>
      <w:bookmarkStart w:id="352" w:name="_Toc132132415"/>
      <w:bookmarkStart w:id="353" w:name="_Toc132570270"/>
      <w:bookmarkStart w:id="354" w:name="_Toc132575501"/>
      <w:bookmarkStart w:id="355" w:name="_Toc133059731"/>
      <w:bookmarkStart w:id="356" w:name="_Toc133076373"/>
      <w:bookmarkStart w:id="357" w:name="_Toc133076509"/>
      <w:bookmarkStart w:id="358" w:name="_Toc133080186"/>
      <w:bookmarkStart w:id="359" w:name="_Toc133083289"/>
      <w:bookmarkStart w:id="360" w:name="_Toc133083326"/>
      <w:bookmarkStart w:id="361" w:name="_Toc133095650"/>
      <w:bookmarkStart w:id="362" w:name="_Toc133299626"/>
      <w:bookmarkEnd w:id="319"/>
      <w:bookmarkEnd w:id="320"/>
      <w:bookmarkEnd w:id="321"/>
      <w:bookmarkEnd w:id="322"/>
      <w:bookmarkEnd w:id="323"/>
      <w:bookmarkEnd w:id="324"/>
      <w:bookmarkEnd w:id="325"/>
      <w:bookmarkEnd w:id="326"/>
      <w:bookmarkEnd w:id="327"/>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bookmarkEnd w:id="356"/>
      <w:bookmarkEnd w:id="357"/>
      <w:bookmarkEnd w:id="358"/>
      <w:bookmarkEnd w:id="359"/>
      <w:bookmarkEnd w:id="360"/>
      <w:bookmarkEnd w:id="361"/>
      <w:bookmarkEnd w:id="362"/>
      <w:r w:rsidR="00D11E1D" w:rsidRPr="00C55E72">
        <w:t>, f</w:t>
      </w:r>
      <w:r w:rsidR="0077544E" w:rsidRPr="00C55E72">
        <w:t>inalmente validaremos los supuestos del modelo que nos permitirá confirmar los resultados obtenidos.</w:t>
      </w:r>
      <w:r w:rsidR="007E7299" w:rsidRPr="00C55E72">
        <w:t xml:space="preserve"> Un aspecto que debemos considerar en el análisis es el cálculo del beneficio mínimo que debería tener el aditivo para poder ser considerado como oportunidad de mejora.</w:t>
      </w:r>
      <w:r w:rsidR="00066C09" w:rsidRPr="00C55E72">
        <w:br w:type="page"/>
      </w:r>
    </w:p>
    <w:p w14:paraId="61584255" w14:textId="74D730CE" w:rsidR="00F16A7A" w:rsidRPr="005437D0" w:rsidRDefault="0077771C" w:rsidP="00087674">
      <w:pPr>
        <w:pStyle w:val="Ttulo1"/>
        <w:rPr>
          <w:lang w:val="es-PE"/>
        </w:rPr>
      </w:pPr>
      <w:bookmarkStart w:id="363" w:name="_Toc129543319"/>
      <w:bookmarkStart w:id="364" w:name="_Toc129544002"/>
      <w:bookmarkStart w:id="365" w:name="_Toc129544088"/>
      <w:bookmarkStart w:id="366" w:name="_Toc129544240"/>
      <w:bookmarkStart w:id="367" w:name="_Toc152093528"/>
      <w:r w:rsidRPr="005437D0">
        <w:rPr>
          <w:lang w:val="es-PE"/>
        </w:rPr>
        <w:t>Capítulo</w:t>
      </w:r>
      <w:r w:rsidR="00C5325B" w:rsidRPr="005437D0">
        <w:rPr>
          <w:lang w:val="es-PE"/>
        </w:rPr>
        <w:t xml:space="preserve"> V</w:t>
      </w:r>
      <w:r w:rsidR="00087674" w:rsidRPr="005437D0">
        <w:rPr>
          <w:lang w:val="es-PE"/>
        </w:rPr>
        <w:t>.</w:t>
      </w:r>
      <w:r w:rsidR="00C5325B" w:rsidRPr="005437D0">
        <w:rPr>
          <w:lang w:val="es-PE"/>
        </w:rPr>
        <w:t xml:space="preserve"> Resultados y Análisis</w:t>
      </w:r>
      <w:bookmarkEnd w:id="363"/>
      <w:bookmarkEnd w:id="364"/>
      <w:bookmarkEnd w:id="365"/>
      <w:bookmarkEnd w:id="366"/>
      <w:bookmarkEnd w:id="367"/>
    </w:p>
    <w:p w14:paraId="2BA1E241" w14:textId="3EE6CE9A" w:rsidR="001E4BDA" w:rsidRPr="00C55E72" w:rsidRDefault="00EA0754" w:rsidP="006031E1">
      <w:pPr>
        <w:pStyle w:val="Parrafo"/>
        <w:rPr>
          <w:rFonts w:cs="Arial"/>
          <w:szCs w:val="22"/>
        </w:rPr>
      </w:pPr>
      <w:r w:rsidRPr="00087674">
        <w:t xml:space="preserve">El análisis preliminar de datos atípicos </w:t>
      </w:r>
      <w:r w:rsidR="0007475C" w:rsidRPr="00087674">
        <w:t xml:space="preserve">con la aplicación del modelo GESD </w:t>
      </w:r>
      <w:proofErr w:type="spellStart"/>
      <w:r w:rsidR="0007475C" w:rsidRPr="00087674">
        <w:t>Generalized</w:t>
      </w:r>
      <w:proofErr w:type="spellEnd"/>
      <w:r w:rsidR="0007475C" w:rsidRPr="00087674">
        <w:t xml:space="preserve"> </w:t>
      </w:r>
      <w:proofErr w:type="spellStart"/>
      <w:r w:rsidR="0007475C" w:rsidRPr="00087674">
        <w:t>Extrem</w:t>
      </w:r>
      <w:proofErr w:type="spellEnd"/>
      <w:r w:rsidR="0007475C" w:rsidRPr="00087674">
        <w:t xml:space="preserve"> </w:t>
      </w:r>
      <w:proofErr w:type="spellStart"/>
      <w:r w:rsidR="0007475C" w:rsidRPr="00087674">
        <w:t>Studentized</w:t>
      </w:r>
      <w:proofErr w:type="spellEnd"/>
      <w:r w:rsidR="0007475C" w:rsidRPr="00087674">
        <w:t xml:space="preserve"> </w:t>
      </w:r>
      <w:proofErr w:type="spellStart"/>
      <w:r w:rsidR="0007475C" w:rsidRPr="00087674">
        <w:t>Deviate</w:t>
      </w:r>
      <w:proofErr w:type="spellEnd"/>
      <w:r w:rsidR="0007475C" w:rsidRPr="00087674">
        <w:t xml:space="preserve">, </w:t>
      </w:r>
      <w:r w:rsidRPr="00087674">
        <w:t>muestra un total de 11 datos</w:t>
      </w:r>
      <w:r w:rsidR="000015B1" w:rsidRPr="00087674">
        <w:t xml:space="preserve"> </w:t>
      </w:r>
      <w:r w:rsidR="006031E1" w:rsidRPr="00087674">
        <w:t>atípicos</w:t>
      </w:r>
      <w:r w:rsidR="00854BC2" w:rsidRPr="00087674">
        <w:t xml:space="preserve"> que representa el 17% del total de datos registrados</w:t>
      </w:r>
      <w:r w:rsidRPr="00087674">
        <w:t>, estas</w:t>
      </w:r>
      <w:r w:rsidR="00854BC2" w:rsidRPr="00087674">
        <w:t xml:space="preserve"> se encuentra </w:t>
      </w:r>
      <w:r w:rsidRPr="00087674">
        <w:t>divididos</w:t>
      </w:r>
      <w:r w:rsidR="009D20B4" w:rsidRPr="00087674">
        <w:t>,</w:t>
      </w:r>
      <w:r w:rsidRPr="00087674">
        <w:t xml:space="preserve">  4 </w:t>
      </w:r>
      <w:r w:rsidR="003D198D" w:rsidRPr="00087674">
        <w:t xml:space="preserve">en el nivel de tratamiento </w:t>
      </w:r>
      <w:r w:rsidRPr="00087674">
        <w:t xml:space="preserve">sin el aditivo, 3 con aditivo a una dosificación de 1000 </w:t>
      </w:r>
      <w:r w:rsidR="000015B1" w:rsidRPr="00087674">
        <w:t>galones de diésel por galón de aditivo</w:t>
      </w:r>
      <w:r w:rsidRPr="00087674">
        <w:t xml:space="preserve"> y  4 bajo una dosificación</w:t>
      </w:r>
      <w:r w:rsidRPr="00C55E72">
        <w:rPr>
          <w:rFonts w:cs="Arial"/>
          <w:szCs w:val="22"/>
        </w:rPr>
        <w:t xml:space="preserve"> de </w:t>
      </w:r>
      <w:r w:rsidR="000015B1" w:rsidRPr="00C55E72">
        <w:rPr>
          <w:rFonts w:cs="Arial"/>
          <w:szCs w:val="22"/>
        </w:rPr>
        <w:t>galones de diésel por galón de aditivo</w:t>
      </w:r>
      <w:r w:rsidR="00854BC2" w:rsidRPr="00C55E72">
        <w:rPr>
          <w:rFonts w:cs="Arial"/>
          <w:szCs w:val="22"/>
        </w:rPr>
        <w:t>; de</w:t>
      </w:r>
      <w:r w:rsidRPr="00C55E72">
        <w:rPr>
          <w:rFonts w:cs="Arial"/>
          <w:szCs w:val="22"/>
        </w:rPr>
        <w:t xml:space="preserve"> los datos que ha resultado atípicos</w:t>
      </w:r>
      <w:r w:rsidR="000015B1" w:rsidRPr="00C55E72">
        <w:rPr>
          <w:rFonts w:cs="Arial"/>
          <w:szCs w:val="22"/>
        </w:rPr>
        <w:t>,</w:t>
      </w:r>
      <w:r w:rsidRPr="00C55E72">
        <w:rPr>
          <w:rFonts w:cs="Arial"/>
          <w:szCs w:val="22"/>
        </w:rPr>
        <w:t xml:space="preserve"> el 100% corresponde a la información tomado en el horario de 16:00 pm a 18:00 pm,</w:t>
      </w:r>
      <w:r w:rsidR="00750863" w:rsidRPr="00C55E72">
        <w:rPr>
          <w:rFonts w:cs="Arial"/>
          <w:szCs w:val="22"/>
        </w:rPr>
        <w:t xml:space="preserve"> en ambos camiones de prueba,</w:t>
      </w:r>
      <w:r w:rsidR="00854BC2" w:rsidRPr="00C55E72">
        <w:rPr>
          <w:rFonts w:cs="Arial"/>
          <w:szCs w:val="22"/>
        </w:rPr>
        <w:t xml:space="preserve"> una de las </w:t>
      </w:r>
      <w:r w:rsidRPr="00C55E72">
        <w:rPr>
          <w:rFonts w:cs="Arial"/>
          <w:szCs w:val="22"/>
        </w:rPr>
        <w:t>posibles causas</w:t>
      </w:r>
      <w:r w:rsidR="00854BC2" w:rsidRPr="00C55E72">
        <w:rPr>
          <w:rFonts w:cs="Arial"/>
          <w:szCs w:val="22"/>
        </w:rPr>
        <w:t xml:space="preserve"> podríamos afirmar es la </w:t>
      </w:r>
      <w:r w:rsidR="00750863" w:rsidRPr="00C55E72">
        <w:rPr>
          <w:rFonts w:cs="Arial"/>
          <w:szCs w:val="22"/>
        </w:rPr>
        <w:t xml:space="preserve"> fatiga del operador debido al ambiente caluroso de la zona en el horario de 16:00 a 18:00 pm.</w:t>
      </w:r>
      <w:r w:rsidR="00440DC0" w:rsidRPr="00C55E72">
        <w:rPr>
          <w:rFonts w:cs="Arial"/>
          <w:szCs w:val="22"/>
        </w:rPr>
        <w:t xml:space="preserve"> </w:t>
      </w:r>
      <w:r w:rsidRPr="00C55E72">
        <w:rPr>
          <w:rFonts w:cs="Arial"/>
          <w:szCs w:val="22"/>
        </w:rPr>
        <w:t xml:space="preserve"> </w:t>
      </w:r>
      <w:r w:rsidR="0007475C" w:rsidRPr="00C55E72">
        <w:rPr>
          <w:rFonts w:cs="Arial"/>
          <w:szCs w:val="22"/>
        </w:rPr>
        <w:t xml:space="preserve">Para confirmar la existencia de datos atípicos adicionales se aplicado el diagrama de caja, el cual permitió identificar 3 datos atípicos adicionales. </w:t>
      </w:r>
      <w:r w:rsidR="006031E1" w:rsidRPr="00C55E72">
        <w:rPr>
          <w:rFonts w:cs="Arial"/>
          <w:szCs w:val="22"/>
        </w:rPr>
        <w:t xml:space="preserve">En cuanto al </w:t>
      </w:r>
      <w:r w:rsidR="00440DC0" w:rsidRPr="00C55E72">
        <w:rPr>
          <w:rFonts w:cs="Arial"/>
          <w:szCs w:val="22"/>
        </w:rPr>
        <w:t xml:space="preserve">análisis descriptivo observamos una cierta diferencia entre los resultados por niveles de </w:t>
      </w:r>
      <w:r w:rsidR="006031E1" w:rsidRPr="00C55E72">
        <w:rPr>
          <w:rFonts w:cs="Arial"/>
          <w:szCs w:val="22"/>
        </w:rPr>
        <w:t>aditivo</w:t>
      </w:r>
      <w:r w:rsidR="009D20B4" w:rsidRPr="00C55E72">
        <w:rPr>
          <w:rFonts w:cs="Arial"/>
          <w:szCs w:val="22"/>
        </w:rPr>
        <w:t xml:space="preserve">, se tiene un promedio de consumo de 5.91 </w:t>
      </w:r>
      <w:proofErr w:type="spellStart"/>
      <w:r w:rsidR="009D20B4" w:rsidRPr="00C55E72">
        <w:rPr>
          <w:rFonts w:cs="Arial"/>
          <w:szCs w:val="22"/>
        </w:rPr>
        <w:t>gl</w:t>
      </w:r>
      <w:proofErr w:type="spellEnd"/>
      <w:r w:rsidR="009D20B4" w:rsidRPr="00C55E72">
        <w:rPr>
          <w:rFonts w:cs="Arial"/>
          <w:szCs w:val="22"/>
        </w:rPr>
        <w:t xml:space="preserve">/hora en el tratamiento sin aditivo, 6.26 </w:t>
      </w:r>
      <w:proofErr w:type="spellStart"/>
      <w:r w:rsidR="009D20B4" w:rsidRPr="00C55E72">
        <w:rPr>
          <w:rFonts w:cs="Arial"/>
          <w:szCs w:val="22"/>
        </w:rPr>
        <w:t>gl</w:t>
      </w:r>
      <w:proofErr w:type="spellEnd"/>
      <w:r w:rsidR="009D20B4" w:rsidRPr="00C55E72">
        <w:rPr>
          <w:rFonts w:cs="Arial"/>
          <w:szCs w:val="22"/>
        </w:rPr>
        <w:t xml:space="preserve">/hora en el tratamiento a </w:t>
      </w:r>
      <w:r w:rsidR="0007475C" w:rsidRPr="00C55E72">
        <w:rPr>
          <w:rFonts w:cs="Arial"/>
          <w:szCs w:val="22"/>
        </w:rPr>
        <w:t>1:</w:t>
      </w:r>
      <w:r w:rsidR="009D20B4" w:rsidRPr="00C55E72">
        <w:rPr>
          <w:rFonts w:cs="Arial"/>
          <w:szCs w:val="22"/>
        </w:rPr>
        <w:t xml:space="preserve">750 y 6.50 </w:t>
      </w:r>
      <w:proofErr w:type="spellStart"/>
      <w:r w:rsidR="009D20B4" w:rsidRPr="00C55E72">
        <w:rPr>
          <w:rFonts w:cs="Arial"/>
          <w:szCs w:val="22"/>
        </w:rPr>
        <w:t>gl</w:t>
      </w:r>
      <w:proofErr w:type="spellEnd"/>
      <w:r w:rsidR="009D20B4" w:rsidRPr="00C55E72">
        <w:rPr>
          <w:rFonts w:cs="Arial"/>
          <w:szCs w:val="22"/>
        </w:rPr>
        <w:t>/</w:t>
      </w:r>
      <w:r w:rsidR="00611626" w:rsidRPr="00C55E72">
        <w:rPr>
          <w:rFonts w:cs="Arial"/>
          <w:szCs w:val="22"/>
        </w:rPr>
        <w:t>hora para</w:t>
      </w:r>
      <w:r w:rsidR="009D20B4" w:rsidRPr="00C55E72">
        <w:rPr>
          <w:rFonts w:cs="Arial"/>
          <w:szCs w:val="22"/>
        </w:rPr>
        <w:t xml:space="preserve"> un tratamiento a </w:t>
      </w:r>
      <w:r w:rsidR="0007475C" w:rsidRPr="00C55E72">
        <w:rPr>
          <w:rFonts w:cs="Arial"/>
          <w:szCs w:val="22"/>
        </w:rPr>
        <w:t>1:</w:t>
      </w:r>
      <w:r w:rsidR="009D20B4" w:rsidRPr="00C55E72">
        <w:rPr>
          <w:rFonts w:cs="Arial"/>
          <w:szCs w:val="22"/>
        </w:rPr>
        <w:t>1000</w:t>
      </w:r>
      <w:r w:rsidR="00611626" w:rsidRPr="00C55E72">
        <w:rPr>
          <w:rFonts w:cs="Arial"/>
          <w:szCs w:val="22"/>
        </w:rPr>
        <w:t xml:space="preserve">. </w:t>
      </w:r>
      <w:r w:rsidR="009D20B4" w:rsidRPr="00C55E72">
        <w:rPr>
          <w:rFonts w:cs="Arial"/>
          <w:szCs w:val="22"/>
        </w:rPr>
        <w:t xml:space="preserve"> </w:t>
      </w:r>
      <w:r w:rsidR="00611626" w:rsidRPr="00C55E72">
        <w:rPr>
          <w:rFonts w:cs="Arial"/>
          <w:szCs w:val="22"/>
        </w:rPr>
        <w:t>Estos resultados nos permiten</w:t>
      </w:r>
      <w:r w:rsidR="009D20B4" w:rsidRPr="00C55E72">
        <w:rPr>
          <w:rFonts w:cs="Arial"/>
          <w:szCs w:val="22"/>
        </w:rPr>
        <w:t xml:space="preserve"> plantear </w:t>
      </w:r>
      <w:r w:rsidR="006031E1" w:rsidRPr="00C55E72">
        <w:rPr>
          <w:rFonts w:cs="Arial"/>
          <w:szCs w:val="22"/>
        </w:rPr>
        <w:t xml:space="preserve">el modelo de análisis por bloques aleatorizado dos </w:t>
      </w:r>
      <w:r w:rsidR="001E4BDA" w:rsidRPr="00C55E72">
        <w:rPr>
          <w:rFonts w:cs="Arial"/>
          <w:szCs w:val="22"/>
        </w:rPr>
        <w:t>factores</w:t>
      </w:r>
      <w:r w:rsidR="009D20B4" w:rsidRPr="00C55E72">
        <w:rPr>
          <w:rFonts w:cs="Arial"/>
          <w:szCs w:val="22"/>
        </w:rPr>
        <w:t xml:space="preserve"> con el </w:t>
      </w:r>
      <w:r w:rsidR="00611626" w:rsidRPr="00C55E72">
        <w:rPr>
          <w:rFonts w:cs="Arial"/>
          <w:szCs w:val="22"/>
        </w:rPr>
        <w:t>objetivo de</w:t>
      </w:r>
      <w:r w:rsidR="006031E1" w:rsidRPr="00C55E72">
        <w:rPr>
          <w:rFonts w:cs="Arial"/>
          <w:szCs w:val="22"/>
        </w:rPr>
        <w:t xml:space="preserve"> evaluar la hipótesis nula el cual establece que no existe influencia de los niveles de dosificación </w:t>
      </w:r>
      <w:r w:rsidR="001E4BDA" w:rsidRPr="00C55E72">
        <w:rPr>
          <w:rFonts w:cs="Arial"/>
          <w:szCs w:val="22"/>
        </w:rPr>
        <w:t>en el consumo de combustible</w:t>
      </w:r>
      <w:r w:rsidR="009D20B4" w:rsidRPr="00C55E72">
        <w:rPr>
          <w:rFonts w:cs="Arial"/>
          <w:szCs w:val="22"/>
        </w:rPr>
        <w:t xml:space="preserve"> o tratamiento; en cuanto a </w:t>
      </w:r>
      <w:r w:rsidR="00611626" w:rsidRPr="00C55E72">
        <w:rPr>
          <w:rFonts w:cs="Arial"/>
          <w:szCs w:val="22"/>
        </w:rPr>
        <w:t>los resultados</w:t>
      </w:r>
      <w:r w:rsidR="001E4BDA" w:rsidRPr="00C55E72">
        <w:rPr>
          <w:rFonts w:cs="Arial"/>
          <w:szCs w:val="22"/>
        </w:rPr>
        <w:t xml:space="preserve"> por bloques (camiones)</w:t>
      </w:r>
      <w:r w:rsidR="009D20B4" w:rsidRPr="00C55E72">
        <w:rPr>
          <w:rFonts w:cs="Arial"/>
          <w:szCs w:val="22"/>
        </w:rPr>
        <w:t xml:space="preserve"> se tiene un promedio de consumo de 6.23 </w:t>
      </w:r>
      <w:proofErr w:type="spellStart"/>
      <w:r w:rsidR="009D20B4" w:rsidRPr="00C55E72">
        <w:rPr>
          <w:rFonts w:cs="Arial"/>
          <w:szCs w:val="22"/>
        </w:rPr>
        <w:t>gl</w:t>
      </w:r>
      <w:proofErr w:type="spellEnd"/>
      <w:r w:rsidR="009D20B4" w:rsidRPr="00C55E72">
        <w:rPr>
          <w:rFonts w:cs="Arial"/>
          <w:szCs w:val="22"/>
        </w:rPr>
        <w:t xml:space="preserve">/hora para el camión V-240 y 6.17 </w:t>
      </w:r>
      <w:proofErr w:type="spellStart"/>
      <w:r w:rsidR="009D20B4" w:rsidRPr="00C55E72">
        <w:rPr>
          <w:rFonts w:cs="Arial"/>
          <w:szCs w:val="22"/>
        </w:rPr>
        <w:t>gl</w:t>
      </w:r>
      <w:proofErr w:type="spellEnd"/>
      <w:r w:rsidR="009D20B4" w:rsidRPr="00C55E72">
        <w:rPr>
          <w:rFonts w:cs="Arial"/>
          <w:szCs w:val="22"/>
        </w:rPr>
        <w:t>/</w:t>
      </w:r>
      <w:r w:rsidR="00611626" w:rsidRPr="00C55E72">
        <w:rPr>
          <w:rFonts w:cs="Arial"/>
          <w:szCs w:val="22"/>
        </w:rPr>
        <w:t>hora.</w:t>
      </w:r>
      <w:r w:rsidR="001E4BDA" w:rsidRPr="00C55E72">
        <w:rPr>
          <w:rFonts w:cs="Arial"/>
          <w:szCs w:val="22"/>
        </w:rPr>
        <w:t xml:space="preserve"> </w:t>
      </w:r>
      <w:r w:rsidR="00B76E7E" w:rsidRPr="00C55E72">
        <w:rPr>
          <w:rFonts w:cs="Arial"/>
          <w:szCs w:val="22"/>
        </w:rPr>
        <w:t>Finalmente, los resultados</w:t>
      </w:r>
      <w:r w:rsidR="00527BDD" w:rsidRPr="00C55E72">
        <w:rPr>
          <w:rFonts w:cs="Arial"/>
          <w:szCs w:val="22"/>
        </w:rPr>
        <w:t xml:space="preserve"> a partir de la aplicación del análisis de varianza para el diseño de bloques planteado </w:t>
      </w:r>
      <w:r w:rsidR="00A91988" w:rsidRPr="00C55E72">
        <w:rPr>
          <w:rFonts w:cs="Arial"/>
          <w:szCs w:val="22"/>
        </w:rPr>
        <w:t>(</w:t>
      </w:r>
      <w:r w:rsidR="00527BDD" w:rsidRPr="00C55E72">
        <w:rPr>
          <w:rFonts w:cs="Arial"/>
          <w:szCs w:val="22"/>
        </w:rPr>
        <w:t>ANOVA</w:t>
      </w:r>
      <w:r w:rsidR="00A91988" w:rsidRPr="00C55E72">
        <w:rPr>
          <w:rFonts w:cs="Arial"/>
          <w:szCs w:val="22"/>
        </w:rPr>
        <w:t>),</w:t>
      </w:r>
      <w:r w:rsidR="00B76E7E" w:rsidRPr="00C55E72">
        <w:rPr>
          <w:rFonts w:cs="Arial"/>
          <w:szCs w:val="22"/>
        </w:rPr>
        <w:t xml:space="preserve"> rechazan la hipótesis </w:t>
      </w:r>
      <w:r w:rsidR="00611626" w:rsidRPr="00C55E72">
        <w:rPr>
          <w:rFonts w:cs="Arial"/>
          <w:szCs w:val="22"/>
        </w:rPr>
        <w:t xml:space="preserve">nula </w:t>
      </w:r>
      <w:r w:rsidR="00B76E7E" w:rsidRPr="00C55E72">
        <w:rPr>
          <w:rFonts w:cs="Arial"/>
          <w:szCs w:val="22"/>
        </w:rPr>
        <w:t>planteada, en el cual se confirma que existe impacto significativo debido a los niveles de tratamiento</w:t>
      </w:r>
      <w:r w:rsidR="0029294F" w:rsidRPr="00C55E72">
        <w:rPr>
          <w:rFonts w:cs="Arial"/>
          <w:szCs w:val="22"/>
        </w:rPr>
        <w:t>, en cuanto a la diferencia de los resultados entre bloques (camiones), no existe evidencia de que exista diferencia en el resultado</w:t>
      </w:r>
      <w:r w:rsidR="00854BC2" w:rsidRPr="00C55E72">
        <w:rPr>
          <w:rFonts w:cs="Arial"/>
          <w:szCs w:val="22"/>
        </w:rPr>
        <w:t xml:space="preserve">, por lo </w:t>
      </w:r>
      <w:r w:rsidR="00007451" w:rsidRPr="00C55E72">
        <w:rPr>
          <w:rFonts w:cs="Arial"/>
          <w:szCs w:val="22"/>
        </w:rPr>
        <w:t>tanto,</w:t>
      </w:r>
      <w:r w:rsidR="00854BC2" w:rsidRPr="00C55E72">
        <w:rPr>
          <w:rFonts w:cs="Arial"/>
          <w:szCs w:val="22"/>
        </w:rPr>
        <w:t xml:space="preserve"> los bloque son homogéneos.</w:t>
      </w:r>
    </w:p>
    <w:p w14:paraId="426ED35D" w14:textId="77777777" w:rsidR="005437D0" w:rsidRPr="005437D0" w:rsidRDefault="005437D0" w:rsidP="005437D0">
      <w:pPr>
        <w:pStyle w:val="Prrafodelista"/>
        <w:keepNext/>
        <w:keepLines/>
        <w:widowControl w:val="0"/>
        <w:numPr>
          <w:ilvl w:val="0"/>
          <w:numId w:val="5"/>
        </w:numPr>
        <w:kinsoku w:val="0"/>
        <w:spacing w:line="480" w:lineRule="auto"/>
        <w:contextualSpacing w:val="0"/>
        <w:jc w:val="left"/>
        <w:outlineLvl w:val="1"/>
        <w:rPr>
          <w:rFonts w:ascii="Arial" w:eastAsiaTheme="majorEastAsia" w:hAnsi="Arial" w:cs="Arial"/>
          <w:b/>
          <w:vanish/>
          <w:lang w:eastAsia="es-PE"/>
        </w:rPr>
      </w:pPr>
      <w:bookmarkStart w:id="368" w:name="_Toc129540590"/>
      <w:bookmarkStart w:id="369" w:name="_Toc129540627"/>
      <w:bookmarkStart w:id="370" w:name="_Toc129540750"/>
      <w:bookmarkStart w:id="371" w:name="_Toc129540937"/>
      <w:bookmarkStart w:id="372" w:name="_Toc129541199"/>
      <w:bookmarkStart w:id="373" w:name="_Toc129541330"/>
      <w:bookmarkStart w:id="374" w:name="_Toc129541367"/>
      <w:bookmarkStart w:id="375" w:name="_Toc129541480"/>
      <w:bookmarkStart w:id="376" w:name="_Toc129541517"/>
      <w:bookmarkStart w:id="377" w:name="_Toc129542309"/>
      <w:bookmarkStart w:id="378" w:name="_Toc129543167"/>
      <w:bookmarkStart w:id="379" w:name="_Toc129543320"/>
      <w:bookmarkStart w:id="380" w:name="_Toc129543544"/>
      <w:bookmarkStart w:id="381" w:name="_Toc129543772"/>
      <w:bookmarkStart w:id="382" w:name="_Toc129543846"/>
      <w:bookmarkStart w:id="383" w:name="_Toc129543883"/>
      <w:bookmarkStart w:id="384" w:name="_Toc129544003"/>
      <w:bookmarkStart w:id="385" w:name="_Toc129544046"/>
      <w:bookmarkStart w:id="386" w:name="_Toc129544089"/>
      <w:bookmarkStart w:id="387" w:name="_Toc129545188"/>
      <w:bookmarkStart w:id="388" w:name="_Toc129545227"/>
      <w:bookmarkStart w:id="389" w:name="_Toc129545651"/>
      <w:bookmarkStart w:id="390" w:name="_Toc129584032"/>
      <w:bookmarkStart w:id="391" w:name="_Toc129755606"/>
      <w:bookmarkStart w:id="392" w:name="_Toc131264225"/>
      <w:bookmarkStart w:id="393" w:name="_Toc131678293"/>
      <w:bookmarkStart w:id="394" w:name="_Toc131873164"/>
      <w:bookmarkStart w:id="395" w:name="_Toc131875418"/>
      <w:bookmarkStart w:id="396" w:name="_Toc131878360"/>
      <w:bookmarkStart w:id="397" w:name="_Toc131878396"/>
      <w:bookmarkStart w:id="398" w:name="_Toc131963760"/>
      <w:bookmarkStart w:id="399" w:name="_Toc132051645"/>
      <w:bookmarkStart w:id="400" w:name="_Toc132051680"/>
      <w:bookmarkStart w:id="401" w:name="_Toc132132423"/>
      <w:bookmarkStart w:id="402" w:name="_Toc132570278"/>
      <w:bookmarkStart w:id="403" w:name="_Toc132575509"/>
      <w:bookmarkStart w:id="404" w:name="_Toc133059739"/>
      <w:bookmarkStart w:id="405" w:name="_Toc133076381"/>
      <w:bookmarkStart w:id="406" w:name="_Toc133076517"/>
      <w:bookmarkStart w:id="407" w:name="_Toc133080193"/>
      <w:bookmarkStart w:id="408" w:name="_Toc133083291"/>
      <w:bookmarkStart w:id="409" w:name="_Toc133083328"/>
      <w:bookmarkStart w:id="410" w:name="_Toc133095652"/>
      <w:bookmarkStart w:id="411" w:name="_Toc133299628"/>
      <w:bookmarkStart w:id="412" w:name="_Toc134869633"/>
      <w:bookmarkStart w:id="413" w:name="_Toc137636377"/>
      <w:bookmarkStart w:id="414" w:name="_Toc151420766"/>
      <w:bookmarkStart w:id="415" w:name="_Toc129543321"/>
      <w:bookmarkStart w:id="416" w:name="_Toc129544004"/>
      <w:bookmarkStart w:id="417" w:name="_Toc129544090"/>
      <w:bookmarkStart w:id="418" w:name="_Toc129544241"/>
      <w:bookmarkStart w:id="419" w:name="_Toc152093529"/>
      <w:bookmarkEnd w:id="368"/>
      <w:bookmarkEnd w:id="369"/>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bookmarkEnd w:id="414"/>
      <w:bookmarkEnd w:id="419"/>
    </w:p>
    <w:p w14:paraId="6EB2C3AF" w14:textId="73C75E05" w:rsidR="002C2A76" w:rsidRPr="00C55E72" w:rsidRDefault="00FA2798" w:rsidP="005437D0">
      <w:pPr>
        <w:pStyle w:val="Ttulo2"/>
        <w:numPr>
          <w:ilvl w:val="1"/>
          <w:numId w:val="5"/>
        </w:numPr>
        <w:spacing w:line="480" w:lineRule="auto"/>
        <w:rPr>
          <w:rFonts w:cs="Arial"/>
          <w:szCs w:val="22"/>
          <w:lang w:val="es-PE"/>
        </w:rPr>
      </w:pPr>
      <w:bookmarkStart w:id="420" w:name="_Toc152093530"/>
      <w:r w:rsidRPr="00C55E72">
        <w:rPr>
          <w:rFonts w:cs="Arial"/>
          <w:szCs w:val="22"/>
          <w:lang w:val="es-PE"/>
        </w:rPr>
        <w:t>Identificación de datos atípicos</w:t>
      </w:r>
      <w:bookmarkEnd w:id="415"/>
      <w:bookmarkEnd w:id="416"/>
      <w:bookmarkEnd w:id="417"/>
      <w:bookmarkEnd w:id="418"/>
      <w:bookmarkEnd w:id="420"/>
    </w:p>
    <w:p w14:paraId="5C51B2D0" w14:textId="5317E000" w:rsidR="00272B36" w:rsidRDefault="003C55B8" w:rsidP="0045634D">
      <w:pPr>
        <w:rPr>
          <w:rFonts w:ascii="Arial" w:hAnsi="Arial" w:cs="Arial"/>
          <w:b/>
          <w:bCs/>
          <w:sz w:val="22"/>
          <w:szCs w:val="22"/>
        </w:rPr>
      </w:pPr>
      <w:bookmarkStart w:id="421" w:name="_Toc151420555"/>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4</w:t>
      </w:r>
      <w:r w:rsidRPr="00C55E72">
        <w:rPr>
          <w:rFonts w:ascii="Arial" w:hAnsi="Arial" w:cs="Arial"/>
          <w:b/>
          <w:bCs/>
          <w:sz w:val="22"/>
          <w:szCs w:val="22"/>
        </w:rPr>
        <w:fldChar w:fldCharType="end"/>
      </w:r>
    </w:p>
    <w:p w14:paraId="437B7656" w14:textId="5AA3E33E" w:rsidR="003C55B8" w:rsidRPr="00C55E72" w:rsidRDefault="00191489" w:rsidP="0045634D">
      <w:pPr>
        <w:rPr>
          <w:rFonts w:ascii="Arial" w:hAnsi="Arial" w:cs="Arial"/>
          <w:b/>
          <w:bCs/>
          <w:sz w:val="22"/>
          <w:szCs w:val="22"/>
          <w:lang w:val="es-PE"/>
        </w:rPr>
      </w:pPr>
      <w:r w:rsidRPr="00C55E72">
        <w:rPr>
          <w:rFonts w:ascii="Arial" w:hAnsi="Arial" w:cs="Arial"/>
          <w:b/>
          <w:bCs/>
          <w:sz w:val="22"/>
          <w:szCs w:val="22"/>
          <w:lang w:val="es-PE"/>
        </w:rPr>
        <w:br/>
      </w:r>
      <w:r w:rsidR="003C55B8" w:rsidRPr="00C55E72">
        <w:rPr>
          <w:rFonts w:ascii="Arial" w:hAnsi="Arial" w:cs="Arial"/>
          <w:i/>
          <w:iCs/>
          <w:sz w:val="22"/>
          <w:szCs w:val="22"/>
          <w:lang w:val="es-PE"/>
        </w:rPr>
        <w:t>Ejecución del procedimiento GESD - Datos atípicos tratamiento sin dosificación</w:t>
      </w:r>
      <w:bookmarkEnd w:id="421"/>
    </w:p>
    <w:p w14:paraId="49675F6B" w14:textId="7B412F1D" w:rsidR="002F1BD3" w:rsidRPr="00C55E72" w:rsidRDefault="005D22BE" w:rsidP="00BE23D2">
      <w:pPr>
        <w:pStyle w:val="Parrafo"/>
        <w:rPr>
          <w:rFonts w:cs="Arial"/>
          <w:szCs w:val="22"/>
        </w:rPr>
      </w:pPr>
      <w:r w:rsidRPr="00C55E72">
        <w:rPr>
          <w:rFonts w:cs="Arial"/>
          <w:szCs w:val="22"/>
        </w:rPr>
        <w:fldChar w:fldCharType="begin"/>
      </w:r>
      <w:r w:rsidRPr="00C55E72">
        <w:rPr>
          <w:rFonts w:cs="Arial"/>
          <w:szCs w:val="22"/>
        </w:rPr>
        <w:instrText xml:space="preserve"> LINK Excel.Sheet.12 "D:\\Taller Suficiencia Profesional\\Documentos\\Documentos Informe\\Evaluación Aditivo TPX.xlsx!BD (atípicos trat)!F11C24:F40C33" "" \a \p \* MERGEFORMAT </w:instrText>
      </w:r>
      <w:r w:rsidRPr="00C55E72">
        <w:rPr>
          <w:rFonts w:cs="Arial"/>
          <w:szCs w:val="22"/>
        </w:rPr>
        <w:fldChar w:fldCharType="separate"/>
      </w:r>
      <w:r w:rsidR="00000000">
        <w:rPr>
          <w:rFonts w:cs="Arial"/>
          <w:szCs w:val="22"/>
        </w:rPr>
        <w:object w:dxaOrig="12170" w:dyaOrig="9620" w14:anchorId="0C966776">
          <v:shape id="_x0000_i1058" type="#_x0000_t75" style="width:408.6pt;height:325.4pt" o:ole="">
            <v:imagedata r:id="rId27" o:title=""/>
          </v:shape>
        </w:object>
      </w:r>
      <w:r w:rsidRPr="00C55E72">
        <w:rPr>
          <w:rFonts w:cs="Arial"/>
          <w:szCs w:val="22"/>
        </w:rPr>
        <w:fldChar w:fldCharType="end"/>
      </w:r>
    </w:p>
    <w:p w14:paraId="7437B7AB" w14:textId="0AA54ACA" w:rsidR="00200255" w:rsidRPr="00C55E72" w:rsidRDefault="00200255" w:rsidP="002F1BD3">
      <w:pPr>
        <w:pStyle w:val="Parrafo"/>
        <w:keepNext/>
        <w:jc w:val="center"/>
        <w:rPr>
          <w:rFonts w:cs="Arial"/>
          <w:szCs w:val="22"/>
        </w:rPr>
      </w:pPr>
      <w:r w:rsidRPr="00C55E72">
        <w:rPr>
          <w:rFonts w:cs="Arial"/>
          <w:szCs w:val="22"/>
        </w:rPr>
        <w:t>Nota</w:t>
      </w:r>
      <w:r w:rsidR="00F90199" w:rsidRPr="00C55E72">
        <w:rPr>
          <w:rFonts w:cs="Arial"/>
          <w:szCs w:val="22"/>
        </w:rPr>
        <w:t>.</w:t>
      </w:r>
      <w:r w:rsidRPr="00C55E72">
        <w:rPr>
          <w:rFonts w:cs="Arial"/>
          <w:szCs w:val="22"/>
        </w:rPr>
        <w:t xml:space="preserve"> </w:t>
      </w:r>
      <w:r w:rsidR="00F90199" w:rsidRPr="00C55E72">
        <w:rPr>
          <w:rFonts w:cs="Arial"/>
          <w:szCs w:val="22"/>
        </w:rPr>
        <w:t xml:space="preserve">Modelo tomado de ASTM D7915-14, así como </w:t>
      </w:r>
      <w:proofErr w:type="spellStart"/>
      <w:r w:rsidR="00F90199" w:rsidRPr="00C55E72">
        <w:rPr>
          <w:rFonts w:cs="Arial"/>
          <w:szCs w:val="22"/>
        </w:rPr>
        <w:t>lamda</w:t>
      </w:r>
      <w:proofErr w:type="spellEnd"/>
      <w:r w:rsidR="00F90199" w:rsidRPr="00C55E72">
        <w:rPr>
          <w:rFonts w:cs="Arial"/>
          <w:szCs w:val="22"/>
        </w:rPr>
        <w:t xml:space="preserve"> crítico.</w:t>
      </w:r>
    </w:p>
    <w:p w14:paraId="2C044958" w14:textId="44CCD73A" w:rsidR="00200255" w:rsidRPr="00C55E72" w:rsidRDefault="00F90199" w:rsidP="00BD4122">
      <w:pPr>
        <w:pStyle w:val="Parrafo"/>
        <w:rPr>
          <w:rFonts w:cs="Arial"/>
          <w:szCs w:val="22"/>
        </w:rPr>
      </w:pPr>
      <w:r w:rsidRPr="00C55E72">
        <w:rPr>
          <w:rFonts w:cs="Arial"/>
          <w:szCs w:val="22"/>
        </w:rPr>
        <w:t xml:space="preserve">El modelo </w:t>
      </w:r>
      <w:r w:rsidR="00793CF6" w:rsidRPr="00C55E72">
        <w:rPr>
          <w:rFonts w:cs="Arial"/>
          <w:szCs w:val="22"/>
        </w:rPr>
        <w:t xml:space="preserve">ha </w:t>
      </w:r>
      <w:r w:rsidRPr="00C55E72">
        <w:rPr>
          <w:rFonts w:cs="Arial"/>
          <w:szCs w:val="22"/>
        </w:rPr>
        <w:t>identifica</w:t>
      </w:r>
      <w:r w:rsidR="00793CF6" w:rsidRPr="00C55E72">
        <w:rPr>
          <w:rFonts w:cs="Arial"/>
          <w:szCs w:val="22"/>
        </w:rPr>
        <w:t>do</w:t>
      </w:r>
      <w:r w:rsidRPr="00C55E72">
        <w:rPr>
          <w:rFonts w:cs="Arial"/>
          <w:szCs w:val="22"/>
        </w:rPr>
        <w:t xml:space="preserve"> 4 valores </w:t>
      </w:r>
      <w:proofErr w:type="spellStart"/>
      <w:r w:rsidR="00BD4122" w:rsidRPr="00C55E72">
        <w:rPr>
          <w:rFonts w:cs="Arial"/>
          <w:szCs w:val="22"/>
        </w:rPr>
        <w:t>atipicos</w:t>
      </w:r>
      <w:proofErr w:type="spellEnd"/>
      <w:r w:rsidRPr="00C55E72">
        <w:rPr>
          <w:rFonts w:cs="Arial"/>
          <w:szCs w:val="22"/>
        </w:rPr>
        <w:t>,</w:t>
      </w:r>
      <w:r w:rsidR="0082526E" w:rsidRPr="00C55E72">
        <w:rPr>
          <w:rFonts w:cs="Arial"/>
          <w:szCs w:val="22"/>
        </w:rPr>
        <w:t xml:space="preserve"> a priori el modelo sugiere una cantidad máxima </w:t>
      </w:r>
      <w:r w:rsidRPr="00C55E72">
        <w:rPr>
          <w:rFonts w:cs="Arial"/>
          <w:szCs w:val="22"/>
        </w:rPr>
        <w:t xml:space="preserve">dependiendo de la cantidad de datos, en el tratamiento sin dosificación con N =22 el número máximo de </w:t>
      </w:r>
      <w:proofErr w:type="spellStart"/>
      <w:r w:rsidRPr="00C55E72">
        <w:rPr>
          <w:rFonts w:cs="Arial"/>
          <w:szCs w:val="22"/>
        </w:rPr>
        <w:t>outlier</w:t>
      </w:r>
      <w:proofErr w:type="spellEnd"/>
      <w:r w:rsidRPr="00C55E72">
        <w:rPr>
          <w:rFonts w:cs="Arial"/>
          <w:szCs w:val="22"/>
        </w:rPr>
        <w:t xml:space="preserve"> sugerido es de 4, </w:t>
      </w:r>
      <w:r w:rsidR="0082526E" w:rsidRPr="00C55E72">
        <w:rPr>
          <w:rFonts w:cs="Arial"/>
          <w:szCs w:val="22"/>
        </w:rPr>
        <w:t xml:space="preserve">llegamos a la máxima cantidad dado que el </w:t>
      </w:r>
      <w:proofErr w:type="spellStart"/>
      <w:r w:rsidR="00B741B7" w:rsidRPr="00C55E72">
        <w:rPr>
          <w:rFonts w:cs="Arial"/>
          <w:szCs w:val="22"/>
        </w:rPr>
        <w:t>Tmax</w:t>
      </w:r>
      <w:proofErr w:type="spellEnd"/>
      <w:r w:rsidR="00B741B7" w:rsidRPr="00C55E72">
        <w:rPr>
          <w:rFonts w:cs="Arial"/>
          <w:szCs w:val="22"/>
        </w:rPr>
        <w:t xml:space="preserve"> no</w:t>
      </w:r>
      <w:r w:rsidR="00BD4122" w:rsidRPr="00C55E72">
        <w:rPr>
          <w:rFonts w:cs="Arial"/>
          <w:szCs w:val="22"/>
        </w:rPr>
        <w:t xml:space="preserve"> supera el valor de</w:t>
      </w:r>
      <w:r w:rsidR="0082526E" w:rsidRPr="00C55E72">
        <w:rPr>
          <w:rFonts w:cs="Arial"/>
          <w:szCs w:val="22"/>
        </w:rPr>
        <w:t xml:space="preserve"> </w:t>
      </w:r>
      <w:proofErr w:type="spellStart"/>
      <w:r w:rsidR="0082526E" w:rsidRPr="00C55E72">
        <w:rPr>
          <w:rFonts w:cs="Arial"/>
          <w:szCs w:val="22"/>
        </w:rPr>
        <w:t>lamda</w:t>
      </w:r>
      <w:proofErr w:type="spellEnd"/>
      <w:r w:rsidR="0082526E" w:rsidRPr="00C55E72">
        <w:rPr>
          <w:rFonts w:cs="Arial"/>
          <w:szCs w:val="22"/>
        </w:rPr>
        <w:t xml:space="preserve"> crítico</w:t>
      </w:r>
      <w:r w:rsidR="00793CF6" w:rsidRPr="00C55E72">
        <w:rPr>
          <w:rFonts w:cs="Arial"/>
          <w:szCs w:val="22"/>
        </w:rPr>
        <w:t xml:space="preserve"> establecido para cada una de las interacciones realizadas T0, T1, T2, T3. </w:t>
      </w:r>
      <w:r w:rsidR="00BD4122" w:rsidRPr="00C55E72">
        <w:rPr>
          <w:rFonts w:cs="Arial"/>
          <w:szCs w:val="22"/>
        </w:rPr>
        <w:t>El valor de Ti ha sido calculado como a la relación entr</w:t>
      </w:r>
      <w:r w:rsidR="00854BC2" w:rsidRPr="00C55E72">
        <w:rPr>
          <w:rFonts w:cs="Arial"/>
          <w:szCs w:val="22"/>
        </w:rPr>
        <w:t>e</w:t>
      </w:r>
      <w:r w:rsidR="00BD4122" w:rsidRPr="00C55E72">
        <w:rPr>
          <w:rFonts w:cs="Arial"/>
          <w:szCs w:val="22"/>
        </w:rPr>
        <w:t xml:space="preserve"> la diferencia absoluta del dato menos su media y el valor de la desviación estándar muestral. </w:t>
      </w:r>
      <w:r w:rsidR="001028A6" w:rsidRPr="00C55E72">
        <w:rPr>
          <w:rFonts w:cs="Arial"/>
          <w:szCs w:val="22"/>
        </w:rPr>
        <w:t>Los datos atípicos corresponden a los valores registrados en el horario de 16:00 a 18:00 horas y corresponde a ambos camiones de prueba</w:t>
      </w:r>
      <w:r w:rsidR="00BD4122" w:rsidRPr="00C55E72">
        <w:rPr>
          <w:rFonts w:cs="Arial"/>
          <w:szCs w:val="22"/>
        </w:rPr>
        <w:t xml:space="preserve">; posible causa fatiga de los conductores dado el nivel de temperatura ambiente </w:t>
      </w:r>
      <w:r w:rsidR="0003541E" w:rsidRPr="00C55E72">
        <w:rPr>
          <w:rFonts w:cs="Arial"/>
          <w:szCs w:val="22"/>
        </w:rPr>
        <w:t>en el horario de 16:00 a 18:00 pm.</w:t>
      </w:r>
    </w:p>
    <w:p w14:paraId="07D18661" w14:textId="4B18E7A8" w:rsidR="00993D99" w:rsidRPr="00C55E72" w:rsidRDefault="00993D99" w:rsidP="00BD4122">
      <w:pPr>
        <w:pStyle w:val="Parrafo"/>
        <w:rPr>
          <w:rFonts w:cs="Arial"/>
          <w:szCs w:val="22"/>
        </w:rPr>
      </w:pPr>
      <w:r w:rsidRPr="00C55E72">
        <w:rPr>
          <w:rFonts w:cs="Arial"/>
          <w:szCs w:val="22"/>
        </w:rPr>
        <w:t xml:space="preserve">Dado la evidencia de valores extremos se ha realizado el diagrama de caja para confirmar que no haya valores dispersos que podrían alterar los resultados del modelo; es así </w:t>
      </w:r>
      <w:r w:rsidR="00390ED3" w:rsidRPr="00C55E72">
        <w:rPr>
          <w:rFonts w:cs="Arial"/>
          <w:szCs w:val="22"/>
        </w:rPr>
        <w:t>como</w:t>
      </w:r>
      <w:r w:rsidRPr="00C55E72">
        <w:rPr>
          <w:rFonts w:cs="Arial"/>
          <w:szCs w:val="22"/>
        </w:rPr>
        <w:t xml:space="preserve"> se ha identificado 3 datos dispersos, los cuales no serán considerado </w:t>
      </w:r>
      <w:r w:rsidR="00F86116" w:rsidRPr="00C55E72">
        <w:rPr>
          <w:rFonts w:cs="Arial"/>
          <w:szCs w:val="22"/>
        </w:rPr>
        <w:t>para la aplicación del modelo</w:t>
      </w:r>
      <w:r w:rsidRPr="00C55E72">
        <w:rPr>
          <w:rFonts w:cs="Arial"/>
          <w:szCs w:val="22"/>
        </w:rPr>
        <w:t>.</w:t>
      </w:r>
      <w:r w:rsidR="00F86116" w:rsidRPr="00C55E72">
        <w:rPr>
          <w:rFonts w:cs="Arial"/>
          <w:szCs w:val="22"/>
        </w:rPr>
        <w:t xml:space="preserve"> Los valores dispersos corresponden a los dos primeros datos tomados de la </w:t>
      </w:r>
      <w:r w:rsidR="00B87C70" w:rsidRPr="00C55E72">
        <w:rPr>
          <w:rFonts w:cs="Arial"/>
          <w:szCs w:val="22"/>
        </w:rPr>
        <w:t>prueba, el</w:t>
      </w:r>
      <w:r w:rsidR="00F86116" w:rsidRPr="00C55E72">
        <w:rPr>
          <w:rFonts w:cs="Arial"/>
          <w:szCs w:val="22"/>
        </w:rPr>
        <w:t xml:space="preserve"> cual </w:t>
      </w:r>
      <w:r w:rsidR="00E92240" w:rsidRPr="00C55E72">
        <w:rPr>
          <w:rFonts w:cs="Arial"/>
          <w:szCs w:val="22"/>
        </w:rPr>
        <w:t>corresponde al desfase</w:t>
      </w:r>
      <w:r w:rsidR="00F86116" w:rsidRPr="00C55E72">
        <w:rPr>
          <w:rFonts w:cs="Arial"/>
          <w:szCs w:val="22"/>
        </w:rPr>
        <w:t xml:space="preserve"> en el consumo de combustible dado la cantidad inicial de diésel en los tanques.</w:t>
      </w:r>
    </w:p>
    <w:p w14:paraId="5E541484" w14:textId="644ED582" w:rsidR="00272B36" w:rsidRPr="003C0EB8" w:rsidRDefault="004939AE" w:rsidP="00272B36">
      <w:pPr>
        <w:rPr>
          <w:rFonts w:ascii="Arial" w:hAnsi="Arial" w:cs="Arial"/>
          <w:b/>
          <w:bCs/>
          <w:sz w:val="22"/>
          <w:szCs w:val="22"/>
          <w:lang w:val="es-ES"/>
        </w:rPr>
      </w:pPr>
      <w:bookmarkStart w:id="422" w:name="_Toc141858159"/>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12</w:t>
      </w:r>
      <w:r w:rsidRPr="00C55E72">
        <w:rPr>
          <w:rFonts w:ascii="Arial" w:hAnsi="Arial" w:cs="Arial"/>
          <w:b/>
          <w:bCs/>
          <w:sz w:val="22"/>
          <w:szCs w:val="22"/>
        </w:rPr>
        <w:fldChar w:fldCharType="end"/>
      </w:r>
    </w:p>
    <w:p w14:paraId="0DE075C6" w14:textId="57291694" w:rsidR="004939AE" w:rsidRPr="00C55E72" w:rsidRDefault="004939AE" w:rsidP="00272B36">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Diagrama de caja para el consumo de diésel sin aditivo</w:t>
      </w:r>
      <w:bookmarkEnd w:id="422"/>
    </w:p>
    <w:p w14:paraId="7DF264F4" w14:textId="03FFEBF8" w:rsidR="00390ED3" w:rsidRPr="00C55E72" w:rsidRDefault="00087702" w:rsidP="00390ED3">
      <w:pPr>
        <w:pStyle w:val="Parrafo"/>
        <w:jc w:val="center"/>
        <w:rPr>
          <w:rFonts w:cs="Arial"/>
          <w:szCs w:val="22"/>
        </w:rPr>
      </w:pPr>
      <w:r w:rsidRPr="00C55E72">
        <w:rPr>
          <w:rFonts w:cs="Arial"/>
          <w:noProof/>
          <w:szCs w:val="22"/>
        </w:rPr>
        <w:drawing>
          <wp:inline distT="0" distB="0" distL="0" distR="0" wp14:anchorId="1CE086C6" wp14:editId="334BB19E">
            <wp:extent cx="4501272" cy="3935895"/>
            <wp:effectExtent l="0" t="0" r="0" b="7620"/>
            <wp:docPr id="18879019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8">
                      <a:extLst>
                        <a:ext uri="{28A0092B-C50C-407E-A947-70E740481C1C}">
                          <a14:useLocalDpi xmlns:a14="http://schemas.microsoft.com/office/drawing/2010/main" val="0"/>
                        </a:ext>
                      </a:extLst>
                    </a:blip>
                    <a:srcRect l="1416" t="545" r="928" b="1070"/>
                    <a:stretch/>
                  </pic:blipFill>
                  <pic:spPr bwMode="auto">
                    <a:xfrm>
                      <a:off x="0" y="0"/>
                      <a:ext cx="4552213" cy="3980438"/>
                    </a:xfrm>
                    <a:prstGeom prst="rect">
                      <a:avLst/>
                    </a:prstGeom>
                    <a:noFill/>
                    <a:ln>
                      <a:noFill/>
                    </a:ln>
                    <a:extLst>
                      <a:ext uri="{53640926-AAD7-44D8-BBD7-CCE9431645EC}">
                        <a14:shadowObscured xmlns:a14="http://schemas.microsoft.com/office/drawing/2010/main"/>
                      </a:ext>
                    </a:extLst>
                  </pic:spPr>
                </pic:pic>
              </a:graphicData>
            </a:graphic>
          </wp:inline>
        </w:drawing>
      </w:r>
    </w:p>
    <w:p w14:paraId="71ED01CC" w14:textId="060D5DA6" w:rsidR="00D00454" w:rsidRPr="00C55E72" w:rsidRDefault="00D00454" w:rsidP="00D00454">
      <w:pPr>
        <w:pStyle w:val="Parrafo"/>
        <w:rPr>
          <w:rFonts w:cs="Arial"/>
          <w:szCs w:val="22"/>
        </w:rPr>
      </w:pPr>
      <w:r w:rsidRPr="00C55E72">
        <w:rPr>
          <w:rFonts w:cs="Arial"/>
          <w:szCs w:val="22"/>
        </w:rPr>
        <w:t>Finalmente, el conjunto de datos presenta e</w:t>
      </w:r>
      <w:r w:rsidR="004939AE" w:rsidRPr="00C55E72">
        <w:rPr>
          <w:rFonts w:cs="Arial"/>
          <w:szCs w:val="22"/>
        </w:rPr>
        <w:t>l</w:t>
      </w:r>
      <w:r w:rsidRPr="00C55E72">
        <w:rPr>
          <w:rFonts w:cs="Arial"/>
          <w:szCs w:val="22"/>
        </w:rPr>
        <w:t xml:space="preserve"> diagrama</w:t>
      </w:r>
      <w:r w:rsidR="004939AE" w:rsidRPr="00C55E72">
        <w:rPr>
          <w:rFonts w:cs="Arial"/>
          <w:szCs w:val="22"/>
        </w:rPr>
        <w:t xml:space="preserve"> de la figura 13</w:t>
      </w:r>
      <w:r w:rsidRPr="00C55E72">
        <w:rPr>
          <w:rFonts w:cs="Arial"/>
          <w:szCs w:val="22"/>
        </w:rPr>
        <w:t xml:space="preserve">, el cual no incluye datos </w:t>
      </w:r>
      <w:r w:rsidR="00043212" w:rsidRPr="00C55E72">
        <w:rPr>
          <w:rFonts w:cs="Arial"/>
          <w:szCs w:val="22"/>
        </w:rPr>
        <w:t>dispersos</w:t>
      </w:r>
      <w:r w:rsidR="004939AE" w:rsidRPr="00C55E72">
        <w:rPr>
          <w:rFonts w:cs="Arial"/>
          <w:szCs w:val="22"/>
        </w:rPr>
        <w:t>.</w:t>
      </w:r>
    </w:p>
    <w:p w14:paraId="0F4579C0" w14:textId="77777777" w:rsidR="004939AE" w:rsidRPr="00C55E72" w:rsidRDefault="004939AE" w:rsidP="00D00454">
      <w:pPr>
        <w:pStyle w:val="Parrafo"/>
        <w:rPr>
          <w:rFonts w:cs="Arial"/>
          <w:szCs w:val="22"/>
        </w:rPr>
      </w:pPr>
    </w:p>
    <w:p w14:paraId="316A8852" w14:textId="77777777" w:rsidR="004939AE" w:rsidRDefault="004939AE" w:rsidP="00D00454">
      <w:pPr>
        <w:pStyle w:val="Parrafo"/>
        <w:rPr>
          <w:rFonts w:cs="Arial"/>
          <w:szCs w:val="22"/>
        </w:rPr>
      </w:pPr>
    </w:p>
    <w:p w14:paraId="4EC047C7" w14:textId="77777777" w:rsidR="00925FAA" w:rsidRPr="00C55E72" w:rsidRDefault="00925FAA" w:rsidP="00D00454">
      <w:pPr>
        <w:pStyle w:val="Parrafo"/>
        <w:rPr>
          <w:rFonts w:cs="Arial"/>
          <w:szCs w:val="22"/>
        </w:rPr>
      </w:pPr>
    </w:p>
    <w:p w14:paraId="2A4AF3CD" w14:textId="2B169E31" w:rsidR="00272B36" w:rsidRPr="003C0EB8" w:rsidRDefault="004939AE" w:rsidP="00272B36">
      <w:pPr>
        <w:rPr>
          <w:rFonts w:ascii="Arial" w:hAnsi="Arial" w:cs="Arial"/>
          <w:b/>
          <w:bCs/>
          <w:sz w:val="22"/>
          <w:szCs w:val="22"/>
          <w:lang w:val="es-ES"/>
        </w:rPr>
      </w:pPr>
      <w:bookmarkStart w:id="423" w:name="_Toc141858160"/>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13</w:t>
      </w:r>
      <w:r w:rsidRPr="00C55E72">
        <w:rPr>
          <w:rFonts w:ascii="Arial" w:hAnsi="Arial" w:cs="Arial"/>
          <w:b/>
          <w:bCs/>
          <w:sz w:val="22"/>
          <w:szCs w:val="22"/>
        </w:rPr>
        <w:fldChar w:fldCharType="end"/>
      </w:r>
    </w:p>
    <w:p w14:paraId="2C72119D" w14:textId="24855642" w:rsidR="004939AE" w:rsidRPr="00C55E72" w:rsidRDefault="004939AE" w:rsidP="00925FAA">
      <w:pPr>
        <w:spacing w:after="240"/>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Diagrama de caja para el consumo de diésel sin aditivo - sin datos</w:t>
      </w:r>
      <w:r w:rsidRPr="00C55E72">
        <w:rPr>
          <w:rFonts w:ascii="Arial" w:hAnsi="Arial" w:cs="Arial"/>
          <w:sz w:val="22"/>
          <w:szCs w:val="22"/>
          <w:lang w:val="es-PE"/>
        </w:rPr>
        <w:t xml:space="preserve"> atípicos</w:t>
      </w:r>
      <w:bookmarkEnd w:id="423"/>
    </w:p>
    <w:p w14:paraId="33FB8504" w14:textId="6B8DCA60" w:rsidR="006D4E2A" w:rsidRPr="00C55E72" w:rsidRDefault="00087702" w:rsidP="00043212">
      <w:pPr>
        <w:pStyle w:val="Parrafo"/>
        <w:jc w:val="center"/>
        <w:rPr>
          <w:rFonts w:cs="Arial"/>
          <w:szCs w:val="22"/>
        </w:rPr>
      </w:pPr>
      <w:r w:rsidRPr="00C55E72">
        <w:rPr>
          <w:rFonts w:cs="Arial"/>
          <w:noProof/>
          <w:szCs w:val="22"/>
        </w:rPr>
        <w:drawing>
          <wp:inline distT="0" distB="0" distL="0" distR="0" wp14:anchorId="0C92AD29" wp14:editId="32CF48A6">
            <wp:extent cx="3466769" cy="3172378"/>
            <wp:effectExtent l="0" t="0" r="635" b="9525"/>
            <wp:docPr id="1869927045"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504195" cy="3206626"/>
                    </a:xfrm>
                    <a:prstGeom prst="rect">
                      <a:avLst/>
                    </a:prstGeom>
                    <a:noFill/>
                  </pic:spPr>
                </pic:pic>
              </a:graphicData>
            </a:graphic>
          </wp:inline>
        </w:drawing>
      </w:r>
    </w:p>
    <w:p w14:paraId="27743F62" w14:textId="040F89B0" w:rsidR="00272B36" w:rsidRPr="003C0EB8" w:rsidRDefault="003C55B8" w:rsidP="00272B36">
      <w:pPr>
        <w:rPr>
          <w:rFonts w:ascii="Arial" w:hAnsi="Arial" w:cs="Arial"/>
          <w:b/>
          <w:bCs/>
          <w:sz w:val="22"/>
          <w:szCs w:val="22"/>
          <w:lang w:val="es-ES"/>
        </w:rPr>
      </w:pPr>
      <w:bookmarkStart w:id="424" w:name="_Toc151420556"/>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5</w:t>
      </w:r>
      <w:r w:rsidRPr="00C55E72">
        <w:rPr>
          <w:rFonts w:ascii="Arial" w:hAnsi="Arial" w:cs="Arial"/>
          <w:b/>
          <w:bCs/>
          <w:sz w:val="22"/>
          <w:szCs w:val="22"/>
        </w:rPr>
        <w:fldChar w:fldCharType="end"/>
      </w:r>
    </w:p>
    <w:p w14:paraId="27477CC0" w14:textId="12822FE6" w:rsidR="003C55B8" w:rsidRPr="00C55E72" w:rsidRDefault="00191489" w:rsidP="00925FAA">
      <w:pPr>
        <w:spacing w:after="240"/>
        <w:rPr>
          <w:rFonts w:ascii="Arial" w:hAnsi="Arial" w:cs="Arial"/>
          <w:b/>
          <w:bCs/>
          <w:sz w:val="22"/>
          <w:szCs w:val="22"/>
          <w:lang w:val="es-PE"/>
        </w:rPr>
      </w:pPr>
      <w:r w:rsidRPr="00C55E72">
        <w:rPr>
          <w:rFonts w:ascii="Arial" w:hAnsi="Arial" w:cs="Arial"/>
          <w:b/>
          <w:bCs/>
          <w:sz w:val="22"/>
          <w:szCs w:val="22"/>
          <w:lang w:val="es-PE"/>
        </w:rPr>
        <w:br/>
      </w:r>
      <w:r w:rsidR="003C55B8" w:rsidRPr="00C55E72">
        <w:rPr>
          <w:rFonts w:ascii="Arial" w:hAnsi="Arial" w:cs="Arial"/>
          <w:i/>
          <w:iCs/>
          <w:sz w:val="22"/>
          <w:szCs w:val="22"/>
          <w:lang w:val="es-PE"/>
        </w:rPr>
        <w:t>Ejecución del procedimiento GESD - Datos atípicos tratamiento</w:t>
      </w:r>
      <w:r w:rsidRPr="00C55E72">
        <w:rPr>
          <w:rFonts w:ascii="Arial" w:hAnsi="Arial" w:cs="Arial"/>
          <w:i/>
          <w:iCs/>
          <w:sz w:val="22"/>
          <w:szCs w:val="22"/>
          <w:lang w:val="es-PE"/>
        </w:rPr>
        <w:t>1:7</w:t>
      </w:r>
      <w:r w:rsidR="003C55B8" w:rsidRPr="00C55E72">
        <w:rPr>
          <w:rFonts w:ascii="Arial" w:hAnsi="Arial" w:cs="Arial"/>
          <w:i/>
          <w:iCs/>
          <w:sz w:val="22"/>
          <w:szCs w:val="22"/>
          <w:lang w:val="es-PE"/>
        </w:rPr>
        <w:t>50</w:t>
      </w:r>
      <w:bookmarkEnd w:id="424"/>
    </w:p>
    <w:p w14:paraId="19D869CA" w14:textId="5A30D755" w:rsidR="00854BC2" w:rsidRPr="00EB25D3" w:rsidRDefault="006D4E2A" w:rsidP="00EB25D3">
      <w:pPr>
        <w:pStyle w:val="Parrafo"/>
        <w:spacing w:line="240" w:lineRule="auto"/>
        <w:ind w:left="708" w:firstLine="12"/>
        <w:jc w:val="left"/>
        <w:rPr>
          <w:rFonts w:cs="Arial"/>
          <w:szCs w:val="22"/>
        </w:rPr>
      </w:pPr>
      <w:r w:rsidRPr="00C55E72">
        <w:rPr>
          <w:rFonts w:cs="Arial"/>
          <w:szCs w:val="22"/>
        </w:rPr>
        <w:fldChar w:fldCharType="begin"/>
      </w:r>
      <w:r w:rsidRPr="00C55E72">
        <w:rPr>
          <w:rFonts w:cs="Arial"/>
          <w:szCs w:val="22"/>
        </w:rPr>
        <w:instrText xml:space="preserve"> LINK Excel.Sheet.12 "D:\\Taller Suficiencia Profesional\\Documentos\\Documentos Informe\\Evaluación Aditivo TPX.xlsx!BD (atípicos trat)!F73C24:F104C34" "" \a \p </w:instrText>
      </w:r>
      <w:r w:rsidR="00C46ADF" w:rsidRPr="00C55E72">
        <w:rPr>
          <w:rFonts w:cs="Arial"/>
          <w:szCs w:val="22"/>
        </w:rPr>
        <w:instrText xml:space="preserve"> \* MERGEFORMAT </w:instrText>
      </w:r>
      <w:r w:rsidRPr="00C55E72">
        <w:rPr>
          <w:rFonts w:cs="Arial"/>
          <w:szCs w:val="22"/>
        </w:rPr>
        <w:fldChar w:fldCharType="separate"/>
      </w:r>
      <w:r w:rsidR="00000000">
        <w:rPr>
          <w:rFonts w:cs="Arial"/>
          <w:szCs w:val="22"/>
        </w:rPr>
        <w:object w:dxaOrig="13370" w:dyaOrig="9930" w14:anchorId="3B44913A">
          <v:shape id="_x0000_i1059" type="#_x0000_t75" style="width:367.5pt;height:273.05pt" o:ole="">
            <v:imagedata r:id="rId30" o:title=""/>
          </v:shape>
        </w:object>
      </w:r>
      <w:r w:rsidRPr="00C55E72">
        <w:rPr>
          <w:rFonts w:cs="Arial"/>
          <w:szCs w:val="22"/>
        </w:rPr>
        <w:fldChar w:fldCharType="end"/>
      </w:r>
      <w:r w:rsidR="00043212" w:rsidRPr="00C55E72">
        <w:rPr>
          <w:rFonts w:cs="Arial"/>
          <w:szCs w:val="22"/>
        </w:rPr>
        <w:t xml:space="preserve">                   </w:t>
      </w:r>
      <w:r w:rsidR="00854BC2" w:rsidRPr="00EB25D3">
        <w:rPr>
          <w:rFonts w:cs="Arial"/>
          <w:i/>
          <w:iCs/>
          <w:sz w:val="18"/>
          <w:szCs w:val="18"/>
        </w:rPr>
        <w:t>Nota:</w:t>
      </w:r>
      <w:r w:rsidR="00854BC2" w:rsidRPr="00EB25D3">
        <w:rPr>
          <w:rFonts w:cs="Arial"/>
          <w:sz w:val="18"/>
          <w:szCs w:val="18"/>
        </w:rPr>
        <w:t xml:space="preserve"> Modelo tomado de ASTM D7915-14, así como </w:t>
      </w:r>
      <w:proofErr w:type="spellStart"/>
      <w:r w:rsidR="00854BC2" w:rsidRPr="00EB25D3">
        <w:rPr>
          <w:rFonts w:cs="Arial"/>
          <w:sz w:val="18"/>
          <w:szCs w:val="18"/>
        </w:rPr>
        <w:t>lamda</w:t>
      </w:r>
      <w:proofErr w:type="spellEnd"/>
      <w:r w:rsidR="00854BC2" w:rsidRPr="00EB25D3">
        <w:rPr>
          <w:rFonts w:cs="Arial"/>
          <w:sz w:val="18"/>
          <w:szCs w:val="18"/>
        </w:rPr>
        <w:t xml:space="preserve"> crítico.</w:t>
      </w:r>
    </w:p>
    <w:p w14:paraId="0D463C11" w14:textId="77777777" w:rsidR="00EB25D3" w:rsidRPr="00C55E72" w:rsidRDefault="00EB25D3" w:rsidP="00043212">
      <w:pPr>
        <w:pStyle w:val="Parrafo"/>
        <w:jc w:val="center"/>
        <w:rPr>
          <w:rFonts w:cs="Arial"/>
          <w:szCs w:val="22"/>
        </w:rPr>
      </w:pPr>
    </w:p>
    <w:p w14:paraId="1E5F390F" w14:textId="6EB4B419" w:rsidR="00854BC2" w:rsidRPr="00C55E72" w:rsidRDefault="00854BC2" w:rsidP="00854BC2">
      <w:pPr>
        <w:pStyle w:val="Parrafo"/>
        <w:rPr>
          <w:rFonts w:cs="Arial"/>
          <w:szCs w:val="22"/>
        </w:rPr>
      </w:pPr>
      <w:r w:rsidRPr="00C55E72">
        <w:rPr>
          <w:rFonts w:cs="Arial"/>
          <w:szCs w:val="22"/>
        </w:rPr>
        <w:t xml:space="preserve">Para el nivel de tratamiento con dosificación 750 galones de Diesel por 1gl de aditivo se ha identificado 4 valores atípicos, a priori el modelo sugiere una cantidad máxima dependiendo de la cantidad de datos, en el tratamiento sin dosificación con N =24 el número máximo de </w:t>
      </w:r>
      <w:proofErr w:type="spellStart"/>
      <w:r w:rsidRPr="00C55E72">
        <w:rPr>
          <w:rFonts w:cs="Arial"/>
          <w:szCs w:val="22"/>
        </w:rPr>
        <w:t>outlier</w:t>
      </w:r>
      <w:proofErr w:type="spellEnd"/>
      <w:r w:rsidRPr="00C55E72">
        <w:rPr>
          <w:rFonts w:cs="Arial"/>
          <w:szCs w:val="22"/>
        </w:rPr>
        <w:t xml:space="preserve"> sugerido es de 4, llegamos a la máxima cantidad dado que el </w:t>
      </w:r>
      <w:proofErr w:type="spellStart"/>
      <w:r w:rsidRPr="00C55E72">
        <w:rPr>
          <w:rFonts w:cs="Arial"/>
          <w:szCs w:val="22"/>
        </w:rPr>
        <w:t>Tmáximo</w:t>
      </w:r>
      <w:proofErr w:type="spellEnd"/>
      <w:r w:rsidRPr="00C55E72">
        <w:rPr>
          <w:rFonts w:cs="Arial"/>
          <w:szCs w:val="22"/>
        </w:rPr>
        <w:t xml:space="preserve"> no supera el valor de </w:t>
      </w:r>
      <w:proofErr w:type="spellStart"/>
      <w:r w:rsidRPr="00C55E72">
        <w:rPr>
          <w:rFonts w:cs="Arial"/>
          <w:szCs w:val="22"/>
        </w:rPr>
        <w:t>lamda</w:t>
      </w:r>
      <w:proofErr w:type="spellEnd"/>
      <w:r w:rsidRPr="00C55E72">
        <w:rPr>
          <w:rFonts w:cs="Arial"/>
          <w:szCs w:val="22"/>
        </w:rPr>
        <w:t xml:space="preserve"> crítico establecido para cada una de las interacciones realizadas T0, T1, T2, T3. El valor de Ti ha sido calculado como a la relación entra la diferencia absoluta del dato menos su media y el valor de la desviación estándar muestral. Los datos atípicos corresponden a los valores registrados en el horario de 16:00 a 18:00.</w:t>
      </w:r>
      <w:r w:rsidR="00F86116" w:rsidRPr="00C55E72">
        <w:rPr>
          <w:rFonts w:cs="Arial"/>
          <w:szCs w:val="22"/>
        </w:rPr>
        <w:t xml:space="preserve"> El diagrama de </w:t>
      </w:r>
      <w:proofErr w:type="spellStart"/>
      <w:r w:rsidR="00F86116" w:rsidRPr="00C55E72">
        <w:rPr>
          <w:rFonts w:cs="Arial"/>
          <w:szCs w:val="22"/>
        </w:rPr>
        <w:t>boxplot</w:t>
      </w:r>
      <w:proofErr w:type="spellEnd"/>
      <w:r w:rsidR="00F86116" w:rsidRPr="00C55E72">
        <w:rPr>
          <w:rFonts w:cs="Arial"/>
          <w:szCs w:val="22"/>
        </w:rPr>
        <w:t xml:space="preserve"> confirma que no existe datos que se encuentren dispersos</w:t>
      </w:r>
      <w:r w:rsidR="000E4A19" w:rsidRPr="00C55E72">
        <w:rPr>
          <w:rFonts w:cs="Arial"/>
          <w:szCs w:val="22"/>
        </w:rPr>
        <w:t>.</w:t>
      </w:r>
    </w:p>
    <w:p w14:paraId="3CB1F7F4" w14:textId="469F82F9" w:rsidR="00272B36" w:rsidRPr="003C0EB8" w:rsidRDefault="004939AE" w:rsidP="00272B36">
      <w:pPr>
        <w:rPr>
          <w:rFonts w:ascii="Arial" w:hAnsi="Arial" w:cs="Arial"/>
          <w:b/>
          <w:bCs/>
          <w:sz w:val="22"/>
          <w:szCs w:val="22"/>
          <w:lang w:val="es-ES"/>
        </w:rPr>
      </w:pPr>
      <w:bookmarkStart w:id="425" w:name="_Toc141858161"/>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14</w:t>
      </w:r>
      <w:r w:rsidRPr="00C55E72">
        <w:rPr>
          <w:rFonts w:ascii="Arial" w:hAnsi="Arial" w:cs="Arial"/>
          <w:b/>
          <w:bCs/>
          <w:sz w:val="22"/>
          <w:szCs w:val="22"/>
        </w:rPr>
        <w:fldChar w:fldCharType="end"/>
      </w:r>
    </w:p>
    <w:p w14:paraId="1E0973C7" w14:textId="2D234244" w:rsidR="004939AE" w:rsidRPr="00C55E72" w:rsidRDefault="004939AE" w:rsidP="00272B36">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Diagrama de caja para el consumo de diésel con aditivo 1:750</w:t>
      </w:r>
      <w:bookmarkEnd w:id="425"/>
    </w:p>
    <w:p w14:paraId="2D0E874A" w14:textId="5925494D" w:rsidR="00F86116" w:rsidRPr="00C55E72" w:rsidRDefault="00087702" w:rsidP="008D63C8">
      <w:pPr>
        <w:pStyle w:val="Parrafo"/>
        <w:jc w:val="center"/>
        <w:rPr>
          <w:rFonts w:cs="Arial"/>
          <w:szCs w:val="22"/>
        </w:rPr>
      </w:pPr>
      <w:r w:rsidRPr="00C55E72">
        <w:rPr>
          <w:rFonts w:cs="Arial"/>
          <w:noProof/>
          <w:szCs w:val="22"/>
        </w:rPr>
        <w:drawing>
          <wp:inline distT="0" distB="0" distL="0" distR="0" wp14:anchorId="58DB2340" wp14:editId="65B803AC">
            <wp:extent cx="4160179" cy="3768918"/>
            <wp:effectExtent l="0" t="0" r="0" b="3175"/>
            <wp:docPr id="127678015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97484" cy="3802714"/>
                    </a:xfrm>
                    <a:prstGeom prst="rect">
                      <a:avLst/>
                    </a:prstGeom>
                    <a:noFill/>
                  </pic:spPr>
                </pic:pic>
              </a:graphicData>
            </a:graphic>
          </wp:inline>
        </w:drawing>
      </w:r>
    </w:p>
    <w:p w14:paraId="34B5547D" w14:textId="77777777" w:rsidR="004939AE" w:rsidRPr="00C55E72" w:rsidRDefault="004939AE" w:rsidP="002B018A">
      <w:pPr>
        <w:spacing w:line="480" w:lineRule="auto"/>
        <w:rPr>
          <w:rFonts w:ascii="Arial" w:hAnsi="Arial" w:cs="Arial"/>
          <w:b/>
          <w:bCs/>
          <w:sz w:val="22"/>
          <w:szCs w:val="22"/>
          <w:lang w:val="es-PE"/>
        </w:rPr>
      </w:pPr>
    </w:p>
    <w:p w14:paraId="431ADD22" w14:textId="7DF3EB63" w:rsidR="00272B36" w:rsidRPr="003C0EB8" w:rsidRDefault="002B018A" w:rsidP="00272B36">
      <w:pPr>
        <w:rPr>
          <w:rFonts w:ascii="Arial" w:hAnsi="Arial" w:cs="Arial"/>
          <w:b/>
          <w:bCs/>
          <w:sz w:val="22"/>
          <w:szCs w:val="22"/>
          <w:lang w:val="es-ES"/>
        </w:rPr>
      </w:pPr>
      <w:bookmarkStart w:id="426" w:name="_Toc151420557"/>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6</w:t>
      </w:r>
      <w:r w:rsidRPr="00C55E72">
        <w:rPr>
          <w:rFonts w:ascii="Arial" w:hAnsi="Arial" w:cs="Arial"/>
          <w:b/>
          <w:bCs/>
          <w:sz w:val="22"/>
          <w:szCs w:val="22"/>
        </w:rPr>
        <w:fldChar w:fldCharType="end"/>
      </w:r>
    </w:p>
    <w:p w14:paraId="513945D1" w14:textId="13732338" w:rsidR="002B018A" w:rsidRPr="00C55E72" w:rsidRDefault="002B018A" w:rsidP="00272B36">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 xml:space="preserve">Ejecución del procedimiento GESD - Datos atípicos tratamiento </w:t>
      </w:r>
      <w:r w:rsidR="00191489" w:rsidRPr="00C55E72">
        <w:rPr>
          <w:rFonts w:ascii="Arial" w:hAnsi="Arial" w:cs="Arial"/>
          <w:i/>
          <w:iCs/>
          <w:sz w:val="22"/>
          <w:szCs w:val="22"/>
          <w:lang w:val="es-PE"/>
        </w:rPr>
        <w:t>1:</w:t>
      </w:r>
      <w:r w:rsidRPr="00C55E72">
        <w:rPr>
          <w:rFonts w:ascii="Arial" w:hAnsi="Arial" w:cs="Arial"/>
          <w:i/>
          <w:iCs/>
          <w:sz w:val="22"/>
          <w:szCs w:val="22"/>
          <w:lang w:val="es-PE"/>
        </w:rPr>
        <w:t>1000</w:t>
      </w:r>
      <w:bookmarkEnd w:id="426"/>
    </w:p>
    <w:p w14:paraId="02C2FA05" w14:textId="2B587138" w:rsidR="00F93484" w:rsidRPr="00C55E72" w:rsidRDefault="005437D0" w:rsidP="00EB25D3">
      <w:pPr>
        <w:pStyle w:val="Parrafo"/>
        <w:spacing w:line="240" w:lineRule="auto"/>
        <w:rPr>
          <w:rFonts w:cs="Arial"/>
          <w:szCs w:val="22"/>
        </w:rPr>
      </w:pPr>
      <w:r w:rsidRPr="00C55E72">
        <w:rPr>
          <w:rFonts w:cs="Arial"/>
          <w:szCs w:val="22"/>
        </w:rPr>
        <w:object w:dxaOrig="9770" w:dyaOrig="7900" w14:anchorId="1CD16375">
          <v:shape id="_x0000_i1060" type="#_x0000_t75" style="width:405.8pt;height:325.4pt" o:ole="">
            <v:imagedata r:id="rId32" o:title=""/>
          </v:shape>
          <o:OLEObject Type="Embed" ProgID="Excel.Sheet.12" ShapeID="_x0000_i1060" DrawAspect="Content" ObjectID="_1762707942" r:id="rId33"/>
        </w:object>
      </w:r>
    </w:p>
    <w:p w14:paraId="58864438" w14:textId="77777777" w:rsidR="00F90199" w:rsidRDefault="00F90199" w:rsidP="00EB25D3">
      <w:pPr>
        <w:pStyle w:val="Parrafo"/>
        <w:keepNext/>
        <w:spacing w:line="240" w:lineRule="auto"/>
        <w:jc w:val="left"/>
        <w:rPr>
          <w:rFonts w:cs="Arial"/>
          <w:sz w:val="18"/>
          <w:szCs w:val="18"/>
        </w:rPr>
      </w:pPr>
      <w:r w:rsidRPr="00EB25D3">
        <w:rPr>
          <w:rFonts w:cs="Arial"/>
          <w:sz w:val="18"/>
          <w:szCs w:val="18"/>
        </w:rPr>
        <w:t xml:space="preserve">Nota: Modelo tomado de ASTM D7915-14, así como </w:t>
      </w:r>
      <w:proofErr w:type="spellStart"/>
      <w:r w:rsidRPr="00EB25D3">
        <w:rPr>
          <w:rFonts w:cs="Arial"/>
          <w:sz w:val="18"/>
          <w:szCs w:val="18"/>
        </w:rPr>
        <w:t>lamda</w:t>
      </w:r>
      <w:proofErr w:type="spellEnd"/>
      <w:r w:rsidRPr="00EB25D3">
        <w:rPr>
          <w:rFonts w:cs="Arial"/>
          <w:sz w:val="18"/>
          <w:szCs w:val="18"/>
        </w:rPr>
        <w:t xml:space="preserve"> crítico.</w:t>
      </w:r>
    </w:p>
    <w:p w14:paraId="00E1CFBD" w14:textId="77777777" w:rsidR="00EB25D3" w:rsidRPr="00EB25D3" w:rsidRDefault="00EB25D3" w:rsidP="00EB25D3">
      <w:pPr>
        <w:pStyle w:val="Parrafo"/>
        <w:keepNext/>
        <w:spacing w:line="240" w:lineRule="auto"/>
        <w:jc w:val="center"/>
        <w:rPr>
          <w:rFonts w:cs="Arial"/>
          <w:sz w:val="18"/>
          <w:szCs w:val="18"/>
        </w:rPr>
      </w:pPr>
    </w:p>
    <w:p w14:paraId="546422E7" w14:textId="07926A2E" w:rsidR="00F86116" w:rsidRPr="00C55E72" w:rsidRDefault="00BE23D2" w:rsidP="00F86116">
      <w:pPr>
        <w:pStyle w:val="Parrafo"/>
        <w:rPr>
          <w:rFonts w:cs="Arial"/>
          <w:szCs w:val="22"/>
        </w:rPr>
      </w:pPr>
      <w:r w:rsidRPr="00C55E72">
        <w:rPr>
          <w:rFonts w:cs="Arial"/>
          <w:szCs w:val="22"/>
        </w:rPr>
        <w:t xml:space="preserve">Para el nivel de tratamiento con dosificación </w:t>
      </w:r>
      <w:r w:rsidR="005873C9" w:rsidRPr="00C55E72">
        <w:rPr>
          <w:rFonts w:cs="Arial"/>
          <w:szCs w:val="22"/>
        </w:rPr>
        <w:t>100</w:t>
      </w:r>
      <w:r w:rsidRPr="00C55E72">
        <w:rPr>
          <w:rFonts w:cs="Arial"/>
          <w:szCs w:val="22"/>
        </w:rPr>
        <w:t>0 galones de Diesel por 1gl de aditivo se ha identificado 3 datos atípicos; valor máximo sugerido para un tamaño de muestra 17 igual a 3 datos, el n</w:t>
      </w:r>
      <w:r w:rsidR="000D3FE8" w:rsidRPr="00C55E72">
        <w:rPr>
          <w:rFonts w:cs="Arial"/>
          <w:szCs w:val="22"/>
        </w:rPr>
        <w:t>ú</w:t>
      </w:r>
      <w:r w:rsidRPr="00C55E72">
        <w:rPr>
          <w:rFonts w:cs="Arial"/>
          <w:szCs w:val="22"/>
        </w:rPr>
        <w:t xml:space="preserve">mero de interacciones realizadas ha sido de 3 y en esta el T máximo no superó el valor crítico de </w:t>
      </w:r>
      <w:proofErr w:type="spellStart"/>
      <w:r w:rsidRPr="00C55E72">
        <w:rPr>
          <w:rFonts w:cs="Arial"/>
          <w:szCs w:val="22"/>
        </w:rPr>
        <w:t>lamd</w:t>
      </w:r>
      <w:r w:rsidR="000D3FE8" w:rsidRPr="00C55E72">
        <w:rPr>
          <w:rFonts w:cs="Arial"/>
          <w:szCs w:val="22"/>
        </w:rPr>
        <w:t>a</w:t>
      </w:r>
      <w:proofErr w:type="spellEnd"/>
      <w:r w:rsidR="000D3FE8" w:rsidRPr="00C55E72">
        <w:rPr>
          <w:rFonts w:cs="Arial"/>
          <w:szCs w:val="22"/>
        </w:rPr>
        <w:t xml:space="preserve"> por lo tanto se ha tomado como valor máximo de </w:t>
      </w:r>
      <w:proofErr w:type="spellStart"/>
      <w:r w:rsidR="000D3FE8" w:rsidRPr="00C55E72">
        <w:rPr>
          <w:rFonts w:cs="Arial"/>
          <w:szCs w:val="22"/>
        </w:rPr>
        <w:t>outlier</w:t>
      </w:r>
      <w:proofErr w:type="spellEnd"/>
      <w:r w:rsidR="000D3FE8" w:rsidRPr="00C55E72">
        <w:rPr>
          <w:rFonts w:cs="Arial"/>
          <w:szCs w:val="22"/>
        </w:rPr>
        <w:t xml:space="preserve"> el valor sugerido.</w:t>
      </w:r>
      <w:r w:rsidR="00F86116" w:rsidRPr="00C55E72">
        <w:rPr>
          <w:rFonts w:cs="Arial"/>
          <w:szCs w:val="22"/>
        </w:rPr>
        <w:t xml:space="preserve"> El diagrama de </w:t>
      </w:r>
      <w:proofErr w:type="spellStart"/>
      <w:r w:rsidR="00F86116" w:rsidRPr="00C55E72">
        <w:rPr>
          <w:rFonts w:cs="Arial"/>
          <w:szCs w:val="22"/>
        </w:rPr>
        <w:t>boxplot</w:t>
      </w:r>
      <w:proofErr w:type="spellEnd"/>
      <w:r w:rsidR="00F86116" w:rsidRPr="00C55E72">
        <w:rPr>
          <w:rFonts w:cs="Arial"/>
          <w:szCs w:val="22"/>
        </w:rPr>
        <w:t xml:space="preserve"> confirma que no existe datos dispersos</w:t>
      </w:r>
      <w:r w:rsidR="00D00454" w:rsidRPr="00C55E72">
        <w:rPr>
          <w:rFonts w:cs="Arial"/>
          <w:szCs w:val="22"/>
        </w:rPr>
        <w:t xml:space="preserve">, en el conjunto de datos que corresponde al consumo de </w:t>
      </w:r>
      <w:proofErr w:type="spellStart"/>
      <w:r w:rsidR="00D00454" w:rsidRPr="00C55E72">
        <w:rPr>
          <w:rFonts w:cs="Arial"/>
          <w:szCs w:val="22"/>
        </w:rPr>
        <w:t>diesel</w:t>
      </w:r>
      <w:proofErr w:type="spellEnd"/>
      <w:r w:rsidR="00D00454" w:rsidRPr="00C55E72">
        <w:rPr>
          <w:rFonts w:cs="Arial"/>
          <w:szCs w:val="22"/>
        </w:rPr>
        <w:t xml:space="preserve"> con aditivo a 1000 </w:t>
      </w:r>
      <w:proofErr w:type="spellStart"/>
      <w:r w:rsidR="00D00454" w:rsidRPr="00C55E72">
        <w:rPr>
          <w:rFonts w:cs="Arial"/>
          <w:szCs w:val="22"/>
        </w:rPr>
        <w:t>gl</w:t>
      </w:r>
      <w:proofErr w:type="spellEnd"/>
      <w:r w:rsidR="00D00454" w:rsidRPr="00C55E72">
        <w:rPr>
          <w:rFonts w:cs="Arial"/>
          <w:szCs w:val="22"/>
        </w:rPr>
        <w:t xml:space="preserve"> de </w:t>
      </w:r>
      <w:proofErr w:type="spellStart"/>
      <w:r w:rsidR="00D00454" w:rsidRPr="00C55E72">
        <w:rPr>
          <w:rFonts w:cs="Arial"/>
          <w:szCs w:val="22"/>
        </w:rPr>
        <w:t>diesel</w:t>
      </w:r>
      <w:proofErr w:type="spellEnd"/>
      <w:r w:rsidR="00D00454" w:rsidRPr="00C55E72">
        <w:rPr>
          <w:rFonts w:cs="Arial"/>
          <w:szCs w:val="22"/>
        </w:rPr>
        <w:t xml:space="preserve"> por </w:t>
      </w:r>
      <w:proofErr w:type="spellStart"/>
      <w:r w:rsidR="00D00454" w:rsidRPr="00C55E72">
        <w:rPr>
          <w:rFonts w:cs="Arial"/>
          <w:szCs w:val="22"/>
        </w:rPr>
        <w:t>galon</w:t>
      </w:r>
      <w:proofErr w:type="spellEnd"/>
      <w:r w:rsidR="00D00454" w:rsidRPr="00C55E72">
        <w:rPr>
          <w:rFonts w:cs="Arial"/>
          <w:szCs w:val="22"/>
        </w:rPr>
        <w:t xml:space="preserve"> de aditivo.</w:t>
      </w:r>
    </w:p>
    <w:p w14:paraId="74C22EB1" w14:textId="209BEC0F" w:rsidR="00F90199" w:rsidRPr="00C55E72" w:rsidRDefault="00F90199" w:rsidP="003114F7">
      <w:pPr>
        <w:pStyle w:val="Parrafo"/>
        <w:rPr>
          <w:rFonts w:cs="Arial"/>
          <w:szCs w:val="22"/>
        </w:rPr>
      </w:pPr>
    </w:p>
    <w:p w14:paraId="0870CBC6" w14:textId="77777777" w:rsidR="003114F7" w:rsidRDefault="003114F7" w:rsidP="003114F7">
      <w:pPr>
        <w:pStyle w:val="Parrafo"/>
        <w:rPr>
          <w:rFonts w:cs="Arial"/>
          <w:szCs w:val="22"/>
        </w:rPr>
      </w:pPr>
    </w:p>
    <w:p w14:paraId="3AE39AF3" w14:textId="77777777" w:rsidR="00B16091" w:rsidRDefault="00B16091" w:rsidP="003114F7">
      <w:pPr>
        <w:pStyle w:val="Parrafo"/>
        <w:rPr>
          <w:rFonts w:cs="Arial"/>
          <w:szCs w:val="22"/>
        </w:rPr>
      </w:pPr>
    </w:p>
    <w:p w14:paraId="69A5323F" w14:textId="77777777" w:rsidR="00EB25D3" w:rsidRPr="00C55E72" w:rsidRDefault="00EB25D3" w:rsidP="003114F7">
      <w:pPr>
        <w:pStyle w:val="Parrafo"/>
        <w:rPr>
          <w:rFonts w:cs="Arial"/>
          <w:szCs w:val="22"/>
        </w:rPr>
      </w:pPr>
    </w:p>
    <w:p w14:paraId="76F8BBE3" w14:textId="0FBAA373" w:rsidR="00272B36" w:rsidRPr="003C0EB8" w:rsidRDefault="003114F7" w:rsidP="00272B36">
      <w:pPr>
        <w:rPr>
          <w:rFonts w:ascii="Arial" w:hAnsi="Arial" w:cs="Arial"/>
          <w:b/>
          <w:bCs/>
          <w:sz w:val="22"/>
          <w:szCs w:val="22"/>
          <w:lang w:val="es-ES"/>
        </w:rPr>
      </w:pPr>
      <w:bookmarkStart w:id="427" w:name="_Toc141858162"/>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15</w:t>
      </w:r>
      <w:r w:rsidRPr="00C55E72">
        <w:rPr>
          <w:rFonts w:ascii="Arial" w:hAnsi="Arial" w:cs="Arial"/>
          <w:b/>
          <w:bCs/>
          <w:sz w:val="22"/>
          <w:szCs w:val="22"/>
        </w:rPr>
        <w:fldChar w:fldCharType="end"/>
      </w:r>
    </w:p>
    <w:p w14:paraId="0A10D46A" w14:textId="4C83CA67" w:rsidR="003114F7" w:rsidRPr="00C55E72" w:rsidRDefault="003114F7" w:rsidP="00272B36">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Diagrama de caja para el consumo de diésel con aditivo 1:1000</w:t>
      </w:r>
      <w:bookmarkEnd w:id="427"/>
    </w:p>
    <w:p w14:paraId="5ECA12AF" w14:textId="2A189B2A" w:rsidR="000D3FE8" w:rsidRPr="00C55E72" w:rsidRDefault="00087702" w:rsidP="00E37332">
      <w:pPr>
        <w:pStyle w:val="Parrafo"/>
        <w:jc w:val="center"/>
        <w:rPr>
          <w:rFonts w:cs="Arial"/>
          <w:szCs w:val="22"/>
        </w:rPr>
      </w:pPr>
      <w:r w:rsidRPr="00C55E72">
        <w:rPr>
          <w:rFonts w:cs="Arial"/>
          <w:noProof/>
          <w:szCs w:val="22"/>
        </w:rPr>
        <w:drawing>
          <wp:inline distT="0" distB="0" distL="0" distR="0" wp14:anchorId="1337F88B" wp14:editId="3AB33941">
            <wp:extent cx="3497741" cy="3116275"/>
            <wp:effectExtent l="0" t="0" r="7620" b="8255"/>
            <wp:docPr id="8870812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528010" cy="3143243"/>
                    </a:xfrm>
                    <a:prstGeom prst="rect">
                      <a:avLst/>
                    </a:prstGeom>
                    <a:noFill/>
                  </pic:spPr>
                </pic:pic>
              </a:graphicData>
            </a:graphic>
          </wp:inline>
        </w:drawing>
      </w:r>
    </w:p>
    <w:p w14:paraId="700FCDED" w14:textId="193291B3" w:rsidR="00294751" w:rsidRPr="00C55E72" w:rsidRDefault="00294751" w:rsidP="00294751">
      <w:pPr>
        <w:pStyle w:val="Parrafo"/>
        <w:rPr>
          <w:rFonts w:cs="Arial"/>
          <w:szCs w:val="22"/>
        </w:rPr>
      </w:pPr>
      <w:r w:rsidRPr="00C55E72">
        <w:rPr>
          <w:rFonts w:cs="Arial"/>
          <w:szCs w:val="22"/>
        </w:rPr>
        <w:t xml:space="preserve">En el siguiente diagrama de caja muestra el resumen de la dispersión de los datos, para niveles de dosificación de aditivo (Tratamiento) y camiones empleados en la prueba (Bloque), se puede </w:t>
      </w:r>
      <w:r w:rsidR="006C4B51" w:rsidRPr="00C55E72">
        <w:rPr>
          <w:rFonts w:cs="Arial"/>
          <w:szCs w:val="22"/>
        </w:rPr>
        <w:t>observar</w:t>
      </w:r>
      <w:r w:rsidRPr="00C55E72">
        <w:rPr>
          <w:rFonts w:cs="Arial"/>
          <w:szCs w:val="22"/>
        </w:rPr>
        <w:t xml:space="preserve"> que el conjunto de datos ya no cuenta con datos dispersos</w:t>
      </w:r>
      <w:r w:rsidR="00EA6979" w:rsidRPr="00C55E72">
        <w:rPr>
          <w:rFonts w:cs="Arial"/>
          <w:szCs w:val="22"/>
        </w:rPr>
        <w:t>.</w:t>
      </w:r>
    </w:p>
    <w:p w14:paraId="6CB71F67" w14:textId="686981F3" w:rsidR="00272B36" w:rsidRPr="003C0EB8" w:rsidRDefault="00EE6A82" w:rsidP="00272B36">
      <w:pPr>
        <w:rPr>
          <w:rFonts w:ascii="Arial" w:hAnsi="Arial" w:cs="Arial"/>
          <w:b/>
          <w:bCs/>
          <w:sz w:val="22"/>
          <w:szCs w:val="22"/>
          <w:lang w:val="es-ES"/>
        </w:rPr>
      </w:pPr>
      <w:bookmarkStart w:id="428" w:name="_Toc141858163"/>
      <w:bookmarkStart w:id="429" w:name="_Toc129543322"/>
      <w:bookmarkStart w:id="430" w:name="_Toc129544005"/>
      <w:bookmarkStart w:id="431" w:name="_Toc129544091"/>
      <w:bookmarkStart w:id="432" w:name="_Toc129544242"/>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16</w:t>
      </w:r>
      <w:r w:rsidRPr="00C55E72">
        <w:rPr>
          <w:rFonts w:ascii="Arial" w:hAnsi="Arial" w:cs="Arial"/>
          <w:b/>
          <w:bCs/>
          <w:sz w:val="22"/>
          <w:szCs w:val="22"/>
        </w:rPr>
        <w:fldChar w:fldCharType="end"/>
      </w:r>
    </w:p>
    <w:p w14:paraId="65B17DDB" w14:textId="7AA6D144" w:rsidR="00EE6A82" w:rsidRPr="00C55E72" w:rsidRDefault="00EE6A82" w:rsidP="00EB25D3">
      <w:pPr>
        <w:spacing w:after="240"/>
        <w:rPr>
          <w:rFonts w:ascii="Arial" w:hAnsi="Arial" w:cs="Arial"/>
          <w:i/>
          <w:iCs/>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Diagrama de Ca</w:t>
      </w:r>
      <w:r w:rsidR="00EA6979" w:rsidRPr="00C55E72">
        <w:rPr>
          <w:rFonts w:ascii="Arial" w:hAnsi="Arial" w:cs="Arial"/>
          <w:i/>
          <w:iCs/>
          <w:sz w:val="22"/>
          <w:szCs w:val="22"/>
          <w:lang w:val="es-PE"/>
        </w:rPr>
        <w:t>j</w:t>
      </w:r>
      <w:r w:rsidRPr="00C55E72">
        <w:rPr>
          <w:rFonts w:ascii="Arial" w:hAnsi="Arial" w:cs="Arial"/>
          <w:i/>
          <w:iCs/>
          <w:sz w:val="22"/>
          <w:szCs w:val="22"/>
          <w:lang w:val="es-PE"/>
        </w:rPr>
        <w:t>a (consumo vs tratamiento y bloque)</w:t>
      </w:r>
      <w:bookmarkEnd w:id="428"/>
    </w:p>
    <w:p w14:paraId="53F0340E" w14:textId="7F70DD95" w:rsidR="009F2F08" w:rsidRPr="00C55E72" w:rsidRDefault="009F2F08" w:rsidP="009F2F08">
      <w:pPr>
        <w:spacing w:line="480" w:lineRule="auto"/>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0B5E266B" wp14:editId="475BC643">
            <wp:extent cx="5366916" cy="2867558"/>
            <wp:effectExtent l="0" t="0" r="5715" b="9525"/>
            <wp:docPr id="832837753"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381860" cy="2875542"/>
                    </a:xfrm>
                    <a:prstGeom prst="rect">
                      <a:avLst/>
                    </a:prstGeom>
                    <a:noFill/>
                  </pic:spPr>
                </pic:pic>
              </a:graphicData>
            </a:graphic>
          </wp:inline>
        </w:drawing>
      </w:r>
    </w:p>
    <w:p w14:paraId="2844614E" w14:textId="52272B60" w:rsidR="002C2A76" w:rsidRDefault="00FA2798" w:rsidP="005437D0">
      <w:pPr>
        <w:pStyle w:val="Ttulo2"/>
        <w:numPr>
          <w:ilvl w:val="1"/>
          <w:numId w:val="5"/>
        </w:numPr>
        <w:rPr>
          <w:rFonts w:cs="Arial"/>
          <w:szCs w:val="22"/>
          <w:lang w:val="es-PE"/>
        </w:rPr>
      </w:pPr>
      <w:bookmarkStart w:id="433" w:name="_Toc152093531"/>
      <w:r w:rsidRPr="00C55E72">
        <w:rPr>
          <w:rFonts w:cs="Arial"/>
          <w:szCs w:val="22"/>
          <w:lang w:val="es-PE"/>
        </w:rPr>
        <w:t>Análisis descriptivo</w:t>
      </w:r>
      <w:bookmarkEnd w:id="429"/>
      <w:bookmarkEnd w:id="430"/>
      <w:bookmarkEnd w:id="431"/>
      <w:bookmarkEnd w:id="432"/>
      <w:bookmarkEnd w:id="433"/>
    </w:p>
    <w:p w14:paraId="00C2BF7D" w14:textId="77777777" w:rsidR="00604B4E" w:rsidRPr="00C55E72" w:rsidRDefault="00604B4E" w:rsidP="00604B4E">
      <w:pPr>
        <w:rPr>
          <w:rFonts w:ascii="Arial" w:hAnsi="Arial" w:cs="Arial"/>
          <w:sz w:val="22"/>
          <w:szCs w:val="22"/>
          <w:lang w:val="es-PE"/>
        </w:rPr>
      </w:pPr>
    </w:p>
    <w:p w14:paraId="4F087A11" w14:textId="1C392CEA" w:rsidR="00C27FFC" w:rsidRPr="005437D0" w:rsidRDefault="00623D90" w:rsidP="005437D0">
      <w:pPr>
        <w:pStyle w:val="Ttulo3"/>
        <w:rPr>
          <w:rFonts w:ascii="Arial" w:hAnsi="Arial" w:cs="Arial"/>
          <w:b/>
          <w:bCs/>
          <w:color w:val="auto"/>
          <w:sz w:val="22"/>
          <w:szCs w:val="22"/>
          <w:lang w:val="es-PE"/>
        </w:rPr>
      </w:pPr>
      <w:bookmarkStart w:id="434" w:name="_Toc152093532"/>
      <w:r w:rsidRPr="005437D0">
        <w:rPr>
          <w:rFonts w:ascii="Arial" w:hAnsi="Arial" w:cs="Arial"/>
          <w:b/>
          <w:bCs/>
          <w:color w:val="auto"/>
          <w:sz w:val="22"/>
          <w:szCs w:val="22"/>
          <w:lang w:val="es-PE"/>
        </w:rPr>
        <w:t>Análisis descriptivo</w:t>
      </w:r>
      <w:r w:rsidR="004E103C" w:rsidRPr="005437D0">
        <w:rPr>
          <w:rFonts w:ascii="Arial" w:hAnsi="Arial" w:cs="Arial"/>
          <w:b/>
          <w:bCs/>
          <w:color w:val="auto"/>
          <w:sz w:val="22"/>
          <w:szCs w:val="22"/>
          <w:lang w:val="es-PE"/>
        </w:rPr>
        <w:t xml:space="preserve"> por bloques y turnos de consumo</w:t>
      </w:r>
      <w:bookmarkEnd w:id="434"/>
    </w:p>
    <w:p w14:paraId="3613448A" w14:textId="77777777" w:rsidR="005437D0" w:rsidRPr="00C55E72" w:rsidRDefault="005437D0" w:rsidP="00604B4E">
      <w:pPr>
        <w:rPr>
          <w:rFonts w:ascii="Arial" w:hAnsi="Arial" w:cs="Arial"/>
          <w:b/>
          <w:bCs/>
          <w:sz w:val="22"/>
          <w:szCs w:val="22"/>
          <w:lang w:val="es-PE"/>
        </w:rPr>
      </w:pPr>
    </w:p>
    <w:p w14:paraId="28CAF3F8" w14:textId="0351A24D" w:rsidR="004226C5" w:rsidRPr="00C55E72" w:rsidRDefault="00A415D0" w:rsidP="00C81F8C">
      <w:pPr>
        <w:pStyle w:val="Parrafo"/>
        <w:rPr>
          <w:rFonts w:cs="Arial"/>
          <w:szCs w:val="22"/>
        </w:rPr>
      </w:pPr>
      <w:r w:rsidRPr="00C55E72">
        <w:rPr>
          <w:rFonts w:cs="Arial"/>
          <w:szCs w:val="22"/>
        </w:rPr>
        <w:t xml:space="preserve">En este apartado, </w:t>
      </w:r>
      <w:r w:rsidR="006C4B51" w:rsidRPr="00C55E72">
        <w:rPr>
          <w:rFonts w:cs="Arial"/>
          <w:szCs w:val="22"/>
        </w:rPr>
        <w:t xml:space="preserve">analizaremos </w:t>
      </w:r>
      <w:r w:rsidR="004226C5" w:rsidRPr="00C55E72">
        <w:rPr>
          <w:rFonts w:cs="Arial"/>
          <w:szCs w:val="22"/>
        </w:rPr>
        <w:t>si existen</w:t>
      </w:r>
      <w:r w:rsidRPr="00C55E72">
        <w:rPr>
          <w:rFonts w:cs="Arial"/>
          <w:szCs w:val="22"/>
        </w:rPr>
        <w:t xml:space="preserve"> diferencias </w:t>
      </w:r>
      <w:r w:rsidR="004226C5" w:rsidRPr="00C55E72">
        <w:rPr>
          <w:rFonts w:cs="Arial"/>
          <w:szCs w:val="22"/>
        </w:rPr>
        <w:t xml:space="preserve">entre los bloques (camiones) considerados para la prueba, el objetivo es evidenciar la homogeneidad entre sus resultados entre bloques, lo cual permitiría </w:t>
      </w:r>
      <w:r w:rsidR="006C4B51" w:rsidRPr="00C55E72">
        <w:rPr>
          <w:rFonts w:cs="Arial"/>
          <w:szCs w:val="22"/>
        </w:rPr>
        <w:t xml:space="preserve">consistencia en </w:t>
      </w:r>
      <w:r w:rsidR="004226C5" w:rsidRPr="00C55E72">
        <w:rPr>
          <w:rFonts w:cs="Arial"/>
          <w:szCs w:val="22"/>
        </w:rPr>
        <w:t xml:space="preserve">el diseño de bloques aleatorio. </w:t>
      </w:r>
      <w:r w:rsidR="00B741B7" w:rsidRPr="00C55E72">
        <w:rPr>
          <w:rFonts w:cs="Arial"/>
          <w:szCs w:val="22"/>
        </w:rPr>
        <w:t xml:space="preserve">El consumo promedio de diésel </w:t>
      </w:r>
      <w:r w:rsidR="004226C5" w:rsidRPr="00C55E72">
        <w:rPr>
          <w:rFonts w:cs="Arial"/>
          <w:szCs w:val="22"/>
        </w:rPr>
        <w:t xml:space="preserve">para el camión con placa V-240 </w:t>
      </w:r>
      <w:r w:rsidR="002722DE" w:rsidRPr="00C55E72">
        <w:rPr>
          <w:rFonts w:cs="Arial"/>
          <w:szCs w:val="22"/>
        </w:rPr>
        <w:t>es de 6.3</w:t>
      </w:r>
      <w:r w:rsidRPr="00C55E72">
        <w:rPr>
          <w:rFonts w:cs="Arial"/>
          <w:szCs w:val="22"/>
        </w:rPr>
        <w:t>4</w:t>
      </w:r>
      <w:r w:rsidR="002722DE" w:rsidRPr="00C55E72">
        <w:rPr>
          <w:rFonts w:cs="Arial"/>
          <w:szCs w:val="22"/>
        </w:rPr>
        <w:t xml:space="preserve"> </w:t>
      </w:r>
      <w:proofErr w:type="spellStart"/>
      <w:r w:rsidR="002722DE" w:rsidRPr="00C55E72">
        <w:rPr>
          <w:rFonts w:cs="Arial"/>
          <w:szCs w:val="22"/>
        </w:rPr>
        <w:t>gl</w:t>
      </w:r>
      <w:proofErr w:type="spellEnd"/>
      <w:r w:rsidR="002722DE" w:rsidRPr="00C55E72">
        <w:rPr>
          <w:rFonts w:cs="Arial"/>
          <w:szCs w:val="22"/>
        </w:rPr>
        <w:t>/</w:t>
      </w:r>
      <w:proofErr w:type="spellStart"/>
      <w:r w:rsidR="002722DE" w:rsidRPr="00C55E72">
        <w:rPr>
          <w:rFonts w:cs="Arial"/>
          <w:szCs w:val="22"/>
        </w:rPr>
        <w:t>hr</w:t>
      </w:r>
      <w:proofErr w:type="spellEnd"/>
      <w:r w:rsidR="002722DE" w:rsidRPr="00C55E72">
        <w:rPr>
          <w:rFonts w:cs="Arial"/>
          <w:szCs w:val="22"/>
        </w:rPr>
        <w:t xml:space="preserve"> y 6.</w:t>
      </w:r>
      <w:r w:rsidR="00203F69" w:rsidRPr="00C55E72">
        <w:rPr>
          <w:rFonts w:cs="Arial"/>
          <w:szCs w:val="22"/>
        </w:rPr>
        <w:t>21</w:t>
      </w:r>
      <w:r w:rsidR="002722DE" w:rsidRPr="00C55E72">
        <w:rPr>
          <w:rFonts w:cs="Arial"/>
          <w:szCs w:val="22"/>
        </w:rPr>
        <w:t xml:space="preserve"> </w:t>
      </w:r>
      <w:proofErr w:type="spellStart"/>
      <w:r w:rsidR="002722DE" w:rsidRPr="00C55E72">
        <w:rPr>
          <w:rFonts w:cs="Arial"/>
          <w:szCs w:val="22"/>
        </w:rPr>
        <w:t>gl</w:t>
      </w:r>
      <w:proofErr w:type="spellEnd"/>
      <w:r w:rsidR="002722DE" w:rsidRPr="00C55E72">
        <w:rPr>
          <w:rFonts w:cs="Arial"/>
          <w:szCs w:val="22"/>
        </w:rPr>
        <w:t>/</w:t>
      </w:r>
      <w:proofErr w:type="spellStart"/>
      <w:r w:rsidR="002722DE" w:rsidRPr="00C55E72">
        <w:rPr>
          <w:rFonts w:cs="Arial"/>
          <w:szCs w:val="22"/>
        </w:rPr>
        <w:t>hr</w:t>
      </w:r>
      <w:proofErr w:type="spellEnd"/>
      <w:r w:rsidR="002722DE" w:rsidRPr="00C55E72">
        <w:rPr>
          <w:rFonts w:cs="Arial"/>
          <w:szCs w:val="22"/>
        </w:rPr>
        <w:t xml:space="preserve"> para el camión con placa V-30</w:t>
      </w:r>
      <w:r w:rsidR="004F5EEC" w:rsidRPr="00C55E72">
        <w:rPr>
          <w:rFonts w:cs="Arial"/>
          <w:szCs w:val="22"/>
        </w:rPr>
        <w:t>7</w:t>
      </w:r>
      <w:r w:rsidR="002722DE" w:rsidRPr="00C55E72">
        <w:rPr>
          <w:rFonts w:cs="Arial"/>
          <w:szCs w:val="22"/>
        </w:rPr>
        <w:t xml:space="preserve">, </w:t>
      </w:r>
      <w:r w:rsidRPr="00C55E72">
        <w:rPr>
          <w:rFonts w:cs="Arial"/>
          <w:szCs w:val="22"/>
        </w:rPr>
        <w:t xml:space="preserve">con una diferencia de 0.13 </w:t>
      </w:r>
      <w:proofErr w:type="spellStart"/>
      <w:r w:rsidRPr="00C55E72">
        <w:rPr>
          <w:rFonts w:cs="Arial"/>
          <w:szCs w:val="22"/>
        </w:rPr>
        <w:t>gl</w:t>
      </w:r>
      <w:proofErr w:type="spellEnd"/>
      <w:r w:rsidRPr="00C55E72">
        <w:rPr>
          <w:rFonts w:cs="Arial"/>
          <w:szCs w:val="22"/>
        </w:rPr>
        <w:t>/</w:t>
      </w:r>
      <w:proofErr w:type="spellStart"/>
      <w:r w:rsidRPr="00C55E72">
        <w:rPr>
          <w:rFonts w:cs="Arial"/>
          <w:szCs w:val="22"/>
        </w:rPr>
        <w:t>hr</w:t>
      </w:r>
      <w:proofErr w:type="spellEnd"/>
      <w:r w:rsidRPr="00C55E72">
        <w:rPr>
          <w:rFonts w:cs="Arial"/>
          <w:szCs w:val="22"/>
        </w:rPr>
        <w:t xml:space="preserve">, debido a </w:t>
      </w:r>
      <w:r w:rsidR="004226C5" w:rsidRPr="00C55E72">
        <w:rPr>
          <w:rFonts w:cs="Arial"/>
          <w:szCs w:val="22"/>
        </w:rPr>
        <w:t>esta diferencia</w:t>
      </w:r>
      <w:r w:rsidRPr="00C55E72">
        <w:rPr>
          <w:rFonts w:cs="Arial"/>
          <w:szCs w:val="22"/>
        </w:rPr>
        <w:t xml:space="preserve"> es posible </w:t>
      </w:r>
      <w:r w:rsidR="00B25710" w:rsidRPr="00C55E72">
        <w:rPr>
          <w:rFonts w:cs="Arial"/>
          <w:szCs w:val="22"/>
        </w:rPr>
        <w:t>plantear la hipótesis</w:t>
      </w:r>
      <w:r w:rsidRPr="00C55E72">
        <w:rPr>
          <w:rFonts w:cs="Arial"/>
          <w:szCs w:val="22"/>
        </w:rPr>
        <w:t xml:space="preserve"> si e</w:t>
      </w:r>
      <w:r w:rsidR="00B25710" w:rsidRPr="00C55E72">
        <w:rPr>
          <w:rFonts w:cs="Arial"/>
          <w:szCs w:val="22"/>
        </w:rPr>
        <w:t>xisten diferencias en el consumo de diésel debido a</w:t>
      </w:r>
      <w:r w:rsidR="002A3C8F" w:rsidRPr="00C55E72">
        <w:rPr>
          <w:rFonts w:cs="Arial"/>
          <w:szCs w:val="22"/>
        </w:rPr>
        <w:t xml:space="preserve"> los </w:t>
      </w:r>
      <w:r w:rsidRPr="00C55E72">
        <w:rPr>
          <w:rFonts w:cs="Arial"/>
          <w:szCs w:val="22"/>
        </w:rPr>
        <w:t xml:space="preserve">equipos de acarreo (bloques). </w:t>
      </w:r>
      <w:r w:rsidR="00C81F8C" w:rsidRPr="00C55E72">
        <w:rPr>
          <w:rFonts w:cs="Arial"/>
          <w:szCs w:val="22"/>
        </w:rPr>
        <w:t xml:space="preserve">La prueba de esta hipótesis se </w:t>
      </w:r>
      <w:r w:rsidR="00B25710" w:rsidRPr="00C55E72">
        <w:rPr>
          <w:rFonts w:cs="Arial"/>
          <w:szCs w:val="22"/>
        </w:rPr>
        <w:t xml:space="preserve">realizar </w:t>
      </w:r>
      <w:r w:rsidR="00C81F8C" w:rsidRPr="00C55E72">
        <w:rPr>
          <w:rFonts w:cs="Arial"/>
          <w:szCs w:val="22"/>
        </w:rPr>
        <w:t>con el análisis</w:t>
      </w:r>
      <w:r w:rsidR="00B25710" w:rsidRPr="00C55E72">
        <w:rPr>
          <w:rFonts w:cs="Arial"/>
          <w:szCs w:val="22"/>
        </w:rPr>
        <w:t xml:space="preserve"> de varianza donde esperamos no haya impacto debido a los bloques considerados</w:t>
      </w:r>
      <w:r w:rsidR="002A3C8F" w:rsidRPr="00C55E72">
        <w:rPr>
          <w:rFonts w:cs="Arial"/>
          <w:szCs w:val="22"/>
        </w:rPr>
        <w:t>.</w:t>
      </w:r>
      <w:r w:rsidR="00C81F8C" w:rsidRPr="00C55E72">
        <w:rPr>
          <w:rFonts w:cs="Arial"/>
          <w:szCs w:val="22"/>
        </w:rPr>
        <w:t xml:space="preserve"> </w:t>
      </w:r>
      <w:r w:rsidR="00157A12" w:rsidRPr="00C55E72">
        <w:rPr>
          <w:rFonts w:cs="Arial"/>
          <w:szCs w:val="22"/>
        </w:rPr>
        <w:t>Otro aspecto importante para observar</w:t>
      </w:r>
      <w:r w:rsidR="00C81F8C" w:rsidRPr="00C55E72">
        <w:rPr>
          <w:rFonts w:cs="Arial"/>
          <w:szCs w:val="22"/>
        </w:rPr>
        <w:t xml:space="preserve"> son las </w:t>
      </w:r>
      <w:r w:rsidR="004226C5" w:rsidRPr="00C55E72">
        <w:rPr>
          <w:rFonts w:cs="Arial"/>
          <w:szCs w:val="22"/>
        </w:rPr>
        <w:t>diferencia</w:t>
      </w:r>
      <w:r w:rsidR="00C81F8C" w:rsidRPr="00C55E72">
        <w:rPr>
          <w:rFonts w:cs="Arial"/>
          <w:szCs w:val="22"/>
        </w:rPr>
        <w:t>s</w:t>
      </w:r>
      <w:r w:rsidR="004226C5" w:rsidRPr="00C55E72">
        <w:rPr>
          <w:rFonts w:cs="Arial"/>
          <w:szCs w:val="22"/>
        </w:rPr>
        <w:t xml:space="preserve"> por horario de recorrido, siendo el horario de 16:00 a 18:00 horas la que presenta una mayor variabilidad</w:t>
      </w:r>
      <w:r w:rsidR="006C4B51" w:rsidRPr="00C55E72">
        <w:rPr>
          <w:rFonts w:cs="Arial"/>
          <w:szCs w:val="22"/>
        </w:rPr>
        <w:t>, una posible causa de la diferencia en el promedio global.</w:t>
      </w:r>
    </w:p>
    <w:p w14:paraId="193935B0" w14:textId="0C84ABC9" w:rsidR="00272B36" w:rsidRPr="003C0EB8" w:rsidRDefault="000215FA" w:rsidP="00272B36">
      <w:pPr>
        <w:rPr>
          <w:rFonts w:ascii="Arial" w:hAnsi="Arial" w:cs="Arial"/>
          <w:b/>
          <w:bCs/>
          <w:sz w:val="22"/>
          <w:szCs w:val="22"/>
          <w:lang w:val="es-ES"/>
        </w:rPr>
      </w:pPr>
      <w:bookmarkStart w:id="435" w:name="_Toc141858164"/>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17</w:t>
      </w:r>
      <w:r w:rsidRPr="00C55E72">
        <w:rPr>
          <w:rFonts w:ascii="Arial" w:hAnsi="Arial" w:cs="Arial"/>
          <w:b/>
          <w:bCs/>
          <w:sz w:val="22"/>
          <w:szCs w:val="22"/>
        </w:rPr>
        <w:fldChar w:fldCharType="end"/>
      </w:r>
    </w:p>
    <w:p w14:paraId="52B97E25" w14:textId="532DA5A9" w:rsidR="000215FA" w:rsidRPr="00C55E72" w:rsidRDefault="000215FA"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Consumo promedio</w:t>
      </w:r>
      <w:r w:rsidR="00E22142" w:rsidRPr="00C55E72">
        <w:rPr>
          <w:rFonts w:ascii="Arial" w:hAnsi="Arial" w:cs="Arial"/>
          <w:i/>
          <w:iCs/>
          <w:sz w:val="22"/>
          <w:szCs w:val="22"/>
          <w:lang w:val="es-PE"/>
        </w:rPr>
        <w:t>(</w:t>
      </w:r>
      <w:proofErr w:type="spellStart"/>
      <w:r w:rsidR="00E22142" w:rsidRPr="00C55E72">
        <w:rPr>
          <w:rFonts w:ascii="Arial" w:hAnsi="Arial" w:cs="Arial"/>
          <w:i/>
          <w:iCs/>
          <w:sz w:val="22"/>
          <w:szCs w:val="22"/>
          <w:lang w:val="es-PE"/>
        </w:rPr>
        <w:t>gl</w:t>
      </w:r>
      <w:proofErr w:type="spellEnd"/>
      <w:r w:rsidR="00E22142" w:rsidRPr="00C55E72">
        <w:rPr>
          <w:rFonts w:ascii="Arial" w:hAnsi="Arial" w:cs="Arial"/>
          <w:i/>
          <w:iCs/>
          <w:sz w:val="22"/>
          <w:szCs w:val="22"/>
          <w:lang w:val="es-PE"/>
        </w:rPr>
        <w:t>/</w:t>
      </w:r>
      <w:proofErr w:type="spellStart"/>
      <w:r w:rsidR="00E22142" w:rsidRPr="00C55E72">
        <w:rPr>
          <w:rFonts w:ascii="Arial" w:hAnsi="Arial" w:cs="Arial"/>
          <w:i/>
          <w:iCs/>
          <w:sz w:val="22"/>
          <w:szCs w:val="22"/>
          <w:lang w:val="es-PE"/>
        </w:rPr>
        <w:t>hr</w:t>
      </w:r>
      <w:proofErr w:type="spellEnd"/>
      <w:r w:rsidR="00E22142" w:rsidRPr="00C55E72">
        <w:rPr>
          <w:rFonts w:ascii="Arial" w:hAnsi="Arial" w:cs="Arial"/>
          <w:i/>
          <w:iCs/>
          <w:sz w:val="22"/>
          <w:szCs w:val="22"/>
          <w:lang w:val="es-PE"/>
        </w:rPr>
        <w:t>)</w:t>
      </w:r>
      <w:r w:rsidRPr="00C55E72">
        <w:rPr>
          <w:rFonts w:ascii="Arial" w:hAnsi="Arial" w:cs="Arial"/>
          <w:i/>
          <w:iCs/>
          <w:sz w:val="22"/>
          <w:szCs w:val="22"/>
          <w:lang w:val="es-PE"/>
        </w:rPr>
        <w:t xml:space="preserve"> de diésel por bloque(</w:t>
      </w:r>
      <w:r w:rsidR="00E22142" w:rsidRPr="00C55E72">
        <w:rPr>
          <w:rFonts w:ascii="Arial" w:hAnsi="Arial" w:cs="Arial"/>
          <w:i/>
          <w:iCs/>
          <w:sz w:val="22"/>
          <w:szCs w:val="22"/>
          <w:lang w:val="es-PE"/>
        </w:rPr>
        <w:t>camión) y</w:t>
      </w:r>
      <w:r w:rsidRPr="00C55E72">
        <w:rPr>
          <w:rFonts w:ascii="Arial" w:hAnsi="Arial" w:cs="Arial"/>
          <w:i/>
          <w:iCs/>
          <w:sz w:val="22"/>
          <w:szCs w:val="22"/>
          <w:lang w:val="es-PE"/>
        </w:rPr>
        <w:t xml:space="preserve"> horario</w:t>
      </w:r>
      <w:bookmarkEnd w:id="435"/>
    </w:p>
    <w:p w14:paraId="6B60A367" w14:textId="7C06F457" w:rsidR="004E103C" w:rsidRPr="00C55E72" w:rsidRDefault="000215FA" w:rsidP="004E103C">
      <w:pPr>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28B8E867" wp14:editId="3091C752">
            <wp:extent cx="4789710" cy="2948026"/>
            <wp:effectExtent l="0" t="0" r="0" b="5080"/>
            <wp:docPr id="176430260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794840" cy="2951183"/>
                    </a:xfrm>
                    <a:prstGeom prst="rect">
                      <a:avLst/>
                    </a:prstGeom>
                    <a:noFill/>
                  </pic:spPr>
                </pic:pic>
              </a:graphicData>
            </a:graphic>
          </wp:inline>
        </w:drawing>
      </w:r>
    </w:p>
    <w:p w14:paraId="226E758E" w14:textId="77777777" w:rsidR="00EA6979" w:rsidRPr="00C55E72" w:rsidRDefault="00EA6979" w:rsidP="00604B4E">
      <w:pPr>
        <w:rPr>
          <w:rFonts w:ascii="Arial" w:hAnsi="Arial" w:cs="Arial"/>
          <w:b/>
          <w:bCs/>
          <w:sz w:val="22"/>
          <w:szCs w:val="22"/>
          <w:lang w:val="es-PE"/>
        </w:rPr>
      </w:pPr>
    </w:p>
    <w:p w14:paraId="657E988C" w14:textId="77777777" w:rsidR="00EA6979" w:rsidRPr="00C55E72" w:rsidRDefault="00EA6979" w:rsidP="00604B4E">
      <w:pPr>
        <w:rPr>
          <w:rFonts w:ascii="Arial" w:hAnsi="Arial" w:cs="Arial"/>
          <w:b/>
          <w:bCs/>
          <w:sz w:val="22"/>
          <w:szCs w:val="22"/>
          <w:lang w:val="es-PE"/>
        </w:rPr>
      </w:pPr>
    </w:p>
    <w:p w14:paraId="13FD18FF" w14:textId="56FC6765" w:rsidR="005437D0" w:rsidRPr="005437D0" w:rsidRDefault="004E103C" w:rsidP="00604B4E">
      <w:pPr>
        <w:pStyle w:val="Ttulo3"/>
        <w:rPr>
          <w:rFonts w:ascii="Arial" w:hAnsi="Arial" w:cs="Arial"/>
          <w:b/>
          <w:bCs/>
          <w:color w:val="auto"/>
          <w:sz w:val="22"/>
          <w:szCs w:val="22"/>
          <w:lang w:val="es-PE"/>
        </w:rPr>
      </w:pPr>
      <w:bookmarkStart w:id="436" w:name="_Toc152093533"/>
      <w:r w:rsidRPr="005437D0">
        <w:rPr>
          <w:rFonts w:ascii="Arial" w:hAnsi="Arial" w:cs="Arial"/>
          <w:b/>
          <w:bCs/>
          <w:color w:val="auto"/>
          <w:sz w:val="22"/>
          <w:szCs w:val="22"/>
          <w:lang w:val="es-PE"/>
        </w:rPr>
        <w:t>Análisis descriptivo por bloques y niveles de tratamiento.</w:t>
      </w:r>
      <w:bookmarkEnd w:id="436"/>
    </w:p>
    <w:p w14:paraId="0D2B1F11" w14:textId="77777777" w:rsidR="00F91DD2" w:rsidRPr="00C55E72" w:rsidRDefault="00F91DD2" w:rsidP="00604B4E">
      <w:pPr>
        <w:rPr>
          <w:rFonts w:ascii="Arial" w:hAnsi="Arial" w:cs="Arial"/>
          <w:sz w:val="22"/>
          <w:szCs w:val="22"/>
          <w:lang w:val="es-PE"/>
        </w:rPr>
      </w:pPr>
    </w:p>
    <w:p w14:paraId="7BC744E8" w14:textId="7CE18141" w:rsidR="00F91DD2" w:rsidRPr="00C55E72" w:rsidRDefault="0019638F" w:rsidP="006B7A97">
      <w:pPr>
        <w:pStyle w:val="Parrafo"/>
        <w:rPr>
          <w:rFonts w:cs="Arial"/>
          <w:szCs w:val="22"/>
        </w:rPr>
      </w:pPr>
      <w:r w:rsidRPr="00C55E72">
        <w:rPr>
          <w:rFonts w:cs="Arial"/>
          <w:szCs w:val="22"/>
        </w:rPr>
        <w:t xml:space="preserve">Al realizar el análisis por </w:t>
      </w:r>
      <w:r w:rsidR="00E37380" w:rsidRPr="00C55E72">
        <w:rPr>
          <w:rFonts w:cs="Arial"/>
          <w:szCs w:val="22"/>
        </w:rPr>
        <w:t xml:space="preserve">niveles de tratamiento </w:t>
      </w:r>
      <w:r w:rsidR="00352468" w:rsidRPr="00C55E72">
        <w:rPr>
          <w:rFonts w:cs="Arial"/>
          <w:szCs w:val="22"/>
        </w:rPr>
        <w:t>(</w:t>
      </w:r>
      <w:r w:rsidR="00E37380" w:rsidRPr="00C55E72">
        <w:rPr>
          <w:rFonts w:cs="Arial"/>
          <w:szCs w:val="22"/>
        </w:rPr>
        <w:t>dosificación de aditivo</w:t>
      </w:r>
      <w:r w:rsidR="00F91DD2" w:rsidRPr="00C55E72">
        <w:rPr>
          <w:rFonts w:cs="Arial"/>
          <w:noProof/>
          <w:szCs w:val="22"/>
        </w:rPr>
        <w:t xml:space="preserve">) mostrados en </w:t>
      </w:r>
      <w:r w:rsidR="00E22142" w:rsidRPr="00C55E72">
        <w:rPr>
          <w:rFonts w:cs="Arial"/>
          <w:noProof/>
          <w:szCs w:val="22"/>
        </w:rPr>
        <w:t>la figura 18</w:t>
      </w:r>
      <w:r w:rsidR="00F91DD2" w:rsidRPr="00C55E72">
        <w:rPr>
          <w:rFonts w:cs="Arial"/>
          <w:noProof/>
          <w:szCs w:val="22"/>
        </w:rPr>
        <w:t xml:space="preserve">, </w:t>
      </w:r>
      <w:r w:rsidRPr="00C55E72">
        <w:rPr>
          <w:rFonts w:cs="Arial"/>
          <w:noProof/>
          <w:szCs w:val="22"/>
        </w:rPr>
        <w:t xml:space="preserve">se puede observar que </w:t>
      </w:r>
      <w:r w:rsidR="00F91DD2" w:rsidRPr="00C55E72">
        <w:rPr>
          <w:rFonts w:cs="Arial"/>
          <w:noProof/>
          <w:szCs w:val="22"/>
        </w:rPr>
        <w:t>existe diferencia</w:t>
      </w:r>
      <w:r w:rsidRPr="00C55E72">
        <w:rPr>
          <w:rFonts w:cs="Arial"/>
          <w:noProof/>
          <w:szCs w:val="22"/>
        </w:rPr>
        <w:t xml:space="preserve"> en los resultado por camión (bloque) para un </w:t>
      </w:r>
      <w:r w:rsidR="00F91DD2" w:rsidRPr="00C55E72">
        <w:rPr>
          <w:rFonts w:cs="Arial"/>
          <w:noProof/>
          <w:szCs w:val="22"/>
        </w:rPr>
        <w:t xml:space="preserve">nivel de dosificación de </w:t>
      </w:r>
      <w:r w:rsidR="00DE0952" w:rsidRPr="00C55E72">
        <w:rPr>
          <w:rFonts w:cs="Arial"/>
          <w:noProof/>
          <w:szCs w:val="22"/>
        </w:rPr>
        <w:t>100</w:t>
      </w:r>
      <w:r w:rsidR="00F91DD2" w:rsidRPr="00C55E72">
        <w:rPr>
          <w:rFonts w:cs="Arial"/>
          <w:noProof/>
          <w:szCs w:val="22"/>
        </w:rPr>
        <w:t>0 gl de diesel por galón de aditivo</w:t>
      </w:r>
      <w:r w:rsidRPr="00C55E72">
        <w:rPr>
          <w:rFonts w:cs="Arial"/>
          <w:noProof/>
          <w:szCs w:val="22"/>
        </w:rPr>
        <w:t xml:space="preserve">, </w:t>
      </w:r>
      <w:r w:rsidR="00D403A3" w:rsidRPr="00C55E72">
        <w:rPr>
          <w:rFonts w:cs="Arial"/>
          <w:noProof/>
          <w:szCs w:val="22"/>
        </w:rPr>
        <w:t xml:space="preserve"> si</w:t>
      </w:r>
      <w:r w:rsidR="009011DA" w:rsidRPr="00C55E72">
        <w:rPr>
          <w:rFonts w:cs="Arial"/>
          <w:noProof/>
          <w:szCs w:val="22"/>
        </w:rPr>
        <w:t>en</w:t>
      </w:r>
      <w:r w:rsidR="00D403A3" w:rsidRPr="00C55E72">
        <w:rPr>
          <w:rFonts w:cs="Arial"/>
          <w:noProof/>
          <w:szCs w:val="22"/>
        </w:rPr>
        <w:t xml:space="preserve">do </w:t>
      </w:r>
      <w:r w:rsidR="00DE0952" w:rsidRPr="00C55E72">
        <w:rPr>
          <w:rFonts w:cs="Arial"/>
          <w:noProof/>
          <w:szCs w:val="22"/>
        </w:rPr>
        <w:t xml:space="preserve">6.62gl/hr </w:t>
      </w:r>
      <w:r w:rsidR="006B7A97" w:rsidRPr="00C55E72">
        <w:rPr>
          <w:rFonts w:cs="Arial"/>
          <w:noProof/>
          <w:szCs w:val="22"/>
        </w:rPr>
        <w:t xml:space="preserve">para el camión con placa V-240 y </w:t>
      </w:r>
      <w:r w:rsidR="00DE0952" w:rsidRPr="00C55E72">
        <w:rPr>
          <w:rFonts w:cs="Arial"/>
          <w:noProof/>
          <w:szCs w:val="22"/>
        </w:rPr>
        <w:t>6.38 gl/hr</w:t>
      </w:r>
      <w:r w:rsidR="006B7A97" w:rsidRPr="00C55E72">
        <w:rPr>
          <w:rFonts w:cs="Arial"/>
          <w:noProof/>
          <w:szCs w:val="22"/>
        </w:rPr>
        <w:t xml:space="preserve"> para el camion con placa V-307, esta diferencia podría</w:t>
      </w:r>
      <w:r w:rsidRPr="00C55E72">
        <w:rPr>
          <w:rFonts w:cs="Arial"/>
          <w:noProof/>
          <w:szCs w:val="22"/>
        </w:rPr>
        <w:t xml:space="preserve"> </w:t>
      </w:r>
      <w:r w:rsidR="006B7A97" w:rsidRPr="00C55E72">
        <w:rPr>
          <w:rFonts w:cs="Arial"/>
          <w:noProof/>
          <w:szCs w:val="22"/>
        </w:rPr>
        <w:t>genera</w:t>
      </w:r>
      <w:r w:rsidRPr="00C55E72">
        <w:rPr>
          <w:rFonts w:cs="Arial"/>
          <w:noProof/>
          <w:szCs w:val="22"/>
        </w:rPr>
        <w:t>r</w:t>
      </w:r>
      <w:r w:rsidR="006B7A97" w:rsidRPr="00C55E72">
        <w:rPr>
          <w:rFonts w:cs="Arial"/>
          <w:noProof/>
          <w:szCs w:val="22"/>
        </w:rPr>
        <w:t xml:space="preserve"> la falta de homogeneidad en los resultado del bloque, sin embargo será parte del analisis de variaza.</w:t>
      </w:r>
    </w:p>
    <w:p w14:paraId="2431966F" w14:textId="7F6CCB48" w:rsidR="00272B36" w:rsidRPr="003C0EB8" w:rsidRDefault="00E22142" w:rsidP="00272B36">
      <w:pPr>
        <w:rPr>
          <w:rFonts w:ascii="Arial" w:hAnsi="Arial" w:cs="Arial"/>
          <w:b/>
          <w:bCs/>
          <w:sz w:val="22"/>
          <w:szCs w:val="22"/>
          <w:lang w:val="es-ES"/>
        </w:rPr>
      </w:pPr>
      <w:bookmarkStart w:id="437" w:name="_Toc141858165"/>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18</w:t>
      </w:r>
      <w:r w:rsidRPr="00C55E72">
        <w:rPr>
          <w:rFonts w:ascii="Arial" w:hAnsi="Arial" w:cs="Arial"/>
          <w:b/>
          <w:bCs/>
          <w:sz w:val="22"/>
          <w:szCs w:val="22"/>
        </w:rPr>
        <w:fldChar w:fldCharType="end"/>
      </w:r>
    </w:p>
    <w:p w14:paraId="520A7E7E" w14:textId="78104B9C" w:rsidR="00E22142" w:rsidRPr="00C55E72" w:rsidRDefault="00E22142"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Consumo promedio (</w:t>
      </w:r>
      <w:proofErr w:type="spellStart"/>
      <w:r w:rsidRPr="00C55E72">
        <w:rPr>
          <w:rFonts w:ascii="Arial" w:hAnsi="Arial" w:cs="Arial"/>
          <w:i/>
          <w:iCs/>
          <w:sz w:val="22"/>
          <w:szCs w:val="22"/>
          <w:lang w:val="es-PE"/>
        </w:rPr>
        <w:t>gl</w:t>
      </w:r>
      <w:proofErr w:type="spellEnd"/>
      <w:r w:rsidRPr="00C55E72">
        <w:rPr>
          <w:rFonts w:ascii="Arial" w:hAnsi="Arial" w:cs="Arial"/>
          <w:i/>
          <w:iCs/>
          <w:sz w:val="22"/>
          <w:szCs w:val="22"/>
          <w:lang w:val="es-PE"/>
        </w:rPr>
        <w:t>/</w:t>
      </w:r>
      <w:proofErr w:type="spellStart"/>
      <w:r w:rsidRPr="00C55E72">
        <w:rPr>
          <w:rFonts w:ascii="Arial" w:hAnsi="Arial" w:cs="Arial"/>
          <w:i/>
          <w:iCs/>
          <w:sz w:val="22"/>
          <w:szCs w:val="22"/>
          <w:lang w:val="es-PE"/>
        </w:rPr>
        <w:t>hr</w:t>
      </w:r>
      <w:proofErr w:type="spellEnd"/>
      <w:r w:rsidRPr="00C55E72">
        <w:rPr>
          <w:rFonts w:ascii="Arial" w:hAnsi="Arial" w:cs="Arial"/>
          <w:i/>
          <w:iCs/>
          <w:sz w:val="22"/>
          <w:szCs w:val="22"/>
          <w:lang w:val="es-PE"/>
        </w:rPr>
        <w:t>) de diésel por bloque</w:t>
      </w:r>
      <w:r w:rsidR="00396291" w:rsidRPr="00C55E72">
        <w:rPr>
          <w:rFonts w:ascii="Arial" w:hAnsi="Arial" w:cs="Arial"/>
          <w:i/>
          <w:iCs/>
          <w:sz w:val="22"/>
          <w:szCs w:val="22"/>
          <w:lang w:val="es-PE"/>
        </w:rPr>
        <w:t xml:space="preserve"> </w:t>
      </w:r>
      <w:r w:rsidRPr="00C55E72">
        <w:rPr>
          <w:rFonts w:ascii="Arial" w:hAnsi="Arial" w:cs="Arial"/>
          <w:i/>
          <w:iCs/>
          <w:sz w:val="22"/>
          <w:szCs w:val="22"/>
          <w:lang w:val="es-PE"/>
        </w:rPr>
        <w:t>y niveles de tratamient</w:t>
      </w:r>
      <w:r w:rsidR="00396291" w:rsidRPr="00C55E72">
        <w:rPr>
          <w:rFonts w:ascii="Arial" w:hAnsi="Arial" w:cs="Arial"/>
          <w:i/>
          <w:iCs/>
          <w:sz w:val="22"/>
          <w:szCs w:val="22"/>
          <w:lang w:val="es-PE"/>
        </w:rPr>
        <w:t>o.</w:t>
      </w:r>
      <w:bookmarkEnd w:id="437"/>
    </w:p>
    <w:p w14:paraId="456EBCF9" w14:textId="1A9B94D0" w:rsidR="00F91DD2" w:rsidRPr="00C55E72" w:rsidRDefault="00E22142" w:rsidP="00F91DD2">
      <w:pPr>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58E1971F" wp14:editId="29DCE721">
            <wp:extent cx="4566285" cy="2810510"/>
            <wp:effectExtent l="0" t="0" r="0" b="0"/>
            <wp:docPr id="1736951379"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66285" cy="2810510"/>
                    </a:xfrm>
                    <a:prstGeom prst="rect">
                      <a:avLst/>
                    </a:prstGeom>
                    <a:noFill/>
                  </pic:spPr>
                </pic:pic>
              </a:graphicData>
            </a:graphic>
          </wp:inline>
        </w:drawing>
      </w:r>
    </w:p>
    <w:p w14:paraId="09F8FC10" w14:textId="77777777" w:rsidR="007359A4" w:rsidRPr="00C55E72" w:rsidRDefault="007359A4" w:rsidP="00F91DD2">
      <w:pPr>
        <w:jc w:val="center"/>
        <w:rPr>
          <w:rFonts w:ascii="Arial" w:hAnsi="Arial" w:cs="Arial"/>
          <w:noProof/>
          <w:sz w:val="22"/>
          <w:szCs w:val="22"/>
          <w:lang w:val="es-PE"/>
        </w:rPr>
      </w:pPr>
    </w:p>
    <w:p w14:paraId="5C412B42" w14:textId="3118B3ED" w:rsidR="00F91DD2" w:rsidRPr="005437D0" w:rsidRDefault="00F91DD2" w:rsidP="005437D0">
      <w:pPr>
        <w:pStyle w:val="Ttulo3"/>
        <w:rPr>
          <w:rFonts w:ascii="Arial" w:hAnsi="Arial" w:cs="Arial"/>
          <w:b/>
          <w:bCs/>
          <w:color w:val="auto"/>
          <w:sz w:val="22"/>
          <w:szCs w:val="22"/>
          <w:lang w:val="es-PE"/>
        </w:rPr>
      </w:pPr>
      <w:bookmarkStart w:id="438" w:name="_Toc152093534"/>
      <w:r w:rsidRPr="005437D0">
        <w:rPr>
          <w:rFonts w:ascii="Arial" w:hAnsi="Arial" w:cs="Arial"/>
          <w:b/>
          <w:bCs/>
          <w:color w:val="auto"/>
          <w:sz w:val="22"/>
          <w:szCs w:val="22"/>
          <w:lang w:val="es-PE"/>
        </w:rPr>
        <w:t xml:space="preserve">Análisis descriptivo del consumo de diésel por niveles de </w:t>
      </w:r>
      <w:r w:rsidR="0034255C" w:rsidRPr="005437D0">
        <w:rPr>
          <w:rFonts w:ascii="Arial" w:hAnsi="Arial" w:cs="Arial"/>
          <w:b/>
          <w:bCs/>
          <w:color w:val="auto"/>
          <w:sz w:val="22"/>
          <w:szCs w:val="22"/>
          <w:lang w:val="es-PE"/>
        </w:rPr>
        <w:t>dosificación</w:t>
      </w:r>
      <w:bookmarkEnd w:id="438"/>
    </w:p>
    <w:p w14:paraId="5C6D5A53" w14:textId="77777777" w:rsidR="007359A4" w:rsidRPr="00C55E72" w:rsidRDefault="007359A4" w:rsidP="00F91DD2">
      <w:pPr>
        <w:rPr>
          <w:rFonts w:ascii="Arial" w:hAnsi="Arial" w:cs="Arial"/>
          <w:sz w:val="22"/>
          <w:szCs w:val="22"/>
          <w:lang w:val="es-PE"/>
        </w:rPr>
      </w:pPr>
    </w:p>
    <w:p w14:paraId="298B79AB" w14:textId="03090C8A" w:rsidR="007359A4" w:rsidRPr="00C55E72" w:rsidRDefault="00D403A3" w:rsidP="0034255C">
      <w:pPr>
        <w:pStyle w:val="Parrafo"/>
        <w:rPr>
          <w:rFonts w:cs="Arial"/>
          <w:szCs w:val="22"/>
        </w:rPr>
      </w:pPr>
      <w:r w:rsidRPr="00C55E72">
        <w:rPr>
          <w:rFonts w:cs="Arial"/>
          <w:szCs w:val="22"/>
        </w:rPr>
        <w:t xml:space="preserve">En cuanto a los niveles </w:t>
      </w:r>
      <w:r w:rsidR="00304C39" w:rsidRPr="00C55E72">
        <w:rPr>
          <w:rFonts w:cs="Arial"/>
          <w:szCs w:val="22"/>
        </w:rPr>
        <w:t>de dosificación,</w:t>
      </w:r>
      <w:r w:rsidR="0034255C" w:rsidRPr="00C55E72">
        <w:rPr>
          <w:rFonts w:cs="Arial"/>
          <w:szCs w:val="22"/>
        </w:rPr>
        <w:t xml:space="preserve"> se muestra una clara diferencia</w:t>
      </w:r>
      <w:r w:rsidR="00C63AED" w:rsidRPr="00C55E72">
        <w:rPr>
          <w:rFonts w:cs="Arial"/>
          <w:szCs w:val="22"/>
        </w:rPr>
        <w:t xml:space="preserve"> en el nivel de consumo de combustible</w:t>
      </w:r>
      <w:r w:rsidR="0034255C" w:rsidRPr="00C55E72">
        <w:rPr>
          <w:rFonts w:cs="Arial"/>
          <w:szCs w:val="22"/>
        </w:rPr>
        <w:t xml:space="preserve"> , siendo 6.5gl/</w:t>
      </w:r>
      <w:proofErr w:type="spellStart"/>
      <w:r w:rsidR="0034255C" w:rsidRPr="00C55E72">
        <w:rPr>
          <w:rFonts w:cs="Arial"/>
          <w:szCs w:val="22"/>
        </w:rPr>
        <w:t>hr</w:t>
      </w:r>
      <w:proofErr w:type="spellEnd"/>
      <w:r w:rsidR="0034255C" w:rsidRPr="00C55E72">
        <w:rPr>
          <w:rFonts w:cs="Arial"/>
          <w:szCs w:val="22"/>
        </w:rPr>
        <w:t xml:space="preserve"> el mayor consumo </w:t>
      </w:r>
      <w:r w:rsidR="009F2223" w:rsidRPr="00C55E72">
        <w:rPr>
          <w:rFonts w:cs="Arial"/>
          <w:szCs w:val="22"/>
        </w:rPr>
        <w:t xml:space="preserve">promedio </w:t>
      </w:r>
      <w:r w:rsidR="0034255C" w:rsidRPr="00C55E72">
        <w:rPr>
          <w:rFonts w:cs="Arial"/>
          <w:szCs w:val="22"/>
        </w:rPr>
        <w:t>para una dosificación de 1000 galones combustible por galón de aditivo</w:t>
      </w:r>
      <w:r w:rsidR="00AA5418" w:rsidRPr="00C55E72">
        <w:rPr>
          <w:rFonts w:cs="Arial"/>
          <w:szCs w:val="22"/>
        </w:rPr>
        <w:t xml:space="preserve"> con una desviación estándar de 0.24</w:t>
      </w:r>
      <w:r w:rsidR="000808CF" w:rsidRPr="00C55E72">
        <w:rPr>
          <w:rFonts w:cs="Arial"/>
          <w:szCs w:val="22"/>
        </w:rPr>
        <w:t>gl/</w:t>
      </w:r>
      <w:proofErr w:type="spellStart"/>
      <w:r w:rsidR="000808CF" w:rsidRPr="00C55E72">
        <w:rPr>
          <w:rFonts w:cs="Arial"/>
          <w:szCs w:val="22"/>
        </w:rPr>
        <w:t>hr</w:t>
      </w:r>
      <w:proofErr w:type="spellEnd"/>
      <w:r w:rsidR="00AA5418" w:rsidRPr="00C55E72">
        <w:rPr>
          <w:rFonts w:cs="Arial"/>
          <w:szCs w:val="22"/>
        </w:rPr>
        <w:t xml:space="preserve"> y un coeficiente de variación de 3.7% el cual nos indica que los datos no se encuentran dispersos </w:t>
      </w:r>
      <w:r w:rsidR="0034255C" w:rsidRPr="00C55E72">
        <w:rPr>
          <w:rFonts w:cs="Arial"/>
          <w:szCs w:val="22"/>
        </w:rPr>
        <w:t xml:space="preserve">, </w:t>
      </w:r>
      <w:r w:rsidR="00AA5418" w:rsidRPr="00C55E72">
        <w:rPr>
          <w:rFonts w:cs="Arial"/>
          <w:szCs w:val="22"/>
        </w:rPr>
        <w:t>para una dosificación de 750 galones de diésel por galón de aditivo se obtuvo un</w:t>
      </w:r>
      <w:r w:rsidR="009F2223" w:rsidRPr="00C55E72">
        <w:rPr>
          <w:rFonts w:cs="Arial"/>
          <w:szCs w:val="22"/>
        </w:rPr>
        <w:t xml:space="preserve"> promedio de 6.26 </w:t>
      </w:r>
      <w:proofErr w:type="spellStart"/>
      <w:r w:rsidR="009F2223" w:rsidRPr="00C55E72">
        <w:rPr>
          <w:rFonts w:cs="Arial"/>
          <w:szCs w:val="22"/>
        </w:rPr>
        <w:t>gl</w:t>
      </w:r>
      <w:proofErr w:type="spellEnd"/>
      <w:r w:rsidR="009F2223" w:rsidRPr="00C55E72">
        <w:rPr>
          <w:rFonts w:cs="Arial"/>
          <w:szCs w:val="22"/>
        </w:rPr>
        <w:t>/</w:t>
      </w:r>
      <w:proofErr w:type="spellStart"/>
      <w:r w:rsidR="009F2223" w:rsidRPr="00C55E72">
        <w:rPr>
          <w:rFonts w:cs="Arial"/>
          <w:szCs w:val="22"/>
        </w:rPr>
        <w:t>hr</w:t>
      </w:r>
      <w:proofErr w:type="spellEnd"/>
      <w:r w:rsidR="00AA5418" w:rsidRPr="00C55E72">
        <w:rPr>
          <w:rFonts w:cs="Arial"/>
          <w:szCs w:val="22"/>
        </w:rPr>
        <w:t xml:space="preserve"> con una desviación estándar de 0.19</w:t>
      </w:r>
      <w:r w:rsidR="000808CF" w:rsidRPr="00C55E72">
        <w:rPr>
          <w:rFonts w:cs="Arial"/>
          <w:szCs w:val="22"/>
        </w:rPr>
        <w:t>gl/</w:t>
      </w:r>
      <w:proofErr w:type="spellStart"/>
      <w:r w:rsidR="000808CF" w:rsidRPr="00C55E72">
        <w:rPr>
          <w:rFonts w:cs="Arial"/>
          <w:szCs w:val="22"/>
        </w:rPr>
        <w:t>hr</w:t>
      </w:r>
      <w:proofErr w:type="spellEnd"/>
      <w:r w:rsidR="00AA5418" w:rsidRPr="00C55E72">
        <w:rPr>
          <w:rFonts w:cs="Arial"/>
          <w:szCs w:val="22"/>
        </w:rPr>
        <w:t xml:space="preserve"> y un coeficiente de variación de 3%, indicador de un baja dispersión de los datos, </w:t>
      </w:r>
      <w:r w:rsidR="009F2223" w:rsidRPr="00C55E72">
        <w:rPr>
          <w:rFonts w:cs="Arial"/>
          <w:szCs w:val="22"/>
        </w:rPr>
        <w:t xml:space="preserve"> finalmente un promedio de </w:t>
      </w:r>
      <w:r w:rsidR="009D5F06" w:rsidRPr="00C55E72">
        <w:rPr>
          <w:rFonts w:cs="Arial"/>
          <w:szCs w:val="22"/>
        </w:rPr>
        <w:t>6.08</w:t>
      </w:r>
      <w:r w:rsidR="009F2223" w:rsidRPr="00C55E72">
        <w:rPr>
          <w:rFonts w:cs="Arial"/>
          <w:szCs w:val="22"/>
        </w:rPr>
        <w:t>gl/</w:t>
      </w:r>
      <w:proofErr w:type="spellStart"/>
      <w:r w:rsidR="009F2223" w:rsidRPr="00C55E72">
        <w:rPr>
          <w:rFonts w:cs="Arial"/>
          <w:szCs w:val="22"/>
        </w:rPr>
        <w:t>hr</w:t>
      </w:r>
      <w:proofErr w:type="spellEnd"/>
      <w:r w:rsidR="000808CF" w:rsidRPr="00C55E72">
        <w:rPr>
          <w:rFonts w:cs="Arial"/>
          <w:szCs w:val="22"/>
        </w:rPr>
        <w:t xml:space="preserve"> </w:t>
      </w:r>
      <w:r w:rsidR="002E1DB2" w:rsidRPr="00C55E72">
        <w:rPr>
          <w:rFonts w:cs="Arial"/>
          <w:szCs w:val="22"/>
        </w:rPr>
        <w:t xml:space="preserve"> es </w:t>
      </w:r>
      <w:r w:rsidR="000808CF" w:rsidRPr="00C55E72">
        <w:rPr>
          <w:rFonts w:cs="Arial"/>
          <w:szCs w:val="22"/>
        </w:rPr>
        <w:t>el más bajo</w:t>
      </w:r>
      <w:r w:rsidR="009F2223" w:rsidRPr="00C55E72">
        <w:rPr>
          <w:rFonts w:cs="Arial"/>
          <w:szCs w:val="22"/>
        </w:rPr>
        <w:t xml:space="preserve"> para el </w:t>
      </w:r>
      <w:r w:rsidR="000808CF" w:rsidRPr="00C55E72">
        <w:rPr>
          <w:rFonts w:cs="Arial"/>
          <w:szCs w:val="22"/>
        </w:rPr>
        <w:t>tratamiento</w:t>
      </w:r>
      <w:r w:rsidR="009F2223" w:rsidRPr="00C55E72">
        <w:rPr>
          <w:rFonts w:cs="Arial"/>
          <w:szCs w:val="22"/>
        </w:rPr>
        <w:t xml:space="preserve"> sin aditivo</w:t>
      </w:r>
      <w:r w:rsidR="00AA5418" w:rsidRPr="00C55E72">
        <w:rPr>
          <w:rFonts w:cs="Arial"/>
          <w:szCs w:val="22"/>
        </w:rPr>
        <w:t xml:space="preserve"> </w:t>
      </w:r>
      <w:r w:rsidR="000808CF" w:rsidRPr="00C55E72">
        <w:rPr>
          <w:rFonts w:cs="Arial"/>
          <w:szCs w:val="22"/>
        </w:rPr>
        <w:t>el cual presenta una</w:t>
      </w:r>
      <w:r w:rsidR="00AA5418" w:rsidRPr="00C55E72">
        <w:rPr>
          <w:rFonts w:cs="Arial"/>
          <w:szCs w:val="22"/>
        </w:rPr>
        <w:t xml:space="preserve"> desviación estándar de 0.</w:t>
      </w:r>
      <w:r w:rsidR="0041234C" w:rsidRPr="00C55E72">
        <w:rPr>
          <w:rFonts w:cs="Arial"/>
          <w:szCs w:val="22"/>
        </w:rPr>
        <w:t>3</w:t>
      </w:r>
      <w:r w:rsidR="009D5F06" w:rsidRPr="00C55E72">
        <w:rPr>
          <w:rFonts w:cs="Arial"/>
          <w:szCs w:val="22"/>
        </w:rPr>
        <w:t>0</w:t>
      </w:r>
      <w:r w:rsidR="000808CF" w:rsidRPr="00C55E72">
        <w:rPr>
          <w:rFonts w:cs="Arial"/>
          <w:szCs w:val="22"/>
        </w:rPr>
        <w:t>gl/</w:t>
      </w:r>
      <w:proofErr w:type="spellStart"/>
      <w:r w:rsidR="000808CF" w:rsidRPr="00C55E72">
        <w:rPr>
          <w:rFonts w:cs="Arial"/>
          <w:szCs w:val="22"/>
        </w:rPr>
        <w:t>hr</w:t>
      </w:r>
      <w:proofErr w:type="spellEnd"/>
      <w:r w:rsidR="00AA5418" w:rsidRPr="00C55E72">
        <w:rPr>
          <w:rFonts w:cs="Arial"/>
          <w:szCs w:val="22"/>
        </w:rPr>
        <w:t xml:space="preserve"> y coeficiente de variación de </w:t>
      </w:r>
      <w:r w:rsidR="002E1DB2" w:rsidRPr="00C55E72">
        <w:rPr>
          <w:rFonts w:cs="Arial"/>
          <w:szCs w:val="22"/>
        </w:rPr>
        <w:t>4.9</w:t>
      </w:r>
      <w:r w:rsidR="00AA5418" w:rsidRPr="00C55E72">
        <w:rPr>
          <w:rFonts w:cs="Arial"/>
          <w:szCs w:val="22"/>
        </w:rPr>
        <w:t>% grado de dispersión que presenta este grupo de datos</w:t>
      </w:r>
      <w:r w:rsidR="002E1DB2" w:rsidRPr="00C55E72">
        <w:rPr>
          <w:rFonts w:cs="Arial"/>
          <w:szCs w:val="22"/>
        </w:rPr>
        <w:t xml:space="preserve"> es baja.</w:t>
      </w:r>
    </w:p>
    <w:p w14:paraId="4822D026" w14:textId="01CC0F95" w:rsidR="00286FED" w:rsidRPr="003C0EB8" w:rsidRDefault="00963BC0" w:rsidP="00286FED">
      <w:pPr>
        <w:rPr>
          <w:rFonts w:ascii="Arial" w:hAnsi="Arial" w:cs="Arial"/>
          <w:b/>
          <w:bCs/>
          <w:sz w:val="22"/>
          <w:szCs w:val="22"/>
          <w:lang w:val="es-ES"/>
        </w:rPr>
      </w:pPr>
      <w:bookmarkStart w:id="439" w:name="_Ref140307741"/>
      <w:bookmarkStart w:id="440" w:name="_Toc141858166"/>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19</w:t>
      </w:r>
      <w:r w:rsidRPr="00C55E72">
        <w:rPr>
          <w:rFonts w:ascii="Arial" w:hAnsi="Arial" w:cs="Arial"/>
          <w:b/>
          <w:bCs/>
          <w:sz w:val="22"/>
          <w:szCs w:val="22"/>
        </w:rPr>
        <w:fldChar w:fldCharType="end"/>
      </w:r>
      <w:bookmarkEnd w:id="439"/>
    </w:p>
    <w:p w14:paraId="1EA6F6D3" w14:textId="181065EC" w:rsidR="00963BC0" w:rsidRPr="00C55E72" w:rsidRDefault="00963BC0"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Consumo de diésel (</w:t>
      </w:r>
      <w:proofErr w:type="spellStart"/>
      <w:r w:rsidRPr="00C55E72">
        <w:rPr>
          <w:rFonts w:ascii="Arial" w:hAnsi="Arial" w:cs="Arial"/>
          <w:i/>
          <w:iCs/>
          <w:sz w:val="22"/>
          <w:szCs w:val="22"/>
          <w:lang w:val="es-PE"/>
        </w:rPr>
        <w:t>gl</w:t>
      </w:r>
      <w:proofErr w:type="spellEnd"/>
      <w:r w:rsidRPr="00C55E72">
        <w:rPr>
          <w:rFonts w:ascii="Arial" w:hAnsi="Arial" w:cs="Arial"/>
          <w:i/>
          <w:iCs/>
          <w:sz w:val="22"/>
          <w:szCs w:val="22"/>
          <w:lang w:val="es-PE"/>
        </w:rPr>
        <w:t>/</w:t>
      </w:r>
      <w:proofErr w:type="spellStart"/>
      <w:r w:rsidRPr="00C55E72">
        <w:rPr>
          <w:rFonts w:ascii="Arial" w:hAnsi="Arial" w:cs="Arial"/>
          <w:i/>
          <w:iCs/>
          <w:sz w:val="22"/>
          <w:szCs w:val="22"/>
          <w:lang w:val="es-PE"/>
        </w:rPr>
        <w:t>hr</w:t>
      </w:r>
      <w:proofErr w:type="spellEnd"/>
      <w:r w:rsidRPr="00C55E72">
        <w:rPr>
          <w:rFonts w:ascii="Arial" w:hAnsi="Arial" w:cs="Arial"/>
          <w:i/>
          <w:iCs/>
          <w:sz w:val="22"/>
          <w:szCs w:val="22"/>
          <w:lang w:val="es-PE"/>
        </w:rPr>
        <w:t>) por niveles de tratamiento (aditivo)</w:t>
      </w:r>
      <w:bookmarkEnd w:id="440"/>
    </w:p>
    <w:p w14:paraId="2D8ADC53" w14:textId="5D966834" w:rsidR="00B107FB" w:rsidRPr="00C55E72" w:rsidRDefault="00963BC0" w:rsidP="00B107FB">
      <w:pPr>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3969026D" wp14:editId="78B511D7">
            <wp:extent cx="3400425" cy="2412299"/>
            <wp:effectExtent l="0" t="0" r="0" b="0"/>
            <wp:docPr id="171430817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990" cy="2433273"/>
                    </a:xfrm>
                    <a:prstGeom prst="rect">
                      <a:avLst/>
                    </a:prstGeom>
                    <a:noFill/>
                  </pic:spPr>
                </pic:pic>
              </a:graphicData>
            </a:graphic>
          </wp:inline>
        </w:drawing>
      </w:r>
    </w:p>
    <w:p w14:paraId="3061F1B2" w14:textId="72087362" w:rsidR="00286FED" w:rsidRPr="003C0EB8" w:rsidRDefault="004A6CB2" w:rsidP="00286FED">
      <w:pPr>
        <w:rPr>
          <w:rFonts w:ascii="Arial" w:hAnsi="Arial" w:cs="Arial"/>
          <w:b/>
          <w:bCs/>
          <w:sz w:val="22"/>
          <w:szCs w:val="22"/>
          <w:lang w:val="es-ES"/>
        </w:rPr>
      </w:pPr>
      <w:bookmarkStart w:id="441" w:name="_Toc151420558"/>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7</w:t>
      </w:r>
      <w:r w:rsidRPr="00C55E72">
        <w:rPr>
          <w:rFonts w:ascii="Arial" w:hAnsi="Arial" w:cs="Arial"/>
          <w:b/>
          <w:bCs/>
          <w:sz w:val="22"/>
          <w:szCs w:val="22"/>
        </w:rPr>
        <w:fldChar w:fldCharType="end"/>
      </w:r>
    </w:p>
    <w:p w14:paraId="01456B81" w14:textId="09C6F2EC" w:rsidR="004A6CB2" w:rsidRPr="00C55E72" w:rsidRDefault="004A6CB2" w:rsidP="00286FED">
      <w:pPr>
        <w:rPr>
          <w:rFonts w:ascii="Arial" w:hAnsi="Arial" w:cs="Arial"/>
          <w:i/>
          <w:iCs/>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Estadísticos sobre el nivel de tratamiento o dosificación de aditivo</w:t>
      </w:r>
      <w:bookmarkEnd w:id="441"/>
    </w:p>
    <w:p w14:paraId="20002225" w14:textId="504C93F9" w:rsidR="00C202B9" w:rsidRPr="00C55E72" w:rsidRDefault="009D5F06" w:rsidP="00286FED">
      <w:pPr>
        <w:spacing w:line="480" w:lineRule="auto"/>
        <w:jc w:val="center"/>
        <w:rPr>
          <w:rFonts w:ascii="Arial" w:hAnsi="Arial" w:cs="Arial"/>
          <w:sz w:val="22"/>
          <w:szCs w:val="22"/>
          <w:lang w:val="es-PE"/>
        </w:rPr>
      </w:pPr>
      <w:r w:rsidRPr="00C55E72">
        <w:rPr>
          <w:rFonts w:ascii="Arial" w:hAnsi="Arial" w:cs="Arial"/>
          <w:noProof/>
          <w:sz w:val="22"/>
          <w:szCs w:val="22"/>
        </w:rPr>
        <w:drawing>
          <wp:inline distT="0" distB="0" distL="0" distR="0" wp14:anchorId="4C5F1B13" wp14:editId="70A021BA">
            <wp:extent cx="3482081" cy="2543175"/>
            <wp:effectExtent l="0" t="0" r="0" b="0"/>
            <wp:docPr id="211665233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19119" cy="2570226"/>
                    </a:xfrm>
                    <a:prstGeom prst="rect">
                      <a:avLst/>
                    </a:prstGeom>
                    <a:noFill/>
                    <a:ln>
                      <a:noFill/>
                    </a:ln>
                  </pic:spPr>
                </pic:pic>
              </a:graphicData>
            </a:graphic>
          </wp:inline>
        </w:drawing>
      </w:r>
    </w:p>
    <w:p w14:paraId="276C56E3" w14:textId="32647B5A" w:rsidR="0024277B" w:rsidRPr="00C55E72" w:rsidRDefault="0024277B" w:rsidP="00286FED">
      <w:pPr>
        <w:pStyle w:val="Parrafo"/>
        <w:rPr>
          <w:rFonts w:cs="Arial"/>
          <w:szCs w:val="22"/>
        </w:rPr>
      </w:pPr>
      <w:r w:rsidRPr="00C55E72">
        <w:rPr>
          <w:rFonts w:cs="Arial"/>
          <w:szCs w:val="22"/>
        </w:rPr>
        <w:t>En el siguiente grafico mostramos la dispersión de los datos para niveles de dosificación</w:t>
      </w:r>
      <w:r w:rsidR="00047C04" w:rsidRPr="00C55E72">
        <w:rPr>
          <w:rFonts w:cs="Arial"/>
          <w:szCs w:val="22"/>
        </w:rPr>
        <w:t xml:space="preserve">, los cuales presenta </w:t>
      </w:r>
      <w:r w:rsidR="008A68A0" w:rsidRPr="00C55E72">
        <w:rPr>
          <w:rFonts w:cs="Arial"/>
          <w:szCs w:val="22"/>
        </w:rPr>
        <w:t>una clara tendencia creciente</w:t>
      </w:r>
      <w:r w:rsidRPr="00C55E72">
        <w:rPr>
          <w:rFonts w:cs="Arial"/>
          <w:szCs w:val="22"/>
        </w:rPr>
        <w:t xml:space="preserve"> en cuanto al consumo, </w:t>
      </w:r>
      <w:r w:rsidR="00ED170B" w:rsidRPr="00C55E72">
        <w:rPr>
          <w:rFonts w:cs="Arial"/>
          <w:szCs w:val="22"/>
        </w:rPr>
        <w:t>sin embargo, a nivel de bloque o camión esta tiene el mismo comportamiento en ambos camiones para los niveles de dosificación</w:t>
      </w:r>
      <w:r w:rsidR="00C63AED" w:rsidRPr="00C55E72">
        <w:rPr>
          <w:rFonts w:cs="Arial"/>
          <w:szCs w:val="22"/>
        </w:rPr>
        <w:t xml:space="preserve">, como habíamos mencionado en párrafos anteriores, </w:t>
      </w:r>
      <w:r w:rsidR="00663201" w:rsidRPr="00C55E72">
        <w:rPr>
          <w:rFonts w:cs="Arial"/>
          <w:szCs w:val="22"/>
        </w:rPr>
        <w:t>el nivel de consumo de diésel para el nivel de tratamiento sin aditivo muestra</w:t>
      </w:r>
      <w:r w:rsidR="00C63AED" w:rsidRPr="00C55E72">
        <w:rPr>
          <w:rFonts w:cs="Arial"/>
          <w:szCs w:val="22"/>
        </w:rPr>
        <w:t xml:space="preserve"> los valores más bajos.</w:t>
      </w:r>
    </w:p>
    <w:p w14:paraId="0DDF1213" w14:textId="58DA8928" w:rsidR="00286FED" w:rsidRPr="003C0EB8" w:rsidRDefault="008A68A0" w:rsidP="00286FED">
      <w:pPr>
        <w:rPr>
          <w:rFonts w:ascii="Arial" w:hAnsi="Arial" w:cs="Arial"/>
          <w:b/>
          <w:bCs/>
          <w:sz w:val="22"/>
          <w:szCs w:val="22"/>
          <w:lang w:val="es-ES"/>
        </w:rPr>
      </w:pPr>
      <w:bookmarkStart w:id="442" w:name="_Toc141858167"/>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20</w:t>
      </w:r>
      <w:r w:rsidRPr="00C55E72">
        <w:rPr>
          <w:rFonts w:ascii="Arial" w:hAnsi="Arial" w:cs="Arial"/>
          <w:b/>
          <w:bCs/>
          <w:sz w:val="22"/>
          <w:szCs w:val="22"/>
        </w:rPr>
        <w:fldChar w:fldCharType="end"/>
      </w:r>
    </w:p>
    <w:p w14:paraId="5356DF2F" w14:textId="3A7DF9A5" w:rsidR="008A68A0" w:rsidRPr="00C55E72" w:rsidRDefault="008A68A0"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Diagrama de dispersión por bloque (camión) y niveles de tratamiento(aditivo)</w:t>
      </w:r>
      <w:bookmarkEnd w:id="442"/>
    </w:p>
    <w:p w14:paraId="24118B10" w14:textId="1FA31D55" w:rsidR="0022633E" w:rsidRPr="00C55E72" w:rsidRDefault="009846E1" w:rsidP="00166A89">
      <w:pPr>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2E2E4D15" wp14:editId="3506102D">
            <wp:extent cx="5029594" cy="3796589"/>
            <wp:effectExtent l="0" t="0" r="0" b="0"/>
            <wp:docPr id="206682124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83491" cy="3837273"/>
                    </a:xfrm>
                    <a:prstGeom prst="rect">
                      <a:avLst/>
                    </a:prstGeom>
                    <a:noFill/>
                    <a:ln>
                      <a:noFill/>
                    </a:ln>
                  </pic:spPr>
                </pic:pic>
              </a:graphicData>
            </a:graphic>
          </wp:inline>
        </w:drawing>
      </w:r>
    </w:p>
    <w:p w14:paraId="6CC3D711" w14:textId="50A576E0" w:rsidR="00286FED" w:rsidRPr="003C0EB8" w:rsidRDefault="008A68A0" w:rsidP="00286FED">
      <w:pPr>
        <w:rPr>
          <w:rFonts w:ascii="Arial" w:hAnsi="Arial" w:cs="Arial"/>
          <w:b/>
          <w:bCs/>
          <w:sz w:val="22"/>
          <w:szCs w:val="22"/>
          <w:lang w:val="es-ES"/>
        </w:rPr>
      </w:pPr>
      <w:bookmarkStart w:id="443" w:name="_Toc151420559"/>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8</w:t>
      </w:r>
      <w:r w:rsidRPr="00C55E72">
        <w:rPr>
          <w:rFonts w:ascii="Arial" w:hAnsi="Arial" w:cs="Arial"/>
          <w:b/>
          <w:bCs/>
          <w:sz w:val="22"/>
          <w:szCs w:val="22"/>
        </w:rPr>
        <w:fldChar w:fldCharType="end"/>
      </w:r>
    </w:p>
    <w:p w14:paraId="09E891E6" w14:textId="1CC92CAE" w:rsidR="008A68A0" w:rsidRPr="00C55E72" w:rsidRDefault="008A68A0" w:rsidP="00286FED">
      <w:pPr>
        <w:rPr>
          <w:rFonts w:ascii="Arial" w:hAnsi="Arial" w:cs="Arial"/>
          <w:sz w:val="22"/>
          <w:szCs w:val="22"/>
          <w:lang w:val="es-PE"/>
        </w:rPr>
      </w:pPr>
      <w:r w:rsidRPr="00C55E72">
        <w:rPr>
          <w:rFonts w:ascii="Arial" w:hAnsi="Arial" w:cs="Arial"/>
          <w:b/>
          <w:bCs/>
          <w:sz w:val="22"/>
          <w:szCs w:val="22"/>
          <w:lang w:val="es-PE"/>
        </w:rPr>
        <w:br/>
      </w:r>
      <w:r w:rsidRPr="00C55E72">
        <w:rPr>
          <w:rFonts w:ascii="Arial" w:hAnsi="Arial" w:cs="Arial"/>
          <w:i/>
          <w:iCs/>
          <w:sz w:val="22"/>
          <w:szCs w:val="22"/>
          <w:lang w:val="es-PE"/>
        </w:rPr>
        <w:t>Estadísticos asociados a la dispersión de los datos</w:t>
      </w:r>
      <w:bookmarkEnd w:id="443"/>
    </w:p>
    <w:p w14:paraId="0C85BA50" w14:textId="0F3B4EA1" w:rsidR="00C202B9" w:rsidRPr="00C55E72" w:rsidRDefault="003D4E15" w:rsidP="00166A89">
      <w:pPr>
        <w:jc w:val="center"/>
        <w:rPr>
          <w:rFonts w:ascii="Arial" w:hAnsi="Arial" w:cs="Arial"/>
          <w:sz w:val="22"/>
          <w:szCs w:val="22"/>
          <w:lang w:val="es-PE"/>
        </w:rPr>
      </w:pPr>
      <w:r w:rsidRPr="00C55E72">
        <w:rPr>
          <w:rFonts w:ascii="Arial" w:hAnsi="Arial" w:cs="Arial"/>
          <w:noProof/>
          <w:sz w:val="22"/>
          <w:szCs w:val="22"/>
        </w:rPr>
        <w:drawing>
          <wp:inline distT="0" distB="0" distL="0" distR="0" wp14:anchorId="0869E388" wp14:editId="7FFBAC84">
            <wp:extent cx="3641697" cy="812177"/>
            <wp:effectExtent l="0" t="0" r="0" b="6985"/>
            <wp:docPr id="611474162"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693647" cy="823763"/>
                    </a:xfrm>
                    <a:prstGeom prst="rect">
                      <a:avLst/>
                    </a:prstGeom>
                    <a:noFill/>
                    <a:ln>
                      <a:noFill/>
                    </a:ln>
                  </pic:spPr>
                </pic:pic>
              </a:graphicData>
            </a:graphic>
          </wp:inline>
        </w:drawing>
      </w:r>
    </w:p>
    <w:p w14:paraId="612A01F5" w14:textId="77777777" w:rsidR="003D4E15" w:rsidRPr="00C55E72" w:rsidRDefault="003D4E15" w:rsidP="00166A89">
      <w:pPr>
        <w:jc w:val="center"/>
        <w:rPr>
          <w:rFonts w:ascii="Arial" w:hAnsi="Arial" w:cs="Arial"/>
          <w:sz w:val="22"/>
          <w:szCs w:val="22"/>
          <w:lang w:val="es-PE"/>
        </w:rPr>
      </w:pPr>
    </w:p>
    <w:p w14:paraId="673A1B9E" w14:textId="77777777" w:rsidR="003D4E15" w:rsidRPr="00C55E72" w:rsidRDefault="003D4E15" w:rsidP="00166A89">
      <w:pPr>
        <w:jc w:val="center"/>
        <w:rPr>
          <w:rFonts w:ascii="Arial" w:hAnsi="Arial" w:cs="Arial"/>
          <w:sz w:val="22"/>
          <w:szCs w:val="22"/>
          <w:lang w:val="es-PE"/>
        </w:rPr>
      </w:pPr>
    </w:p>
    <w:p w14:paraId="7BF5E830" w14:textId="0EAF63CC" w:rsidR="003D4E15" w:rsidRPr="00C55E72" w:rsidRDefault="00D52066" w:rsidP="00D52066">
      <w:pPr>
        <w:pStyle w:val="Parrafo"/>
        <w:rPr>
          <w:rFonts w:cs="Arial"/>
          <w:szCs w:val="22"/>
        </w:rPr>
      </w:pPr>
      <w:r w:rsidRPr="00C55E72">
        <w:rPr>
          <w:rFonts w:cs="Arial"/>
          <w:szCs w:val="22"/>
        </w:rPr>
        <w:t>En el siguiente grafico se observa la variabilidad de acuerdo con los niveles de dosificación, siendo mínima la variabilidad interbloque lo que nos da a entender que los bloques son homogéneos, esto se confirmará con al análisis de varianza.</w:t>
      </w:r>
    </w:p>
    <w:p w14:paraId="498E8A05" w14:textId="77777777" w:rsidR="00286FED" w:rsidRDefault="00286FED" w:rsidP="00286FED">
      <w:pPr>
        <w:rPr>
          <w:rFonts w:ascii="Arial" w:hAnsi="Arial" w:cs="Arial"/>
          <w:b/>
          <w:bCs/>
          <w:sz w:val="22"/>
          <w:szCs w:val="22"/>
          <w:lang w:val="es-PE"/>
        </w:rPr>
      </w:pPr>
      <w:bookmarkStart w:id="444" w:name="_Toc141858168"/>
    </w:p>
    <w:p w14:paraId="67DADF37" w14:textId="77777777" w:rsidR="00286FED" w:rsidRDefault="00286FED" w:rsidP="00286FED">
      <w:pPr>
        <w:rPr>
          <w:rFonts w:ascii="Arial" w:hAnsi="Arial" w:cs="Arial"/>
          <w:b/>
          <w:bCs/>
          <w:sz w:val="22"/>
          <w:szCs w:val="22"/>
          <w:lang w:val="es-PE"/>
        </w:rPr>
      </w:pPr>
    </w:p>
    <w:p w14:paraId="1B41FC56" w14:textId="77777777" w:rsidR="00286FED" w:rsidRDefault="00286FED" w:rsidP="00286FED">
      <w:pPr>
        <w:rPr>
          <w:rFonts w:ascii="Arial" w:hAnsi="Arial" w:cs="Arial"/>
          <w:b/>
          <w:bCs/>
          <w:sz w:val="22"/>
          <w:szCs w:val="22"/>
          <w:lang w:val="es-PE"/>
        </w:rPr>
      </w:pPr>
    </w:p>
    <w:p w14:paraId="625BF576" w14:textId="77777777" w:rsidR="00286FED" w:rsidRDefault="00286FED" w:rsidP="00286FED">
      <w:pPr>
        <w:rPr>
          <w:rFonts w:ascii="Arial" w:hAnsi="Arial" w:cs="Arial"/>
          <w:b/>
          <w:bCs/>
          <w:sz w:val="22"/>
          <w:szCs w:val="22"/>
          <w:lang w:val="es-PE"/>
        </w:rPr>
      </w:pPr>
    </w:p>
    <w:p w14:paraId="7879BF57" w14:textId="65D99376" w:rsidR="00286FED" w:rsidRPr="003C0EB8" w:rsidRDefault="008608D8" w:rsidP="00286FED">
      <w:pPr>
        <w:rPr>
          <w:rFonts w:ascii="Arial" w:hAnsi="Arial" w:cs="Arial"/>
          <w:b/>
          <w:bCs/>
          <w:sz w:val="22"/>
          <w:szCs w:val="22"/>
          <w:lang w:val="es-ES"/>
        </w:rPr>
      </w:pPr>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21</w:t>
      </w:r>
      <w:r w:rsidRPr="00C55E72">
        <w:rPr>
          <w:rFonts w:ascii="Arial" w:hAnsi="Arial" w:cs="Arial"/>
          <w:b/>
          <w:bCs/>
          <w:sz w:val="22"/>
          <w:szCs w:val="22"/>
        </w:rPr>
        <w:fldChar w:fldCharType="end"/>
      </w:r>
    </w:p>
    <w:p w14:paraId="169F9F0C" w14:textId="5741201C" w:rsidR="008608D8" w:rsidRPr="00C55E72" w:rsidRDefault="008608D8"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Diagrama de variabilidad en el consumo de diésel por tratamiento y bloque</w:t>
      </w:r>
      <w:r w:rsidR="0095526A" w:rsidRPr="00C55E72">
        <w:rPr>
          <w:rFonts w:ascii="Arial" w:hAnsi="Arial" w:cs="Arial"/>
          <w:i/>
          <w:iCs/>
          <w:sz w:val="22"/>
          <w:szCs w:val="22"/>
          <w:lang w:val="es-PE"/>
        </w:rPr>
        <w:t>.</w:t>
      </w:r>
      <w:bookmarkEnd w:id="444"/>
    </w:p>
    <w:p w14:paraId="6AF3C51D" w14:textId="71709227" w:rsidR="003D4E15" w:rsidRPr="00C55E72" w:rsidRDefault="009846E1" w:rsidP="00166A89">
      <w:pPr>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7B5A02FE" wp14:editId="4197F527">
            <wp:extent cx="4662447" cy="2918129"/>
            <wp:effectExtent l="0" t="0" r="5080" b="0"/>
            <wp:docPr id="1752716631"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26519" cy="2958230"/>
                    </a:xfrm>
                    <a:prstGeom prst="rect">
                      <a:avLst/>
                    </a:prstGeom>
                    <a:noFill/>
                    <a:ln>
                      <a:noFill/>
                    </a:ln>
                  </pic:spPr>
                </pic:pic>
              </a:graphicData>
            </a:graphic>
          </wp:inline>
        </w:drawing>
      </w:r>
    </w:p>
    <w:p w14:paraId="4C4CD8A7" w14:textId="77777777" w:rsidR="002A008B" w:rsidRPr="00C55E72" w:rsidRDefault="002A008B" w:rsidP="00166A89">
      <w:pPr>
        <w:jc w:val="center"/>
        <w:rPr>
          <w:rFonts w:ascii="Arial" w:hAnsi="Arial" w:cs="Arial"/>
          <w:sz w:val="22"/>
          <w:szCs w:val="22"/>
          <w:lang w:val="es-PE"/>
        </w:rPr>
      </w:pPr>
    </w:p>
    <w:p w14:paraId="6BA61ED3" w14:textId="77777777" w:rsidR="00EA6979" w:rsidRPr="00C55E72" w:rsidRDefault="00EA6979" w:rsidP="002E1DB2">
      <w:pPr>
        <w:rPr>
          <w:rFonts w:ascii="Arial" w:hAnsi="Arial" w:cs="Arial"/>
          <w:b/>
          <w:bCs/>
          <w:sz w:val="22"/>
          <w:szCs w:val="22"/>
          <w:lang w:val="es-PE"/>
        </w:rPr>
      </w:pPr>
    </w:p>
    <w:p w14:paraId="0D2D2AE9" w14:textId="4D53E3D8" w:rsidR="002E1DB2" w:rsidRDefault="002E1DB2" w:rsidP="00736215">
      <w:pPr>
        <w:pStyle w:val="Ttulo2"/>
        <w:numPr>
          <w:ilvl w:val="1"/>
          <w:numId w:val="5"/>
        </w:numPr>
        <w:rPr>
          <w:rFonts w:cs="Arial"/>
          <w:szCs w:val="22"/>
          <w:lang w:val="es-PE"/>
        </w:rPr>
      </w:pPr>
      <w:bookmarkStart w:id="445" w:name="_Toc152093535"/>
      <w:r w:rsidRPr="00736215">
        <w:rPr>
          <w:rFonts w:cs="Arial"/>
          <w:szCs w:val="22"/>
          <w:lang w:val="es-PE"/>
        </w:rPr>
        <w:t xml:space="preserve">Análisis de Correlación </w:t>
      </w:r>
      <w:r w:rsidR="00EA6979" w:rsidRPr="00736215">
        <w:rPr>
          <w:rFonts w:cs="Arial"/>
          <w:szCs w:val="22"/>
          <w:lang w:val="es-PE"/>
        </w:rPr>
        <w:t xml:space="preserve">entre el </w:t>
      </w:r>
      <w:r w:rsidRPr="00736215">
        <w:rPr>
          <w:rFonts w:cs="Arial"/>
          <w:szCs w:val="22"/>
          <w:lang w:val="es-PE"/>
        </w:rPr>
        <w:t>consumo</w:t>
      </w:r>
      <w:r w:rsidR="00EA6979" w:rsidRPr="00736215">
        <w:rPr>
          <w:rFonts w:cs="Arial"/>
          <w:szCs w:val="22"/>
          <w:lang w:val="es-PE"/>
        </w:rPr>
        <w:t xml:space="preserve"> de diésel</w:t>
      </w:r>
      <w:r w:rsidRPr="00736215">
        <w:rPr>
          <w:rFonts w:cs="Arial"/>
          <w:szCs w:val="22"/>
          <w:lang w:val="es-PE"/>
        </w:rPr>
        <w:t xml:space="preserve"> y la velocidad.</w:t>
      </w:r>
      <w:bookmarkEnd w:id="445"/>
    </w:p>
    <w:p w14:paraId="2A030E8C" w14:textId="77777777" w:rsidR="00736215" w:rsidRPr="00736215" w:rsidRDefault="00736215" w:rsidP="00736215">
      <w:pPr>
        <w:rPr>
          <w:lang w:val="es-PE"/>
        </w:rPr>
      </w:pPr>
    </w:p>
    <w:p w14:paraId="5D389C86" w14:textId="21FA515A" w:rsidR="002E1DB2" w:rsidRPr="00C55E72" w:rsidRDefault="002E1DB2" w:rsidP="002E1DB2">
      <w:pPr>
        <w:pStyle w:val="Parrafo"/>
        <w:rPr>
          <w:rFonts w:cs="Arial"/>
          <w:szCs w:val="22"/>
        </w:rPr>
      </w:pPr>
      <w:r w:rsidRPr="00C55E72">
        <w:rPr>
          <w:rFonts w:cs="Arial"/>
          <w:szCs w:val="22"/>
        </w:rPr>
        <w:t xml:space="preserve">A partir el siguiente </w:t>
      </w:r>
      <w:r w:rsidR="001E0FB2" w:rsidRPr="00C55E72">
        <w:rPr>
          <w:rFonts w:cs="Arial"/>
          <w:szCs w:val="22"/>
        </w:rPr>
        <w:t>análisis</w:t>
      </w:r>
      <w:r w:rsidRPr="00C55E72">
        <w:rPr>
          <w:rFonts w:cs="Arial"/>
          <w:szCs w:val="22"/>
        </w:rPr>
        <w:t xml:space="preserve"> busca</w:t>
      </w:r>
      <w:r w:rsidR="001E0FB2" w:rsidRPr="00C55E72">
        <w:rPr>
          <w:rFonts w:cs="Arial"/>
          <w:szCs w:val="22"/>
        </w:rPr>
        <w:t>remos</w:t>
      </w:r>
      <w:r w:rsidRPr="00C55E72">
        <w:rPr>
          <w:rFonts w:cs="Arial"/>
          <w:szCs w:val="22"/>
        </w:rPr>
        <w:t xml:space="preserve"> </w:t>
      </w:r>
      <w:r w:rsidR="00B90C50" w:rsidRPr="00C55E72">
        <w:rPr>
          <w:rFonts w:cs="Arial"/>
          <w:szCs w:val="22"/>
        </w:rPr>
        <w:t xml:space="preserve">evidencia </w:t>
      </w:r>
      <w:r w:rsidRPr="00C55E72">
        <w:rPr>
          <w:rFonts w:cs="Arial"/>
          <w:szCs w:val="22"/>
        </w:rPr>
        <w:t>si la velocidad de desplazamiento de los camiones tiene alguna relación con el consumo de combustible</w:t>
      </w:r>
      <w:r w:rsidR="00B90C50" w:rsidRPr="00C55E72">
        <w:rPr>
          <w:rFonts w:cs="Arial"/>
          <w:szCs w:val="22"/>
        </w:rPr>
        <w:t>, considerando que es una de las variables que no ha sido controlada</w:t>
      </w:r>
      <w:r w:rsidR="00525C56" w:rsidRPr="00C55E72">
        <w:rPr>
          <w:rFonts w:cs="Arial"/>
          <w:szCs w:val="22"/>
        </w:rPr>
        <w:t xml:space="preserve"> es importante verificar esta relación</w:t>
      </w:r>
      <w:r w:rsidR="00B90C50" w:rsidRPr="00C55E72">
        <w:rPr>
          <w:rFonts w:cs="Arial"/>
          <w:szCs w:val="22"/>
        </w:rPr>
        <w:t>. El gr</w:t>
      </w:r>
      <w:r w:rsidR="00525C56" w:rsidRPr="00C55E72">
        <w:rPr>
          <w:rFonts w:cs="Arial"/>
          <w:szCs w:val="22"/>
        </w:rPr>
        <w:t>á</w:t>
      </w:r>
      <w:r w:rsidR="00B90C50" w:rsidRPr="00C55E72">
        <w:rPr>
          <w:rFonts w:cs="Arial"/>
          <w:szCs w:val="22"/>
        </w:rPr>
        <w:t xml:space="preserve">fico de dispersión muestra que no existe </w:t>
      </w:r>
      <w:r w:rsidR="008F5F2C" w:rsidRPr="00C55E72">
        <w:rPr>
          <w:rFonts w:cs="Arial"/>
          <w:szCs w:val="22"/>
        </w:rPr>
        <w:t>ninguna relación lineal</w:t>
      </w:r>
      <w:r w:rsidR="00B90C50" w:rsidRPr="00C55E72">
        <w:rPr>
          <w:rFonts w:cs="Arial"/>
          <w:szCs w:val="22"/>
        </w:rPr>
        <w:t xml:space="preserve"> entre las variables velocidad y consumo</w:t>
      </w:r>
      <w:r w:rsidR="008F5F2C" w:rsidRPr="00C55E72">
        <w:rPr>
          <w:rFonts w:cs="Arial"/>
          <w:szCs w:val="22"/>
        </w:rPr>
        <w:t xml:space="preserve">, el cual es confirmado por la r de Pearson de 0.32, el cual nos indica que no existe </w:t>
      </w:r>
      <w:r w:rsidR="00E71A60" w:rsidRPr="00C55E72">
        <w:rPr>
          <w:rFonts w:cs="Arial"/>
          <w:szCs w:val="22"/>
        </w:rPr>
        <w:t>asociación</w:t>
      </w:r>
      <w:r w:rsidR="008F5F2C" w:rsidRPr="00C55E72">
        <w:rPr>
          <w:rFonts w:cs="Arial"/>
          <w:szCs w:val="22"/>
        </w:rPr>
        <w:t xml:space="preserve"> lineal entre el consumo de diésel y la velocidad.  En cuanto a la distribución de los datos se puede apreciar que existe una cierta interrelación entre los niveles de dosificación</w:t>
      </w:r>
      <w:r w:rsidR="001E0FB2" w:rsidRPr="00C55E72">
        <w:rPr>
          <w:rFonts w:cs="Arial"/>
          <w:szCs w:val="22"/>
        </w:rPr>
        <w:t>, es decir para los distintos niveles de dosificación</w:t>
      </w:r>
      <w:r w:rsidR="000A64AC" w:rsidRPr="00C55E72">
        <w:rPr>
          <w:rFonts w:cs="Arial"/>
          <w:szCs w:val="22"/>
        </w:rPr>
        <w:t xml:space="preserve">, velocidad de desplazamiento el consumo presenta similitud. El gráfico de densidad en la parte superior así lo confirma, del mismo modo </w:t>
      </w:r>
      <w:r w:rsidR="001E0FB2" w:rsidRPr="00C55E72">
        <w:rPr>
          <w:rFonts w:cs="Arial"/>
          <w:szCs w:val="22"/>
        </w:rPr>
        <w:t>las velocidades se han mantenido.</w:t>
      </w:r>
    </w:p>
    <w:p w14:paraId="6B9B4418" w14:textId="77777777" w:rsidR="00C404BB" w:rsidRPr="00C55E72" w:rsidRDefault="00C404BB" w:rsidP="002E1DB2">
      <w:pPr>
        <w:pStyle w:val="Parrafo"/>
        <w:rPr>
          <w:rFonts w:cs="Arial"/>
          <w:szCs w:val="22"/>
        </w:rPr>
      </w:pPr>
    </w:p>
    <w:p w14:paraId="3EA2058D" w14:textId="77777777" w:rsidR="00C404BB" w:rsidRPr="00C55E72" w:rsidRDefault="00C404BB" w:rsidP="002E1DB2">
      <w:pPr>
        <w:pStyle w:val="Parrafo"/>
        <w:rPr>
          <w:rFonts w:cs="Arial"/>
          <w:szCs w:val="22"/>
        </w:rPr>
      </w:pPr>
    </w:p>
    <w:p w14:paraId="1CD43490" w14:textId="0A71372C" w:rsidR="00286FED" w:rsidRPr="003C0EB8" w:rsidRDefault="00892FA2" w:rsidP="00286FED">
      <w:pPr>
        <w:rPr>
          <w:rFonts w:ascii="Arial" w:hAnsi="Arial" w:cs="Arial"/>
          <w:b/>
          <w:bCs/>
          <w:sz w:val="22"/>
          <w:szCs w:val="22"/>
          <w:lang w:val="es-ES"/>
        </w:rPr>
      </w:pPr>
      <w:bookmarkStart w:id="446" w:name="_Toc141858169"/>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22</w:t>
      </w:r>
      <w:r w:rsidRPr="00C55E72">
        <w:rPr>
          <w:rFonts w:ascii="Arial" w:hAnsi="Arial" w:cs="Arial"/>
          <w:b/>
          <w:bCs/>
          <w:sz w:val="22"/>
          <w:szCs w:val="22"/>
        </w:rPr>
        <w:fldChar w:fldCharType="end"/>
      </w:r>
    </w:p>
    <w:p w14:paraId="3ACAD9D3" w14:textId="6782B7DB" w:rsidR="00892FA2" w:rsidRPr="00C55E72" w:rsidRDefault="00892FA2" w:rsidP="00286FED">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 xml:space="preserve">Diagrama de dispersión del consumo de </w:t>
      </w:r>
      <w:r w:rsidR="00090FBF" w:rsidRPr="00C55E72">
        <w:rPr>
          <w:rFonts w:ascii="Arial" w:hAnsi="Arial" w:cs="Arial"/>
          <w:i/>
          <w:iCs/>
          <w:sz w:val="22"/>
          <w:szCs w:val="22"/>
          <w:lang w:val="es-PE"/>
        </w:rPr>
        <w:t>diésel</w:t>
      </w:r>
      <w:r w:rsidR="009F5F67" w:rsidRPr="00C55E72">
        <w:rPr>
          <w:rFonts w:ascii="Arial" w:hAnsi="Arial" w:cs="Arial"/>
          <w:i/>
          <w:iCs/>
          <w:sz w:val="22"/>
          <w:szCs w:val="22"/>
          <w:lang w:val="es-PE"/>
        </w:rPr>
        <w:t xml:space="preserve">, </w:t>
      </w:r>
      <w:r w:rsidR="00090FBF" w:rsidRPr="00C55E72">
        <w:rPr>
          <w:rFonts w:ascii="Arial" w:hAnsi="Arial" w:cs="Arial"/>
          <w:i/>
          <w:iCs/>
          <w:sz w:val="22"/>
          <w:szCs w:val="22"/>
          <w:lang w:val="es-PE"/>
        </w:rPr>
        <w:t>velocidad</w:t>
      </w:r>
      <w:r w:rsidRPr="00C55E72">
        <w:rPr>
          <w:rFonts w:ascii="Arial" w:hAnsi="Arial" w:cs="Arial"/>
          <w:i/>
          <w:iCs/>
          <w:sz w:val="22"/>
          <w:szCs w:val="22"/>
          <w:lang w:val="es-PE"/>
        </w:rPr>
        <w:t xml:space="preserve"> de desplazamiento y niveles de tratamiento</w:t>
      </w:r>
      <w:bookmarkEnd w:id="446"/>
    </w:p>
    <w:p w14:paraId="1CB16085" w14:textId="7056378C" w:rsidR="00C202B9" w:rsidRPr="00C55E72" w:rsidRDefault="009846E1" w:rsidP="003D4E15">
      <w:pPr>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76016957" wp14:editId="76337A0B">
            <wp:extent cx="3137800" cy="3101009"/>
            <wp:effectExtent l="0" t="0" r="5715" b="4445"/>
            <wp:docPr id="1174620103"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209389" cy="3171759"/>
                    </a:xfrm>
                    <a:prstGeom prst="rect">
                      <a:avLst/>
                    </a:prstGeom>
                    <a:noFill/>
                    <a:ln>
                      <a:noFill/>
                    </a:ln>
                  </pic:spPr>
                </pic:pic>
              </a:graphicData>
            </a:graphic>
          </wp:inline>
        </w:drawing>
      </w:r>
    </w:p>
    <w:p w14:paraId="2AB6E98B" w14:textId="77777777" w:rsidR="00A11D8F" w:rsidRPr="00C55E72" w:rsidRDefault="00A11D8F" w:rsidP="00D331A1">
      <w:pPr>
        <w:pStyle w:val="Parrafo"/>
        <w:rPr>
          <w:rFonts w:cs="Arial"/>
          <w:szCs w:val="22"/>
        </w:rPr>
      </w:pPr>
    </w:p>
    <w:p w14:paraId="6473124B" w14:textId="40FFA703" w:rsidR="00D331A1" w:rsidRPr="00C55E72" w:rsidRDefault="00D331A1" w:rsidP="00D331A1">
      <w:pPr>
        <w:pStyle w:val="Parrafo"/>
        <w:rPr>
          <w:rFonts w:cs="Arial"/>
          <w:szCs w:val="22"/>
        </w:rPr>
      </w:pPr>
      <w:r w:rsidRPr="00C55E72">
        <w:rPr>
          <w:rFonts w:cs="Arial"/>
          <w:szCs w:val="22"/>
        </w:rPr>
        <w:t>A partir del diagrama de dispersión entre el consumo y el nivel de velocidad podemos observar que estas no se ajustan a una línea recta, lo cual nos da a entender que no se encuentra linealmente correlacionado la velocidad y el consumo.</w:t>
      </w:r>
    </w:p>
    <w:p w14:paraId="59A0A12F" w14:textId="7A506EC1" w:rsidR="00286FED" w:rsidRPr="003C0EB8" w:rsidRDefault="00892FA2" w:rsidP="00286FED">
      <w:pPr>
        <w:rPr>
          <w:rFonts w:ascii="Arial" w:hAnsi="Arial" w:cs="Arial"/>
          <w:b/>
          <w:bCs/>
          <w:sz w:val="22"/>
          <w:szCs w:val="22"/>
          <w:lang w:val="es-ES"/>
        </w:rPr>
      </w:pPr>
      <w:bookmarkStart w:id="447" w:name="_Ref140696306"/>
      <w:bookmarkStart w:id="448" w:name="_Toc151420560"/>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9</w:t>
      </w:r>
      <w:r w:rsidRPr="00C55E72">
        <w:rPr>
          <w:rFonts w:ascii="Arial" w:hAnsi="Arial" w:cs="Arial"/>
          <w:b/>
          <w:bCs/>
          <w:sz w:val="22"/>
          <w:szCs w:val="22"/>
        </w:rPr>
        <w:fldChar w:fldCharType="end"/>
      </w:r>
      <w:bookmarkEnd w:id="447"/>
    </w:p>
    <w:p w14:paraId="60248E22" w14:textId="09BAAD8D" w:rsidR="00892FA2" w:rsidRPr="00C55E72" w:rsidRDefault="00892FA2" w:rsidP="00286FED">
      <w:pPr>
        <w:rPr>
          <w:rFonts w:ascii="Arial" w:hAnsi="Arial" w:cs="Arial"/>
          <w:i/>
          <w:iCs/>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 xml:space="preserve">Coeficiente de </w:t>
      </w:r>
      <w:r w:rsidR="00090FBF" w:rsidRPr="00C55E72">
        <w:rPr>
          <w:rFonts w:ascii="Arial" w:hAnsi="Arial" w:cs="Arial"/>
          <w:i/>
          <w:iCs/>
          <w:sz w:val="22"/>
          <w:szCs w:val="22"/>
          <w:lang w:val="es-PE"/>
        </w:rPr>
        <w:t>Pearson</w:t>
      </w:r>
      <w:r w:rsidRPr="00C55E72">
        <w:rPr>
          <w:rFonts w:ascii="Arial" w:hAnsi="Arial" w:cs="Arial"/>
          <w:i/>
          <w:iCs/>
          <w:sz w:val="22"/>
          <w:szCs w:val="22"/>
          <w:lang w:val="es-PE"/>
        </w:rPr>
        <w:t xml:space="preserve"> asociación entre la velocidad y el consumo de </w:t>
      </w:r>
      <w:r w:rsidR="00090FBF" w:rsidRPr="00C55E72">
        <w:rPr>
          <w:rFonts w:ascii="Arial" w:hAnsi="Arial" w:cs="Arial"/>
          <w:i/>
          <w:iCs/>
          <w:sz w:val="22"/>
          <w:szCs w:val="22"/>
          <w:lang w:val="es-PE"/>
        </w:rPr>
        <w:t>diésel</w:t>
      </w:r>
      <w:bookmarkEnd w:id="448"/>
    </w:p>
    <w:p w14:paraId="071815D0" w14:textId="1DA4F553" w:rsidR="008F5F2C" w:rsidRPr="00C55E72" w:rsidRDefault="008F5F2C" w:rsidP="003D4E15">
      <w:pPr>
        <w:jc w:val="center"/>
        <w:rPr>
          <w:rFonts w:ascii="Arial" w:hAnsi="Arial" w:cs="Arial"/>
          <w:sz w:val="22"/>
          <w:szCs w:val="22"/>
          <w:lang w:val="es-PE"/>
        </w:rPr>
      </w:pPr>
      <w:r w:rsidRPr="00C55E72">
        <w:rPr>
          <w:rFonts w:ascii="Arial" w:hAnsi="Arial" w:cs="Arial"/>
          <w:noProof/>
          <w:sz w:val="22"/>
          <w:szCs w:val="22"/>
        </w:rPr>
        <w:drawing>
          <wp:inline distT="0" distB="0" distL="0" distR="0" wp14:anchorId="5B5DB680" wp14:editId="1202F866">
            <wp:extent cx="4647063" cy="459303"/>
            <wp:effectExtent l="0" t="0" r="0" b="0"/>
            <wp:docPr id="2039951888"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693402" cy="463883"/>
                    </a:xfrm>
                    <a:prstGeom prst="rect">
                      <a:avLst/>
                    </a:prstGeom>
                    <a:noFill/>
                    <a:ln>
                      <a:noFill/>
                    </a:ln>
                  </pic:spPr>
                </pic:pic>
              </a:graphicData>
            </a:graphic>
          </wp:inline>
        </w:drawing>
      </w:r>
    </w:p>
    <w:p w14:paraId="0C8B121C" w14:textId="77777777" w:rsidR="00BD295B" w:rsidRPr="00C55E72" w:rsidRDefault="00BD295B" w:rsidP="003D4E15">
      <w:pPr>
        <w:jc w:val="center"/>
        <w:rPr>
          <w:rFonts w:ascii="Arial" w:hAnsi="Arial" w:cs="Arial"/>
          <w:sz w:val="22"/>
          <w:szCs w:val="22"/>
          <w:lang w:val="es-PE"/>
        </w:rPr>
      </w:pPr>
    </w:p>
    <w:p w14:paraId="75B8BE13" w14:textId="7D8BBFDE" w:rsidR="00D331A1" w:rsidRPr="00C55E72" w:rsidRDefault="00D331A1" w:rsidP="00D331A1">
      <w:pPr>
        <w:pStyle w:val="Parrafo"/>
        <w:rPr>
          <w:rFonts w:cs="Arial"/>
          <w:szCs w:val="22"/>
        </w:rPr>
      </w:pPr>
      <w:r w:rsidRPr="00C55E72">
        <w:rPr>
          <w:rFonts w:cs="Arial"/>
          <w:szCs w:val="22"/>
        </w:rPr>
        <w:t xml:space="preserve">La </w:t>
      </w:r>
      <w:r w:rsidRPr="00C55E72">
        <w:rPr>
          <w:rFonts w:cs="Arial"/>
          <w:szCs w:val="22"/>
        </w:rPr>
        <w:fldChar w:fldCharType="begin"/>
      </w:r>
      <w:r w:rsidRPr="00C55E72">
        <w:rPr>
          <w:rFonts w:cs="Arial"/>
          <w:szCs w:val="22"/>
        </w:rPr>
        <w:instrText xml:space="preserve"> REF _Ref140696306 \h  \* MERGEFORMAT </w:instrText>
      </w:r>
      <w:r w:rsidRPr="00C55E72">
        <w:rPr>
          <w:rFonts w:cs="Arial"/>
          <w:szCs w:val="22"/>
        </w:rPr>
      </w:r>
      <w:r w:rsidRPr="00C55E72">
        <w:rPr>
          <w:rFonts w:cs="Arial"/>
          <w:szCs w:val="22"/>
        </w:rPr>
        <w:fldChar w:fldCharType="separate"/>
      </w:r>
      <w:r w:rsidR="009C1DB2" w:rsidRPr="00C55E72">
        <w:rPr>
          <w:rFonts w:cs="Arial"/>
          <w:b/>
          <w:szCs w:val="22"/>
        </w:rPr>
        <w:t xml:space="preserve">Tabla </w:t>
      </w:r>
      <w:r w:rsidR="009C1DB2" w:rsidRPr="009C1DB2">
        <w:rPr>
          <w:rFonts w:cs="Arial"/>
          <w:b/>
          <w:noProof/>
          <w:szCs w:val="22"/>
        </w:rPr>
        <w:t>9</w:t>
      </w:r>
      <w:r w:rsidRPr="00C55E72">
        <w:rPr>
          <w:rFonts w:cs="Arial"/>
          <w:szCs w:val="22"/>
        </w:rPr>
        <w:fldChar w:fldCharType="end"/>
      </w:r>
      <w:r w:rsidRPr="00C55E72">
        <w:rPr>
          <w:rFonts w:cs="Arial"/>
          <w:szCs w:val="22"/>
        </w:rPr>
        <w:t xml:space="preserve"> nos confirma los resultados a priori sobre la asociación entre las variables consumo de combustible y velocidad, el cual </w:t>
      </w:r>
      <w:r w:rsidR="00A11D8F" w:rsidRPr="00C55E72">
        <w:rPr>
          <w:rFonts w:cs="Arial"/>
          <w:szCs w:val="22"/>
        </w:rPr>
        <w:t>nos muestra</w:t>
      </w:r>
      <w:r w:rsidRPr="00C55E72">
        <w:rPr>
          <w:rFonts w:cs="Arial"/>
          <w:szCs w:val="22"/>
        </w:rPr>
        <w:t xml:space="preserve"> un r de Pearson de 0.32 con un intervalo de confianza entre 0.04 </w:t>
      </w:r>
      <w:r w:rsidR="00AC3E92" w:rsidRPr="00C55E72">
        <w:rPr>
          <w:rFonts w:cs="Arial"/>
          <w:szCs w:val="22"/>
        </w:rPr>
        <w:t>y 0.56</w:t>
      </w:r>
      <w:r w:rsidR="008072F6" w:rsidRPr="00C55E72">
        <w:rPr>
          <w:rFonts w:cs="Arial"/>
          <w:szCs w:val="22"/>
        </w:rPr>
        <w:t>, para confirmar una asociación se espera que el resultado de r de Pearson se encuentre muy próximo a 0.9 o por encima de este valor.</w:t>
      </w:r>
    </w:p>
    <w:p w14:paraId="65380B2F" w14:textId="77777777" w:rsidR="00BD295B" w:rsidRDefault="00BD295B" w:rsidP="00892FA2">
      <w:pPr>
        <w:rPr>
          <w:rFonts w:ascii="Arial" w:hAnsi="Arial" w:cs="Arial"/>
          <w:sz w:val="22"/>
          <w:szCs w:val="22"/>
          <w:lang w:val="es-PE"/>
        </w:rPr>
      </w:pPr>
    </w:p>
    <w:p w14:paraId="7CD801AC" w14:textId="77777777" w:rsidR="00286FED" w:rsidRDefault="00286FED" w:rsidP="00892FA2">
      <w:pPr>
        <w:rPr>
          <w:rFonts w:ascii="Arial" w:hAnsi="Arial" w:cs="Arial"/>
          <w:sz w:val="22"/>
          <w:szCs w:val="22"/>
          <w:lang w:val="es-PE"/>
        </w:rPr>
      </w:pPr>
    </w:p>
    <w:p w14:paraId="7758BB36" w14:textId="77777777" w:rsidR="00286FED" w:rsidRPr="00C55E72" w:rsidRDefault="00286FED" w:rsidP="00892FA2">
      <w:pPr>
        <w:rPr>
          <w:rFonts w:ascii="Arial" w:hAnsi="Arial" w:cs="Arial"/>
          <w:sz w:val="22"/>
          <w:szCs w:val="22"/>
          <w:lang w:val="es-PE"/>
        </w:rPr>
      </w:pPr>
    </w:p>
    <w:p w14:paraId="21F5A450" w14:textId="12CEAE64" w:rsidR="00872384" w:rsidRPr="003C0EB8" w:rsidRDefault="00892FA2" w:rsidP="00872384">
      <w:pPr>
        <w:rPr>
          <w:rFonts w:ascii="Arial" w:hAnsi="Arial" w:cs="Arial"/>
          <w:b/>
          <w:bCs/>
          <w:sz w:val="22"/>
          <w:szCs w:val="22"/>
          <w:lang w:val="es-ES"/>
        </w:rPr>
      </w:pPr>
      <w:bookmarkStart w:id="449" w:name="_Toc141858170"/>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23</w:t>
      </w:r>
      <w:r w:rsidRPr="00C55E72">
        <w:rPr>
          <w:rFonts w:ascii="Arial" w:hAnsi="Arial" w:cs="Arial"/>
          <w:b/>
          <w:bCs/>
          <w:sz w:val="22"/>
          <w:szCs w:val="22"/>
        </w:rPr>
        <w:fldChar w:fldCharType="end"/>
      </w:r>
    </w:p>
    <w:p w14:paraId="15BCD67F" w14:textId="4F94FE89" w:rsidR="00892FA2" w:rsidRPr="00C55E72" w:rsidRDefault="00892FA2" w:rsidP="00872384">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Matriz de correlación de variables</w:t>
      </w:r>
      <w:bookmarkEnd w:id="449"/>
    </w:p>
    <w:p w14:paraId="5285EAC7" w14:textId="7424B7D6" w:rsidR="008F5F2C" w:rsidRPr="00C55E72" w:rsidRDefault="00525C56" w:rsidP="00511C53">
      <w:pPr>
        <w:pStyle w:val="Parrafo"/>
        <w:jc w:val="center"/>
        <w:rPr>
          <w:rFonts w:cs="Arial"/>
          <w:szCs w:val="22"/>
        </w:rPr>
      </w:pPr>
      <w:r w:rsidRPr="00C55E72">
        <w:rPr>
          <w:rFonts w:cs="Arial"/>
          <w:noProof/>
          <w:szCs w:val="22"/>
        </w:rPr>
        <w:drawing>
          <wp:inline distT="0" distB="0" distL="0" distR="0" wp14:anchorId="7EB7BE67" wp14:editId="2274C353">
            <wp:extent cx="2948025" cy="2948025"/>
            <wp:effectExtent l="0" t="0" r="5080" b="5080"/>
            <wp:docPr id="847119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972385" cy="2972385"/>
                    </a:xfrm>
                    <a:prstGeom prst="rect">
                      <a:avLst/>
                    </a:prstGeom>
                    <a:noFill/>
                    <a:ln>
                      <a:noFill/>
                    </a:ln>
                  </pic:spPr>
                </pic:pic>
              </a:graphicData>
            </a:graphic>
          </wp:inline>
        </w:drawing>
      </w:r>
    </w:p>
    <w:p w14:paraId="680EF417" w14:textId="2D872948" w:rsidR="00511C53" w:rsidRPr="00C55E72" w:rsidRDefault="00511C53" w:rsidP="00511C53">
      <w:pPr>
        <w:pStyle w:val="Parrafo"/>
        <w:rPr>
          <w:rFonts w:cs="Arial"/>
          <w:szCs w:val="22"/>
        </w:rPr>
      </w:pPr>
      <w:r w:rsidRPr="00C55E72">
        <w:rPr>
          <w:rFonts w:cs="Arial"/>
          <w:szCs w:val="22"/>
        </w:rPr>
        <w:t>El grafico de distribución para niveles de dosificación</w:t>
      </w:r>
      <w:r w:rsidR="002E26CF" w:rsidRPr="00C55E72">
        <w:rPr>
          <w:rFonts w:cs="Arial"/>
          <w:szCs w:val="22"/>
        </w:rPr>
        <w:t xml:space="preserve"> o tratamiento</w:t>
      </w:r>
      <w:r w:rsidRPr="00C55E72">
        <w:rPr>
          <w:rFonts w:cs="Arial"/>
          <w:szCs w:val="22"/>
        </w:rPr>
        <w:t xml:space="preserve"> muestra</w:t>
      </w:r>
      <w:r w:rsidR="00E43203" w:rsidRPr="00C55E72">
        <w:rPr>
          <w:rFonts w:cs="Arial"/>
          <w:szCs w:val="22"/>
        </w:rPr>
        <w:t xml:space="preserve"> </w:t>
      </w:r>
      <w:r w:rsidR="00D03708" w:rsidRPr="00C55E72">
        <w:rPr>
          <w:rFonts w:cs="Arial"/>
          <w:szCs w:val="22"/>
        </w:rPr>
        <w:t>consumos similares</w:t>
      </w:r>
      <w:r w:rsidRPr="00C55E72">
        <w:rPr>
          <w:rFonts w:cs="Arial"/>
          <w:szCs w:val="22"/>
        </w:rPr>
        <w:t>, esta similitud se confirma por la intersección de las densidades</w:t>
      </w:r>
      <w:r w:rsidR="00E43203" w:rsidRPr="00C55E72">
        <w:rPr>
          <w:rFonts w:cs="Arial"/>
          <w:szCs w:val="22"/>
        </w:rPr>
        <w:t xml:space="preserve">, sin </w:t>
      </w:r>
      <w:r w:rsidR="00F80782" w:rsidRPr="00C55E72">
        <w:rPr>
          <w:rFonts w:cs="Arial"/>
          <w:szCs w:val="22"/>
        </w:rPr>
        <w:t>embargo,</w:t>
      </w:r>
      <w:r w:rsidR="00E43203" w:rsidRPr="00C55E72">
        <w:rPr>
          <w:rFonts w:cs="Arial"/>
          <w:szCs w:val="22"/>
        </w:rPr>
        <w:t xml:space="preserve"> será parte del análisis de varianza para confirmar esta hipótesis.</w:t>
      </w:r>
      <w:r w:rsidR="00D03708" w:rsidRPr="00C55E72">
        <w:rPr>
          <w:rFonts w:cs="Arial"/>
          <w:szCs w:val="22"/>
        </w:rPr>
        <w:t xml:space="preserve"> No existe diferencia en el consumo </w:t>
      </w:r>
      <w:r w:rsidR="00892FA2" w:rsidRPr="00C55E72">
        <w:rPr>
          <w:rFonts w:cs="Arial"/>
          <w:szCs w:val="22"/>
        </w:rPr>
        <w:t>de acuerdo con</w:t>
      </w:r>
      <w:r w:rsidR="00D03708" w:rsidRPr="00C55E72">
        <w:rPr>
          <w:rFonts w:cs="Arial"/>
          <w:szCs w:val="22"/>
        </w:rPr>
        <w:t xml:space="preserve"> los niveles de dosificación.</w:t>
      </w:r>
    </w:p>
    <w:p w14:paraId="58F2F909" w14:textId="24141865" w:rsidR="00872384" w:rsidRPr="003C0EB8" w:rsidRDefault="002E26CF" w:rsidP="00872384">
      <w:pPr>
        <w:rPr>
          <w:rFonts w:ascii="Arial" w:hAnsi="Arial" w:cs="Arial"/>
          <w:b/>
          <w:bCs/>
          <w:sz w:val="22"/>
          <w:szCs w:val="22"/>
          <w:lang w:val="es-ES"/>
        </w:rPr>
      </w:pPr>
      <w:bookmarkStart w:id="450" w:name="_Toc141858171"/>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24</w:t>
      </w:r>
      <w:r w:rsidRPr="00C55E72">
        <w:rPr>
          <w:rFonts w:ascii="Arial" w:hAnsi="Arial" w:cs="Arial"/>
          <w:b/>
          <w:bCs/>
          <w:sz w:val="22"/>
          <w:szCs w:val="22"/>
        </w:rPr>
        <w:fldChar w:fldCharType="end"/>
      </w:r>
    </w:p>
    <w:p w14:paraId="5D414522" w14:textId="461CC65F" w:rsidR="002E26CF" w:rsidRPr="00C55E72" w:rsidRDefault="002E26CF" w:rsidP="00872384">
      <w:pPr>
        <w:rPr>
          <w:rFonts w:ascii="Arial" w:hAnsi="Arial" w:cs="Arial"/>
          <w:i/>
          <w:iCs/>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Densidad del consumo de diésel por niveles de tratamiento (aditivo)</w:t>
      </w:r>
      <w:bookmarkEnd w:id="450"/>
    </w:p>
    <w:p w14:paraId="7DEF592E" w14:textId="049DE643" w:rsidR="002E1DB2" w:rsidRPr="00C55E72" w:rsidRDefault="002E1DB2" w:rsidP="00872384">
      <w:pPr>
        <w:ind w:firstLine="708"/>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38975E66" wp14:editId="6BD9A461">
            <wp:extent cx="3387680" cy="2677363"/>
            <wp:effectExtent l="0" t="0" r="3810" b="8890"/>
            <wp:docPr id="1432623006" name="Imagen 28"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623006" name="Imagen 28" descr="Gráfico&#10;&#10;Descripción generada automá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481502" cy="2751513"/>
                    </a:xfrm>
                    <a:prstGeom prst="rect">
                      <a:avLst/>
                    </a:prstGeom>
                    <a:noFill/>
                    <a:ln>
                      <a:noFill/>
                    </a:ln>
                  </pic:spPr>
                </pic:pic>
              </a:graphicData>
            </a:graphic>
          </wp:inline>
        </w:drawing>
      </w:r>
    </w:p>
    <w:p w14:paraId="46BB6494" w14:textId="69D9EEBD" w:rsidR="00E43203" w:rsidRPr="00C55E72" w:rsidRDefault="00E43203" w:rsidP="00E43203">
      <w:pPr>
        <w:pStyle w:val="Parrafo"/>
        <w:rPr>
          <w:rFonts w:cs="Arial"/>
          <w:szCs w:val="22"/>
        </w:rPr>
      </w:pPr>
      <w:r w:rsidRPr="00C55E72">
        <w:rPr>
          <w:rFonts w:cs="Arial"/>
          <w:szCs w:val="22"/>
        </w:rPr>
        <w:t xml:space="preserve">En cuanto al consumo a nivel de bloque se puede observar claramente que no existe diferencias en su distribución, podríamos afirmar a priori que los bloques son homogéneos, </w:t>
      </w:r>
      <w:r w:rsidR="00D05F63" w:rsidRPr="00C55E72">
        <w:rPr>
          <w:rFonts w:cs="Arial"/>
          <w:szCs w:val="22"/>
        </w:rPr>
        <w:t xml:space="preserve">el mismo comportamiento se observa </w:t>
      </w:r>
      <w:r w:rsidRPr="00C55E72">
        <w:rPr>
          <w:rFonts w:cs="Arial"/>
          <w:szCs w:val="22"/>
        </w:rPr>
        <w:t>a nivel de velocidad</w:t>
      </w:r>
      <w:r w:rsidR="00D05F63" w:rsidRPr="00C55E72">
        <w:rPr>
          <w:rFonts w:cs="Arial"/>
          <w:szCs w:val="22"/>
        </w:rPr>
        <w:t>.</w:t>
      </w:r>
    </w:p>
    <w:p w14:paraId="4CA42E77" w14:textId="0CF902DC" w:rsidR="00872384" w:rsidRPr="003C0EB8" w:rsidRDefault="002E26CF" w:rsidP="00872384">
      <w:pPr>
        <w:rPr>
          <w:rFonts w:ascii="Arial" w:hAnsi="Arial" w:cs="Arial"/>
          <w:b/>
          <w:bCs/>
          <w:sz w:val="22"/>
          <w:szCs w:val="22"/>
          <w:lang w:val="es-ES"/>
        </w:rPr>
      </w:pPr>
      <w:bookmarkStart w:id="451" w:name="_Toc141858172"/>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25</w:t>
      </w:r>
      <w:r w:rsidRPr="00C55E72">
        <w:rPr>
          <w:rFonts w:ascii="Arial" w:hAnsi="Arial" w:cs="Arial"/>
          <w:b/>
          <w:bCs/>
          <w:sz w:val="22"/>
          <w:szCs w:val="22"/>
        </w:rPr>
        <w:fldChar w:fldCharType="end"/>
      </w:r>
    </w:p>
    <w:p w14:paraId="1DB721FF" w14:textId="6F633990" w:rsidR="002E26CF" w:rsidRPr="00C55E72" w:rsidRDefault="002E26CF" w:rsidP="00872384">
      <w:pPr>
        <w:rPr>
          <w:rFonts w:ascii="Arial" w:hAnsi="Arial" w:cs="Arial"/>
          <w:i/>
          <w:iCs/>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Diagrama de dispersión por bloque y velocidad de desplazamiento</w:t>
      </w:r>
      <w:bookmarkEnd w:id="451"/>
    </w:p>
    <w:p w14:paraId="27C5610B" w14:textId="251022FE" w:rsidR="003D4E15" w:rsidRPr="00C55E72" w:rsidRDefault="009846E1" w:rsidP="003D4E15">
      <w:pPr>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504080BD" wp14:editId="4C9466B0">
            <wp:extent cx="4296375" cy="4245997"/>
            <wp:effectExtent l="0" t="0" r="9525" b="2540"/>
            <wp:docPr id="23676435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393089" cy="4341576"/>
                    </a:xfrm>
                    <a:prstGeom prst="rect">
                      <a:avLst/>
                    </a:prstGeom>
                    <a:noFill/>
                    <a:ln>
                      <a:noFill/>
                    </a:ln>
                  </pic:spPr>
                </pic:pic>
              </a:graphicData>
            </a:graphic>
          </wp:inline>
        </w:drawing>
      </w:r>
    </w:p>
    <w:p w14:paraId="37A68A34" w14:textId="77777777" w:rsidR="009846E1" w:rsidRPr="00C55E72" w:rsidRDefault="009846E1" w:rsidP="003D4E15">
      <w:pPr>
        <w:jc w:val="center"/>
        <w:rPr>
          <w:rFonts w:ascii="Arial" w:hAnsi="Arial" w:cs="Arial"/>
          <w:sz w:val="22"/>
          <w:szCs w:val="22"/>
          <w:lang w:val="es-PE"/>
        </w:rPr>
      </w:pPr>
    </w:p>
    <w:p w14:paraId="49A7D5FD" w14:textId="0B3FF1F9" w:rsidR="00EF6242" w:rsidRDefault="00080912" w:rsidP="005437D0">
      <w:pPr>
        <w:pStyle w:val="Ttulo2"/>
        <w:numPr>
          <w:ilvl w:val="1"/>
          <w:numId w:val="5"/>
        </w:numPr>
        <w:rPr>
          <w:rFonts w:cs="Arial"/>
          <w:szCs w:val="22"/>
          <w:lang w:val="es-PE"/>
        </w:rPr>
      </w:pPr>
      <w:bookmarkStart w:id="452" w:name="_Toc152093536"/>
      <w:r w:rsidRPr="00C55E72">
        <w:rPr>
          <w:rFonts w:cs="Arial"/>
          <w:szCs w:val="22"/>
          <w:lang w:val="es-PE"/>
        </w:rPr>
        <w:t>Gráfico de interacción de</w:t>
      </w:r>
      <w:r w:rsidR="00EF6242" w:rsidRPr="00C55E72">
        <w:rPr>
          <w:rFonts w:cs="Arial"/>
          <w:szCs w:val="22"/>
          <w:lang w:val="es-PE"/>
        </w:rPr>
        <w:t xml:space="preserve"> factores</w:t>
      </w:r>
      <w:bookmarkEnd w:id="452"/>
    </w:p>
    <w:p w14:paraId="280C4E7D" w14:textId="77777777" w:rsidR="00A972DC" w:rsidRPr="00C55E72" w:rsidRDefault="00A972DC" w:rsidP="00A972DC">
      <w:pPr>
        <w:rPr>
          <w:rFonts w:ascii="Arial" w:hAnsi="Arial" w:cs="Arial"/>
          <w:sz w:val="22"/>
          <w:szCs w:val="22"/>
          <w:lang w:val="es-PE"/>
        </w:rPr>
      </w:pPr>
    </w:p>
    <w:p w14:paraId="534556CA" w14:textId="50AEBC4B" w:rsidR="000715C6" w:rsidRPr="00C55E72" w:rsidRDefault="008E25DF" w:rsidP="000715C6">
      <w:pPr>
        <w:pStyle w:val="Parrafo"/>
        <w:rPr>
          <w:rFonts w:cs="Arial"/>
          <w:szCs w:val="22"/>
        </w:rPr>
      </w:pPr>
      <w:r w:rsidRPr="00C55E72">
        <w:rPr>
          <w:rFonts w:cs="Arial"/>
          <w:szCs w:val="22"/>
        </w:rPr>
        <w:t>A partir del gráfico de interacción</w:t>
      </w:r>
      <w:r w:rsidR="00C46802" w:rsidRPr="00C55E72">
        <w:rPr>
          <w:rFonts w:cs="Arial"/>
          <w:szCs w:val="22"/>
        </w:rPr>
        <w:t xml:space="preserve">, las líneas no paralelas indica </w:t>
      </w:r>
      <w:r w:rsidR="00411AB1" w:rsidRPr="00C55E72">
        <w:rPr>
          <w:rFonts w:cs="Arial"/>
          <w:szCs w:val="22"/>
        </w:rPr>
        <w:t xml:space="preserve">una clara interacción </w:t>
      </w:r>
      <w:r w:rsidR="00C46802" w:rsidRPr="00C55E72">
        <w:rPr>
          <w:rFonts w:cs="Arial"/>
          <w:szCs w:val="22"/>
        </w:rPr>
        <w:t xml:space="preserve">entre </w:t>
      </w:r>
      <w:r w:rsidR="00411AB1" w:rsidRPr="00C55E72">
        <w:rPr>
          <w:rFonts w:cs="Arial"/>
          <w:szCs w:val="22"/>
        </w:rPr>
        <w:t>los</w:t>
      </w:r>
      <w:r w:rsidR="00C46802" w:rsidRPr="00C55E72">
        <w:rPr>
          <w:rFonts w:cs="Arial"/>
          <w:szCs w:val="22"/>
        </w:rPr>
        <w:t xml:space="preserve"> nivel</w:t>
      </w:r>
      <w:r w:rsidR="00411AB1" w:rsidRPr="00C55E72">
        <w:rPr>
          <w:rFonts w:cs="Arial"/>
          <w:szCs w:val="22"/>
        </w:rPr>
        <w:t>es</w:t>
      </w:r>
      <w:r w:rsidR="00C46802" w:rsidRPr="00C55E72">
        <w:rPr>
          <w:rFonts w:cs="Arial"/>
          <w:szCs w:val="22"/>
        </w:rPr>
        <w:t xml:space="preserve"> de dosificación</w:t>
      </w:r>
      <w:r w:rsidR="00411AB1" w:rsidRPr="00C55E72">
        <w:rPr>
          <w:rFonts w:cs="Arial"/>
          <w:szCs w:val="22"/>
        </w:rPr>
        <w:t xml:space="preserve">, también podemos observar que </w:t>
      </w:r>
      <w:r w:rsidR="00C46802" w:rsidRPr="00C55E72">
        <w:rPr>
          <w:rFonts w:cs="Arial"/>
          <w:szCs w:val="22"/>
        </w:rPr>
        <w:t xml:space="preserve">el consumo de combustible depende </w:t>
      </w:r>
      <w:r w:rsidR="00411AB1" w:rsidRPr="00C55E72">
        <w:rPr>
          <w:rFonts w:cs="Arial"/>
          <w:szCs w:val="22"/>
        </w:rPr>
        <w:t>d</w:t>
      </w:r>
      <w:r w:rsidR="00C46802" w:rsidRPr="00C55E72">
        <w:rPr>
          <w:rFonts w:cs="Arial"/>
          <w:szCs w:val="22"/>
        </w:rPr>
        <w:t>el bloque o camión empleado para la prueba; es decir par</w:t>
      </w:r>
      <w:r w:rsidR="00F80782" w:rsidRPr="00C55E72">
        <w:rPr>
          <w:rFonts w:cs="Arial"/>
          <w:szCs w:val="22"/>
        </w:rPr>
        <w:t>a</w:t>
      </w:r>
      <w:r w:rsidR="00C46802" w:rsidRPr="00C55E72">
        <w:rPr>
          <w:rFonts w:cs="Arial"/>
          <w:szCs w:val="22"/>
        </w:rPr>
        <w:t xml:space="preserve"> </w:t>
      </w:r>
      <w:r w:rsidR="00F80782" w:rsidRPr="00C55E72">
        <w:rPr>
          <w:rFonts w:cs="Arial"/>
          <w:szCs w:val="22"/>
        </w:rPr>
        <w:t>u</w:t>
      </w:r>
      <w:r w:rsidR="00C46802" w:rsidRPr="00C55E72">
        <w:rPr>
          <w:rFonts w:cs="Arial"/>
          <w:szCs w:val="22"/>
        </w:rPr>
        <w:t xml:space="preserve">n </w:t>
      </w:r>
      <w:r w:rsidR="00F80782" w:rsidRPr="00C55E72">
        <w:rPr>
          <w:rFonts w:cs="Arial"/>
          <w:szCs w:val="22"/>
        </w:rPr>
        <w:t xml:space="preserve">nivel de dosificación de 1000 galones de combustible por galón de aditivo el </w:t>
      </w:r>
      <w:r w:rsidR="00411AB1" w:rsidRPr="00C55E72">
        <w:rPr>
          <w:rFonts w:cs="Arial"/>
          <w:szCs w:val="22"/>
        </w:rPr>
        <w:t xml:space="preserve">mayor </w:t>
      </w:r>
      <w:r w:rsidR="00F80782" w:rsidRPr="00C55E72">
        <w:rPr>
          <w:rFonts w:cs="Arial"/>
          <w:szCs w:val="22"/>
        </w:rPr>
        <w:t xml:space="preserve">consumo </w:t>
      </w:r>
      <w:r w:rsidR="00D05F63" w:rsidRPr="00C55E72">
        <w:rPr>
          <w:rFonts w:cs="Arial"/>
          <w:szCs w:val="22"/>
        </w:rPr>
        <w:t>promedio</w:t>
      </w:r>
      <w:r w:rsidR="00F80782" w:rsidRPr="00C55E72">
        <w:rPr>
          <w:rFonts w:cs="Arial"/>
          <w:szCs w:val="22"/>
        </w:rPr>
        <w:t xml:space="preserve"> se da en el camión con placa V-240, sin embargo para un nivel de dosificación de 750 galones de combustible por galón de aditivo el consumo de combustible se da en la misma cantidad para ambos camiones</w:t>
      </w:r>
      <w:r w:rsidR="00411AB1" w:rsidRPr="00C55E72">
        <w:rPr>
          <w:rFonts w:cs="Arial"/>
          <w:szCs w:val="22"/>
        </w:rPr>
        <w:t>; para un nivel de dosificación sin aditivo el mayor consumo se da en el camión V-240.</w:t>
      </w:r>
      <w:r w:rsidR="00F80782" w:rsidRPr="00C55E72">
        <w:rPr>
          <w:rFonts w:cs="Arial"/>
          <w:szCs w:val="22"/>
        </w:rPr>
        <w:t xml:space="preserve">  </w:t>
      </w:r>
    </w:p>
    <w:p w14:paraId="5E5A2E84" w14:textId="77777777" w:rsidR="00A972DC" w:rsidRPr="00C55E72" w:rsidRDefault="00A972DC" w:rsidP="00A972DC">
      <w:pPr>
        <w:rPr>
          <w:rFonts w:ascii="Arial" w:hAnsi="Arial" w:cs="Arial"/>
          <w:sz w:val="22"/>
          <w:szCs w:val="22"/>
          <w:lang w:val="es-PE"/>
        </w:rPr>
      </w:pPr>
    </w:p>
    <w:p w14:paraId="08491C24" w14:textId="6242862F" w:rsidR="00872384" w:rsidRPr="003C0EB8" w:rsidRDefault="005838AA" w:rsidP="00872384">
      <w:pPr>
        <w:rPr>
          <w:rFonts w:ascii="Arial" w:hAnsi="Arial" w:cs="Arial"/>
          <w:b/>
          <w:bCs/>
          <w:sz w:val="22"/>
          <w:szCs w:val="22"/>
          <w:lang w:val="es-ES"/>
        </w:rPr>
      </w:pPr>
      <w:bookmarkStart w:id="453" w:name="_Toc141858173"/>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26</w:t>
      </w:r>
      <w:r w:rsidRPr="00C55E72">
        <w:rPr>
          <w:rFonts w:ascii="Arial" w:hAnsi="Arial" w:cs="Arial"/>
          <w:b/>
          <w:bCs/>
          <w:sz w:val="22"/>
          <w:szCs w:val="22"/>
        </w:rPr>
        <w:fldChar w:fldCharType="end"/>
      </w:r>
    </w:p>
    <w:p w14:paraId="39F0ADF7" w14:textId="6A52DF30" w:rsidR="005838AA" w:rsidRPr="00C55E72" w:rsidRDefault="005838AA" w:rsidP="00872384">
      <w:pPr>
        <w:rPr>
          <w:rFonts w:ascii="Arial" w:hAnsi="Arial" w:cs="Arial"/>
          <w:i/>
          <w:iCs/>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 xml:space="preserve">Interacción del consumo promedio de diésel </w:t>
      </w:r>
      <w:r w:rsidRPr="00C55E72">
        <w:rPr>
          <w:rFonts w:ascii="Arial" w:hAnsi="Arial" w:cs="Arial"/>
          <w:i/>
          <w:iCs/>
          <w:noProof/>
          <w:sz w:val="22"/>
          <w:szCs w:val="22"/>
          <w:lang w:val="es-PE"/>
        </w:rPr>
        <w:t>y niveles de tratamiento y bloque</w:t>
      </w:r>
      <w:bookmarkEnd w:id="453"/>
    </w:p>
    <w:p w14:paraId="4B61B961" w14:textId="02F4CBDF" w:rsidR="00A972DC" w:rsidRPr="00C55E72" w:rsidRDefault="00A972DC" w:rsidP="00A972DC">
      <w:pPr>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6234BB3A" wp14:editId="00C92AEA">
            <wp:extent cx="3428331" cy="2369489"/>
            <wp:effectExtent l="0" t="0" r="1270" b="0"/>
            <wp:docPr id="2136969157"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94700" cy="2415360"/>
                    </a:xfrm>
                    <a:prstGeom prst="rect">
                      <a:avLst/>
                    </a:prstGeom>
                    <a:noFill/>
                  </pic:spPr>
                </pic:pic>
              </a:graphicData>
            </a:graphic>
          </wp:inline>
        </w:drawing>
      </w:r>
    </w:p>
    <w:p w14:paraId="518E5104" w14:textId="77777777" w:rsidR="00A972DC" w:rsidRPr="00C55E72" w:rsidRDefault="00A972DC" w:rsidP="00A972DC">
      <w:pPr>
        <w:jc w:val="center"/>
        <w:rPr>
          <w:rFonts w:ascii="Arial" w:hAnsi="Arial" w:cs="Arial"/>
          <w:sz w:val="22"/>
          <w:szCs w:val="22"/>
          <w:lang w:val="es-PE"/>
        </w:rPr>
      </w:pPr>
    </w:p>
    <w:p w14:paraId="7B1E064E" w14:textId="77777777" w:rsidR="00A972DC" w:rsidRPr="00C55E72" w:rsidRDefault="00A972DC" w:rsidP="00A972DC">
      <w:pPr>
        <w:jc w:val="center"/>
        <w:rPr>
          <w:rFonts w:ascii="Arial" w:hAnsi="Arial" w:cs="Arial"/>
          <w:sz w:val="22"/>
          <w:szCs w:val="22"/>
          <w:lang w:val="es-PE"/>
        </w:rPr>
      </w:pPr>
    </w:p>
    <w:p w14:paraId="6DB594CE" w14:textId="10F6E0E0" w:rsidR="00A972DC" w:rsidRDefault="00C5477B" w:rsidP="005437D0">
      <w:pPr>
        <w:pStyle w:val="Ttulo2"/>
        <w:numPr>
          <w:ilvl w:val="1"/>
          <w:numId w:val="5"/>
        </w:numPr>
        <w:rPr>
          <w:rFonts w:cs="Arial"/>
          <w:szCs w:val="22"/>
          <w:lang w:val="es-PE"/>
        </w:rPr>
      </w:pPr>
      <w:bookmarkStart w:id="454" w:name="_Toc152093537"/>
      <w:r w:rsidRPr="00C55E72">
        <w:rPr>
          <w:rFonts w:cs="Arial"/>
          <w:szCs w:val="22"/>
          <w:lang w:val="es-PE"/>
        </w:rPr>
        <w:t>Análisis</w:t>
      </w:r>
      <w:r w:rsidR="00080912" w:rsidRPr="00C55E72">
        <w:rPr>
          <w:rFonts w:cs="Arial"/>
          <w:szCs w:val="22"/>
          <w:lang w:val="es-PE"/>
        </w:rPr>
        <w:t xml:space="preserve"> de Varianza</w:t>
      </w:r>
      <w:r w:rsidR="00A11D8F" w:rsidRPr="00C55E72">
        <w:rPr>
          <w:rFonts w:cs="Arial"/>
          <w:szCs w:val="22"/>
          <w:lang w:val="es-PE"/>
        </w:rPr>
        <w:t xml:space="preserve"> (ANOVA)</w:t>
      </w:r>
      <w:bookmarkEnd w:id="454"/>
    </w:p>
    <w:p w14:paraId="11DB69A8" w14:textId="77777777" w:rsidR="00EF6242" w:rsidRPr="00C55E72" w:rsidRDefault="00EF6242" w:rsidP="00EF6242">
      <w:pPr>
        <w:rPr>
          <w:rFonts w:ascii="Arial" w:hAnsi="Arial" w:cs="Arial"/>
          <w:sz w:val="22"/>
          <w:szCs w:val="22"/>
          <w:lang w:val="es-PE"/>
        </w:rPr>
      </w:pPr>
    </w:p>
    <w:p w14:paraId="73067A34" w14:textId="287C2F7F" w:rsidR="00EF6242" w:rsidRPr="00C55E72" w:rsidRDefault="00411AB1" w:rsidP="0089096E">
      <w:pPr>
        <w:pStyle w:val="Parrafo"/>
        <w:rPr>
          <w:rFonts w:cs="Arial"/>
          <w:szCs w:val="22"/>
        </w:rPr>
      </w:pPr>
      <w:r w:rsidRPr="00C55E72">
        <w:rPr>
          <w:rFonts w:cs="Arial"/>
          <w:szCs w:val="22"/>
        </w:rPr>
        <w:t xml:space="preserve">Antes de realizar el análisis de varianza resumo los resultados previos hallados en el análisis descriptivo, se ha observado </w:t>
      </w:r>
      <w:r w:rsidR="000C2366" w:rsidRPr="00C55E72">
        <w:rPr>
          <w:rFonts w:cs="Arial"/>
          <w:i/>
          <w:iCs/>
          <w:szCs w:val="22"/>
        </w:rPr>
        <w:t xml:space="preserve">diferencia entre los niveles de </w:t>
      </w:r>
      <w:r w:rsidR="00D902B3" w:rsidRPr="00C55E72">
        <w:rPr>
          <w:rFonts w:cs="Arial"/>
          <w:i/>
          <w:iCs/>
          <w:szCs w:val="22"/>
        </w:rPr>
        <w:t>tratamiento</w:t>
      </w:r>
      <w:r w:rsidR="00D902B3" w:rsidRPr="00C55E72">
        <w:rPr>
          <w:rFonts w:cs="Arial"/>
          <w:szCs w:val="22"/>
        </w:rPr>
        <w:t xml:space="preserve"> con</w:t>
      </w:r>
      <w:r w:rsidR="00212499" w:rsidRPr="00C55E72">
        <w:rPr>
          <w:rFonts w:cs="Arial"/>
          <w:szCs w:val="22"/>
        </w:rPr>
        <w:t xml:space="preserve"> coeficiente de variación menor al </w:t>
      </w:r>
      <w:r w:rsidR="00080912" w:rsidRPr="00C55E72">
        <w:rPr>
          <w:rFonts w:cs="Arial"/>
          <w:szCs w:val="22"/>
        </w:rPr>
        <w:t>5</w:t>
      </w:r>
      <w:r w:rsidR="00212499" w:rsidRPr="00C55E72">
        <w:rPr>
          <w:rFonts w:cs="Arial"/>
          <w:szCs w:val="22"/>
        </w:rPr>
        <w:t>% aceptable</w:t>
      </w:r>
      <w:r w:rsidR="00314D07" w:rsidRPr="00C55E72">
        <w:rPr>
          <w:rFonts w:cs="Arial"/>
          <w:szCs w:val="22"/>
        </w:rPr>
        <w:t>,</w:t>
      </w:r>
      <w:r w:rsidR="00D902B3" w:rsidRPr="00C55E72">
        <w:rPr>
          <w:rFonts w:cs="Arial"/>
          <w:szCs w:val="22"/>
        </w:rPr>
        <w:t xml:space="preserve"> </w:t>
      </w:r>
      <w:r w:rsidR="00080912" w:rsidRPr="00C55E72">
        <w:rPr>
          <w:rFonts w:cs="Arial"/>
          <w:szCs w:val="22"/>
        </w:rPr>
        <w:t xml:space="preserve">del mismo modo </w:t>
      </w:r>
      <w:r w:rsidR="00D902B3" w:rsidRPr="00C55E72">
        <w:rPr>
          <w:rFonts w:cs="Arial"/>
          <w:szCs w:val="22"/>
        </w:rPr>
        <w:t xml:space="preserve">se ha podido observar en los bloques (camiones) homogeneidad entre sus </w:t>
      </w:r>
      <w:r w:rsidR="009C095C" w:rsidRPr="00C55E72">
        <w:rPr>
          <w:rFonts w:cs="Arial"/>
          <w:szCs w:val="22"/>
        </w:rPr>
        <w:t>resultados</w:t>
      </w:r>
      <w:r w:rsidR="00D902B3" w:rsidRPr="00C55E72">
        <w:rPr>
          <w:rFonts w:cs="Arial"/>
          <w:szCs w:val="22"/>
        </w:rPr>
        <w:t xml:space="preserve">, </w:t>
      </w:r>
      <w:r w:rsidR="00B6016B" w:rsidRPr="00C55E72">
        <w:rPr>
          <w:rFonts w:cs="Arial"/>
          <w:szCs w:val="22"/>
        </w:rPr>
        <w:t xml:space="preserve">se ha observado </w:t>
      </w:r>
      <w:r w:rsidR="00080912" w:rsidRPr="00C55E72">
        <w:rPr>
          <w:rFonts w:cs="Arial"/>
          <w:szCs w:val="22"/>
        </w:rPr>
        <w:t>interacción</w:t>
      </w:r>
      <w:r w:rsidR="00080912" w:rsidRPr="00C55E72">
        <w:rPr>
          <w:rFonts w:cs="Arial"/>
          <w:i/>
          <w:iCs/>
          <w:szCs w:val="22"/>
        </w:rPr>
        <w:t xml:space="preserve"> </w:t>
      </w:r>
      <w:r w:rsidR="00080912" w:rsidRPr="00C55E72">
        <w:rPr>
          <w:rFonts w:cs="Arial"/>
          <w:szCs w:val="22"/>
        </w:rPr>
        <w:t xml:space="preserve">entre el nivel de </w:t>
      </w:r>
      <w:r w:rsidR="00C825DF" w:rsidRPr="00C55E72">
        <w:rPr>
          <w:rFonts w:cs="Arial"/>
          <w:szCs w:val="22"/>
        </w:rPr>
        <w:t>dosificación y bloque considerado en la prueba</w:t>
      </w:r>
      <w:r w:rsidR="00DF66B1" w:rsidRPr="00C55E72">
        <w:rPr>
          <w:rFonts w:cs="Arial"/>
          <w:szCs w:val="22"/>
        </w:rPr>
        <w:t xml:space="preserve"> a un nivel de dosificación de 750 galones de combustible por galón de aditivo</w:t>
      </w:r>
      <w:r w:rsidR="00B6016B" w:rsidRPr="00C55E72">
        <w:rPr>
          <w:rFonts w:cs="Arial"/>
          <w:szCs w:val="22"/>
        </w:rPr>
        <w:t>, así mismo se ha descartado la relación entre la velocidad y el consumo de combustible, para confirmar esto resultados</w:t>
      </w:r>
      <w:r w:rsidR="00D902B3" w:rsidRPr="00C55E72">
        <w:rPr>
          <w:rFonts w:cs="Arial"/>
          <w:szCs w:val="22"/>
        </w:rPr>
        <w:t xml:space="preserve"> preliminares </w:t>
      </w:r>
      <w:r w:rsidR="00B6016B" w:rsidRPr="00C55E72">
        <w:rPr>
          <w:rFonts w:cs="Arial"/>
          <w:szCs w:val="22"/>
        </w:rPr>
        <w:t xml:space="preserve">se </w:t>
      </w:r>
      <w:r w:rsidR="00D902B3" w:rsidRPr="00C55E72">
        <w:rPr>
          <w:rFonts w:cs="Arial"/>
          <w:szCs w:val="22"/>
        </w:rPr>
        <w:t xml:space="preserve"> </w:t>
      </w:r>
      <w:r w:rsidR="00314D07" w:rsidRPr="00C55E72">
        <w:rPr>
          <w:rFonts w:cs="Arial"/>
          <w:szCs w:val="22"/>
        </w:rPr>
        <w:t>p</w:t>
      </w:r>
      <w:r w:rsidR="00212499" w:rsidRPr="00C55E72">
        <w:rPr>
          <w:rFonts w:cs="Arial"/>
          <w:szCs w:val="22"/>
        </w:rPr>
        <w:t>lantea</w:t>
      </w:r>
      <w:r w:rsidR="00D902B3" w:rsidRPr="00C55E72">
        <w:rPr>
          <w:rFonts w:cs="Arial"/>
          <w:szCs w:val="22"/>
        </w:rPr>
        <w:t>r</w:t>
      </w:r>
      <w:r w:rsidR="00212499" w:rsidRPr="00C55E72">
        <w:rPr>
          <w:rFonts w:cs="Arial"/>
          <w:szCs w:val="22"/>
        </w:rPr>
        <w:t xml:space="preserve"> </w:t>
      </w:r>
      <w:r w:rsidR="00B6016B" w:rsidRPr="00C55E72">
        <w:rPr>
          <w:rFonts w:cs="Arial"/>
          <w:szCs w:val="22"/>
        </w:rPr>
        <w:t xml:space="preserve">evaluar el análisis de varianza para </w:t>
      </w:r>
      <w:r w:rsidR="00314D07" w:rsidRPr="00C55E72">
        <w:rPr>
          <w:rFonts w:cs="Arial"/>
          <w:szCs w:val="22"/>
        </w:rPr>
        <w:t xml:space="preserve">el </w:t>
      </w:r>
      <w:r w:rsidR="000C2366" w:rsidRPr="00C55E72">
        <w:rPr>
          <w:rFonts w:cs="Arial"/>
          <w:szCs w:val="22"/>
        </w:rPr>
        <w:t xml:space="preserve">diseño de bloques </w:t>
      </w:r>
      <w:r w:rsidR="00D902B3" w:rsidRPr="00C55E72">
        <w:rPr>
          <w:rFonts w:cs="Arial"/>
          <w:szCs w:val="22"/>
        </w:rPr>
        <w:t xml:space="preserve">aleatorios </w:t>
      </w:r>
      <w:r w:rsidR="000C2366" w:rsidRPr="00C55E72">
        <w:rPr>
          <w:rFonts w:cs="Arial"/>
          <w:szCs w:val="22"/>
        </w:rPr>
        <w:t>dos factore</w:t>
      </w:r>
      <w:r w:rsidR="009C095C" w:rsidRPr="00C55E72">
        <w:rPr>
          <w:rFonts w:cs="Arial"/>
          <w:szCs w:val="22"/>
        </w:rPr>
        <w:t xml:space="preserve">s </w:t>
      </w:r>
      <w:r w:rsidR="00B6016B" w:rsidRPr="00C55E72">
        <w:rPr>
          <w:rFonts w:cs="Arial"/>
          <w:szCs w:val="22"/>
        </w:rPr>
        <w:t xml:space="preserve"> bajo</w:t>
      </w:r>
      <w:r w:rsidR="00314D07" w:rsidRPr="00C55E72">
        <w:rPr>
          <w:rFonts w:cs="Arial"/>
          <w:szCs w:val="22"/>
        </w:rPr>
        <w:t xml:space="preserve"> las siguientes hipótesis:</w:t>
      </w:r>
    </w:p>
    <w:p w14:paraId="403FC448" w14:textId="431C035F" w:rsidR="00B6016B" w:rsidRPr="00C55E72" w:rsidRDefault="00B6016B" w:rsidP="0089096E">
      <w:pPr>
        <w:pStyle w:val="Parrafo"/>
        <w:rPr>
          <w:rFonts w:cs="Arial"/>
          <w:b/>
          <w:bCs w:val="0"/>
          <w:szCs w:val="22"/>
        </w:rPr>
      </w:pPr>
      <w:r w:rsidRPr="00C55E72">
        <w:rPr>
          <w:rFonts w:cs="Arial"/>
          <w:b/>
          <w:bCs w:val="0"/>
          <w:szCs w:val="22"/>
        </w:rPr>
        <w:t>Niveles de dosificación:</w:t>
      </w:r>
    </w:p>
    <w:p w14:paraId="6D1B8542" w14:textId="4935163E" w:rsidR="0089096E" w:rsidRPr="00C55E72" w:rsidRDefault="0089096E" w:rsidP="009C095C">
      <w:pPr>
        <w:pStyle w:val="Parrafo"/>
        <w:rPr>
          <w:rFonts w:cs="Arial"/>
          <w:szCs w:val="22"/>
        </w:rPr>
      </w:pPr>
      <w:r w:rsidRPr="00C55E72">
        <w:rPr>
          <w:rFonts w:cs="Arial"/>
          <w:szCs w:val="22"/>
        </w:rPr>
        <w:t xml:space="preserve">Ho: No existe impacto </w:t>
      </w:r>
      <w:r w:rsidR="00DF66B1" w:rsidRPr="00C55E72">
        <w:rPr>
          <w:rFonts w:cs="Arial"/>
          <w:szCs w:val="22"/>
        </w:rPr>
        <w:t>de la</w:t>
      </w:r>
      <w:r w:rsidRPr="00C55E72">
        <w:rPr>
          <w:rFonts w:cs="Arial"/>
          <w:szCs w:val="22"/>
        </w:rPr>
        <w:t xml:space="preserve"> dosificación </w:t>
      </w:r>
      <w:r w:rsidR="00E168FE" w:rsidRPr="00C55E72">
        <w:rPr>
          <w:rFonts w:cs="Arial"/>
          <w:szCs w:val="22"/>
        </w:rPr>
        <w:t>sobre</w:t>
      </w:r>
      <w:r w:rsidRPr="00C55E72">
        <w:rPr>
          <w:rFonts w:cs="Arial"/>
          <w:szCs w:val="22"/>
        </w:rPr>
        <w:t xml:space="preserve"> el consumo de combustible.</w:t>
      </w:r>
    </w:p>
    <w:p w14:paraId="6B8027EF" w14:textId="17C3BC69" w:rsidR="0089096E" w:rsidRPr="00C55E72" w:rsidRDefault="0089096E" w:rsidP="009C095C">
      <w:pPr>
        <w:pStyle w:val="Parrafo"/>
        <w:rPr>
          <w:rFonts w:cs="Arial"/>
          <w:szCs w:val="22"/>
        </w:rPr>
      </w:pPr>
      <w:r w:rsidRPr="00C55E72">
        <w:rPr>
          <w:rFonts w:cs="Arial"/>
          <w:szCs w:val="22"/>
        </w:rPr>
        <w:t xml:space="preserve">Ha: Existe impacto </w:t>
      </w:r>
      <w:r w:rsidR="00DF66B1" w:rsidRPr="00C55E72">
        <w:rPr>
          <w:rFonts w:cs="Arial"/>
          <w:szCs w:val="22"/>
        </w:rPr>
        <w:t>de la</w:t>
      </w:r>
      <w:r w:rsidRPr="00C55E72">
        <w:rPr>
          <w:rFonts w:cs="Arial"/>
          <w:szCs w:val="22"/>
        </w:rPr>
        <w:t xml:space="preserve"> dosificación </w:t>
      </w:r>
      <w:r w:rsidR="00E168FE" w:rsidRPr="00C55E72">
        <w:rPr>
          <w:rFonts w:cs="Arial"/>
          <w:szCs w:val="22"/>
        </w:rPr>
        <w:t>sobre</w:t>
      </w:r>
      <w:r w:rsidRPr="00C55E72">
        <w:rPr>
          <w:rFonts w:cs="Arial"/>
          <w:szCs w:val="22"/>
        </w:rPr>
        <w:t xml:space="preserve"> el consumo de combustible.</w:t>
      </w:r>
    </w:p>
    <w:p w14:paraId="61CFD7A8" w14:textId="2C94734C" w:rsidR="00B6016B" w:rsidRPr="00C55E72" w:rsidRDefault="00DF66B1" w:rsidP="009C095C">
      <w:pPr>
        <w:pStyle w:val="Parrafo"/>
        <w:rPr>
          <w:rFonts w:cs="Arial"/>
          <w:szCs w:val="22"/>
        </w:rPr>
      </w:pPr>
      <w:r w:rsidRPr="00C55E72">
        <w:rPr>
          <w:rFonts w:cs="Arial"/>
          <w:b/>
          <w:bCs w:val="0"/>
          <w:szCs w:val="22"/>
        </w:rPr>
        <w:t>Homogeneidad de b</w:t>
      </w:r>
      <w:r w:rsidR="00B6016B" w:rsidRPr="00C55E72">
        <w:rPr>
          <w:rFonts w:cs="Arial"/>
          <w:b/>
          <w:bCs w:val="0"/>
          <w:szCs w:val="22"/>
        </w:rPr>
        <w:t>loques:</w:t>
      </w:r>
    </w:p>
    <w:p w14:paraId="3F053A8B" w14:textId="4393F575" w:rsidR="00DF66B1" w:rsidRPr="00C55E72" w:rsidRDefault="00DF66B1" w:rsidP="009C095C">
      <w:pPr>
        <w:pStyle w:val="Parrafo"/>
        <w:rPr>
          <w:rFonts w:cs="Arial"/>
          <w:szCs w:val="22"/>
        </w:rPr>
      </w:pPr>
      <w:r w:rsidRPr="00C55E72">
        <w:rPr>
          <w:rFonts w:cs="Arial"/>
          <w:szCs w:val="22"/>
        </w:rPr>
        <w:t xml:space="preserve">Ho: No existe diferencia </w:t>
      </w:r>
      <w:r w:rsidR="005E492C" w:rsidRPr="00C55E72">
        <w:rPr>
          <w:rFonts w:cs="Arial"/>
          <w:szCs w:val="22"/>
        </w:rPr>
        <w:t>en el consumo de combustible</w:t>
      </w:r>
      <w:r w:rsidRPr="00C55E72">
        <w:rPr>
          <w:rFonts w:cs="Arial"/>
          <w:szCs w:val="22"/>
        </w:rPr>
        <w:t xml:space="preserve"> a nivel de bloques.</w:t>
      </w:r>
    </w:p>
    <w:p w14:paraId="4B8E1614" w14:textId="5F9920E0" w:rsidR="00DF66B1" w:rsidRPr="00C55E72" w:rsidRDefault="00DF66B1" w:rsidP="009C095C">
      <w:pPr>
        <w:pStyle w:val="Parrafo"/>
        <w:rPr>
          <w:rFonts w:cs="Arial"/>
          <w:szCs w:val="22"/>
        </w:rPr>
      </w:pPr>
      <w:r w:rsidRPr="00C55E72">
        <w:rPr>
          <w:rFonts w:cs="Arial"/>
          <w:szCs w:val="22"/>
        </w:rPr>
        <w:t xml:space="preserve">Ha: Existe diferencia </w:t>
      </w:r>
      <w:r w:rsidR="005E492C" w:rsidRPr="00C55E72">
        <w:rPr>
          <w:rFonts w:cs="Arial"/>
          <w:szCs w:val="22"/>
        </w:rPr>
        <w:t xml:space="preserve">en el consumo de combustible </w:t>
      </w:r>
      <w:r w:rsidRPr="00C55E72">
        <w:rPr>
          <w:rFonts w:cs="Arial"/>
          <w:szCs w:val="22"/>
        </w:rPr>
        <w:t>a nivel de bloques.</w:t>
      </w:r>
    </w:p>
    <w:p w14:paraId="19FFC761" w14:textId="31B12344" w:rsidR="00B6016B" w:rsidRPr="00C55E72" w:rsidRDefault="00B6016B" w:rsidP="009C095C">
      <w:pPr>
        <w:pStyle w:val="Parrafo"/>
        <w:rPr>
          <w:rFonts w:cs="Arial"/>
          <w:b/>
          <w:bCs w:val="0"/>
          <w:szCs w:val="22"/>
        </w:rPr>
      </w:pPr>
      <w:r w:rsidRPr="00C55E72">
        <w:rPr>
          <w:rFonts w:cs="Arial"/>
          <w:b/>
          <w:bCs w:val="0"/>
          <w:szCs w:val="22"/>
        </w:rPr>
        <w:t>Interacción:</w:t>
      </w:r>
    </w:p>
    <w:p w14:paraId="27516B4B" w14:textId="4EAA2EAD" w:rsidR="005E492C" w:rsidRPr="00C55E72" w:rsidRDefault="005E492C" w:rsidP="005E492C">
      <w:pPr>
        <w:pStyle w:val="Parrafo"/>
        <w:rPr>
          <w:rFonts w:cs="Arial"/>
          <w:szCs w:val="22"/>
        </w:rPr>
      </w:pPr>
      <w:r w:rsidRPr="00C55E72">
        <w:rPr>
          <w:rFonts w:cs="Arial"/>
          <w:szCs w:val="22"/>
        </w:rPr>
        <w:t>Ho: No existe interacción entre nivel de tratamiento y bloques.</w:t>
      </w:r>
    </w:p>
    <w:p w14:paraId="798DE406" w14:textId="3425E45E" w:rsidR="005E492C" w:rsidRPr="00C55E72" w:rsidRDefault="005E492C" w:rsidP="005E492C">
      <w:pPr>
        <w:pStyle w:val="Parrafo"/>
        <w:rPr>
          <w:rFonts w:cs="Arial"/>
          <w:szCs w:val="22"/>
        </w:rPr>
      </w:pPr>
      <w:r w:rsidRPr="00C55E72">
        <w:rPr>
          <w:rFonts w:cs="Arial"/>
          <w:szCs w:val="22"/>
        </w:rPr>
        <w:t>Ha: Existe interacción entre nivel de tratamiento y bloques.</w:t>
      </w:r>
    </w:p>
    <w:p w14:paraId="601611CD" w14:textId="691BEC79" w:rsidR="00EA02F6" w:rsidRDefault="00F14422" w:rsidP="00736215">
      <w:pPr>
        <w:pStyle w:val="Ttulo2"/>
        <w:numPr>
          <w:ilvl w:val="1"/>
          <w:numId w:val="5"/>
        </w:numPr>
        <w:rPr>
          <w:rFonts w:cs="Arial"/>
          <w:szCs w:val="22"/>
          <w:lang w:val="es-PE"/>
        </w:rPr>
      </w:pPr>
      <w:bookmarkStart w:id="455" w:name="_Ref140306408"/>
      <w:bookmarkStart w:id="456" w:name="_Toc152093538"/>
      <w:r w:rsidRPr="00736215">
        <w:rPr>
          <w:rFonts w:cs="Arial"/>
          <w:szCs w:val="22"/>
          <w:lang w:val="es-PE"/>
        </w:rPr>
        <w:t>Cálculos para el análisis de varianza</w:t>
      </w:r>
      <w:r w:rsidR="003420C1" w:rsidRPr="00736215">
        <w:rPr>
          <w:rFonts w:cs="Arial"/>
          <w:szCs w:val="22"/>
          <w:lang w:val="es-PE"/>
        </w:rPr>
        <w:t xml:space="preserve"> </w:t>
      </w:r>
      <w:r w:rsidR="005437D0" w:rsidRPr="00736215">
        <w:rPr>
          <w:rFonts w:cs="Arial"/>
          <w:szCs w:val="22"/>
          <w:lang w:val="es-PE"/>
        </w:rPr>
        <w:t>–</w:t>
      </w:r>
      <w:r w:rsidR="003420C1" w:rsidRPr="00736215">
        <w:rPr>
          <w:rFonts w:cs="Arial"/>
          <w:szCs w:val="22"/>
          <w:lang w:val="es-PE"/>
        </w:rPr>
        <w:t xml:space="preserve"> ANOVA</w:t>
      </w:r>
      <w:bookmarkEnd w:id="456"/>
    </w:p>
    <w:p w14:paraId="0EE495B7" w14:textId="77777777" w:rsidR="00736215" w:rsidRPr="00736215" w:rsidRDefault="00736215" w:rsidP="00736215">
      <w:pPr>
        <w:rPr>
          <w:lang w:val="es-PE"/>
        </w:rPr>
      </w:pPr>
    </w:p>
    <w:p w14:paraId="10199BF2" w14:textId="5CCADE7D" w:rsidR="00872384" w:rsidRDefault="0041763C" w:rsidP="00872384">
      <w:pPr>
        <w:pStyle w:val="EstiloTabla"/>
        <w:spacing w:after="0" w:line="240" w:lineRule="auto"/>
        <w:rPr>
          <w:rFonts w:ascii="Arial" w:hAnsi="Arial" w:cs="Arial"/>
          <w:i w:val="0"/>
          <w:iCs w:val="0"/>
          <w:sz w:val="22"/>
          <w:szCs w:val="22"/>
        </w:rPr>
      </w:pPr>
      <w:bookmarkStart w:id="457" w:name="_Ref141854319"/>
      <w:bookmarkStart w:id="458" w:name="_Toc151420561"/>
      <w:r w:rsidRPr="00C55E72">
        <w:rPr>
          <w:rFonts w:ascii="Arial" w:hAnsi="Arial" w:cs="Arial"/>
          <w:i w:val="0"/>
          <w:iCs w:val="0"/>
          <w:sz w:val="22"/>
          <w:szCs w:val="22"/>
        </w:rPr>
        <w:t xml:space="preserve">Tabla </w:t>
      </w:r>
      <w:r w:rsidRPr="00C55E72">
        <w:rPr>
          <w:rFonts w:ascii="Arial" w:hAnsi="Arial" w:cs="Arial"/>
          <w:i w:val="0"/>
          <w:iCs w:val="0"/>
          <w:sz w:val="22"/>
          <w:szCs w:val="22"/>
        </w:rPr>
        <w:fldChar w:fldCharType="begin"/>
      </w:r>
      <w:r w:rsidRPr="00C55E72">
        <w:rPr>
          <w:rFonts w:ascii="Arial" w:hAnsi="Arial" w:cs="Arial"/>
          <w:i w:val="0"/>
          <w:iCs w:val="0"/>
          <w:sz w:val="22"/>
          <w:szCs w:val="22"/>
        </w:rPr>
        <w:instrText xml:space="preserve"> SEQ Tabla \* ARABIC </w:instrText>
      </w:r>
      <w:r w:rsidRPr="00C55E72">
        <w:rPr>
          <w:rFonts w:ascii="Arial" w:hAnsi="Arial" w:cs="Arial"/>
          <w:i w:val="0"/>
          <w:iCs w:val="0"/>
          <w:sz w:val="22"/>
          <w:szCs w:val="22"/>
        </w:rPr>
        <w:fldChar w:fldCharType="separate"/>
      </w:r>
      <w:r w:rsidR="009C1DB2">
        <w:rPr>
          <w:rFonts w:ascii="Arial" w:hAnsi="Arial" w:cs="Arial"/>
          <w:i w:val="0"/>
          <w:iCs w:val="0"/>
          <w:noProof/>
          <w:sz w:val="22"/>
          <w:szCs w:val="22"/>
        </w:rPr>
        <w:t>10</w:t>
      </w:r>
      <w:r w:rsidRPr="00C55E72">
        <w:rPr>
          <w:rFonts w:ascii="Arial" w:hAnsi="Arial" w:cs="Arial"/>
          <w:i w:val="0"/>
          <w:iCs w:val="0"/>
          <w:sz w:val="22"/>
          <w:szCs w:val="22"/>
        </w:rPr>
        <w:fldChar w:fldCharType="end"/>
      </w:r>
      <w:bookmarkEnd w:id="457"/>
    </w:p>
    <w:p w14:paraId="3CD992AA" w14:textId="109DC84B" w:rsidR="0041763C" w:rsidRPr="00C55E72" w:rsidRDefault="0041763C" w:rsidP="00872384">
      <w:pPr>
        <w:pStyle w:val="EstiloTabla"/>
        <w:spacing w:line="240" w:lineRule="auto"/>
        <w:rPr>
          <w:rFonts w:ascii="Arial" w:hAnsi="Arial" w:cs="Arial"/>
          <w:b w:val="0"/>
          <w:bCs/>
          <w:sz w:val="22"/>
          <w:szCs w:val="22"/>
        </w:rPr>
      </w:pPr>
      <w:r w:rsidRPr="00C55E72">
        <w:rPr>
          <w:rFonts w:ascii="Arial" w:hAnsi="Arial" w:cs="Arial"/>
          <w:b w:val="0"/>
          <w:bCs/>
          <w:sz w:val="22"/>
          <w:szCs w:val="22"/>
        </w:rPr>
        <w:br/>
      </w:r>
      <w:r w:rsidR="00A83D4A" w:rsidRPr="00C55E72">
        <w:rPr>
          <w:rFonts w:ascii="Arial" w:hAnsi="Arial" w:cs="Arial"/>
          <w:b w:val="0"/>
          <w:bCs/>
          <w:sz w:val="22"/>
          <w:szCs w:val="22"/>
        </w:rPr>
        <w:t xml:space="preserve">Consumo de diésel </w:t>
      </w:r>
      <w:r w:rsidRPr="00C55E72">
        <w:rPr>
          <w:rFonts w:ascii="Arial" w:hAnsi="Arial" w:cs="Arial"/>
          <w:b w:val="0"/>
          <w:bCs/>
          <w:sz w:val="22"/>
          <w:szCs w:val="22"/>
        </w:rPr>
        <w:t>por tratamiento y bloque</w:t>
      </w:r>
      <w:r w:rsidR="00A83D4A" w:rsidRPr="00C55E72">
        <w:rPr>
          <w:rFonts w:ascii="Arial" w:hAnsi="Arial" w:cs="Arial"/>
          <w:b w:val="0"/>
          <w:bCs/>
          <w:sz w:val="22"/>
          <w:szCs w:val="22"/>
        </w:rPr>
        <w:t xml:space="preserve"> (galones por hora)</w:t>
      </w:r>
      <w:bookmarkEnd w:id="458"/>
    </w:p>
    <w:p w14:paraId="51F28648" w14:textId="523CA694" w:rsidR="005A31FC" w:rsidRPr="00C55E72" w:rsidRDefault="005A31FC" w:rsidP="005A31FC">
      <w:pPr>
        <w:spacing w:line="480" w:lineRule="auto"/>
        <w:jc w:val="center"/>
        <w:rPr>
          <w:rFonts w:ascii="Arial" w:hAnsi="Arial" w:cs="Arial"/>
          <w:b/>
          <w:bCs/>
          <w:sz w:val="22"/>
          <w:szCs w:val="22"/>
          <w:lang w:val="es-PE"/>
        </w:rPr>
      </w:pPr>
      <w:r w:rsidRPr="00C55E72">
        <w:rPr>
          <w:rFonts w:ascii="Arial" w:hAnsi="Arial" w:cs="Arial"/>
          <w:noProof/>
          <w:sz w:val="22"/>
          <w:szCs w:val="22"/>
        </w:rPr>
        <w:drawing>
          <wp:inline distT="0" distB="0" distL="0" distR="0" wp14:anchorId="6BC3CC3B" wp14:editId="3DF394E6">
            <wp:extent cx="4953966" cy="2069236"/>
            <wp:effectExtent l="0" t="0" r="0" b="7620"/>
            <wp:docPr id="152557357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9232" cy="2071435"/>
                    </a:xfrm>
                    <a:prstGeom prst="rect">
                      <a:avLst/>
                    </a:prstGeom>
                    <a:noFill/>
                    <a:ln>
                      <a:noFill/>
                    </a:ln>
                  </pic:spPr>
                </pic:pic>
              </a:graphicData>
            </a:graphic>
          </wp:inline>
        </w:drawing>
      </w:r>
    </w:p>
    <w:p w14:paraId="7A41AD66" w14:textId="3DE290C4" w:rsidR="00A83D4A" w:rsidRPr="00C55E72" w:rsidRDefault="00A83D4A" w:rsidP="00A83D4A">
      <w:pPr>
        <w:pStyle w:val="Parrafo"/>
        <w:rPr>
          <w:rFonts w:cs="Arial"/>
          <w:szCs w:val="22"/>
        </w:rPr>
      </w:pPr>
      <w:r w:rsidRPr="00C55E72">
        <w:rPr>
          <w:rFonts w:cs="Arial"/>
          <w:szCs w:val="22"/>
        </w:rPr>
        <w:t xml:space="preserve">En la tabla </w:t>
      </w:r>
      <w:r w:rsidRPr="00C55E72">
        <w:rPr>
          <w:rFonts w:cs="Arial"/>
          <w:szCs w:val="22"/>
        </w:rPr>
        <w:fldChar w:fldCharType="begin"/>
      </w:r>
      <w:r w:rsidRPr="00C55E72">
        <w:rPr>
          <w:rFonts w:cs="Arial"/>
          <w:szCs w:val="22"/>
        </w:rPr>
        <w:instrText xml:space="preserve"> REF _Ref141854319 \h  \* MERGEFORMAT </w:instrText>
      </w:r>
      <w:r w:rsidRPr="00C55E72">
        <w:rPr>
          <w:rFonts w:cs="Arial"/>
          <w:szCs w:val="22"/>
        </w:rPr>
      </w:r>
      <w:r w:rsidRPr="00C55E72">
        <w:rPr>
          <w:rFonts w:cs="Arial"/>
          <w:szCs w:val="22"/>
        </w:rPr>
        <w:fldChar w:fldCharType="separate"/>
      </w:r>
      <w:proofErr w:type="spellStart"/>
      <w:r w:rsidR="009C1DB2" w:rsidRPr="009C1DB2">
        <w:rPr>
          <w:rFonts w:cs="Arial"/>
          <w:i/>
          <w:iCs/>
          <w:szCs w:val="22"/>
        </w:rPr>
        <w:t>Tabla</w:t>
      </w:r>
      <w:proofErr w:type="spellEnd"/>
      <w:r w:rsidR="009C1DB2" w:rsidRPr="009C1DB2">
        <w:rPr>
          <w:rFonts w:cs="Arial"/>
          <w:i/>
          <w:iCs/>
          <w:szCs w:val="22"/>
        </w:rPr>
        <w:t xml:space="preserve"> </w:t>
      </w:r>
      <w:r w:rsidR="009C1DB2">
        <w:rPr>
          <w:rFonts w:cs="Arial"/>
          <w:i/>
          <w:iCs/>
          <w:noProof/>
          <w:szCs w:val="22"/>
        </w:rPr>
        <w:t>10</w:t>
      </w:r>
      <w:r w:rsidRPr="00C55E72">
        <w:rPr>
          <w:rFonts w:cs="Arial"/>
          <w:szCs w:val="22"/>
        </w:rPr>
        <w:fldChar w:fldCharType="end"/>
      </w:r>
      <w:r w:rsidRPr="00C55E72">
        <w:rPr>
          <w:rFonts w:cs="Arial"/>
          <w:szCs w:val="22"/>
        </w:rPr>
        <w:t xml:space="preserve"> muestra el consumo de diésel en galones por hora recabado por tratamiento y </w:t>
      </w:r>
      <w:r w:rsidR="009312B8" w:rsidRPr="00C55E72">
        <w:rPr>
          <w:rFonts w:cs="Arial"/>
          <w:szCs w:val="22"/>
        </w:rPr>
        <w:t>bloque,</w:t>
      </w:r>
      <w:r w:rsidRPr="00C55E72">
        <w:rPr>
          <w:rFonts w:cs="Arial"/>
          <w:szCs w:val="22"/>
        </w:rPr>
        <w:t xml:space="preserve"> esta matriz contiene datos luego de haber realizado el análisis de datos atípicos.</w:t>
      </w:r>
    </w:p>
    <w:p w14:paraId="551D80BF" w14:textId="0A05CA12" w:rsidR="005A31FC" w:rsidRPr="00C55E72" w:rsidRDefault="003420C1" w:rsidP="008D6232">
      <w:pPr>
        <w:spacing w:line="480" w:lineRule="auto"/>
        <w:rPr>
          <w:rFonts w:ascii="Arial" w:hAnsi="Arial" w:cs="Arial"/>
          <w:b/>
          <w:bCs/>
          <w:sz w:val="22"/>
          <w:szCs w:val="22"/>
          <w:lang w:val="es-PE"/>
        </w:rPr>
      </w:pPr>
      <w:r w:rsidRPr="00C55E72">
        <w:rPr>
          <w:rFonts w:ascii="Arial" w:hAnsi="Arial" w:cs="Arial"/>
          <w:b/>
          <w:bCs/>
          <w:sz w:val="22"/>
          <w:szCs w:val="22"/>
          <w:lang w:val="es-PE"/>
        </w:rPr>
        <w:t xml:space="preserve">Suma de </w:t>
      </w:r>
      <w:r w:rsidR="008E2115" w:rsidRPr="00C55E72">
        <w:rPr>
          <w:rFonts w:ascii="Arial" w:hAnsi="Arial" w:cs="Arial"/>
          <w:b/>
          <w:bCs/>
          <w:sz w:val="22"/>
          <w:szCs w:val="22"/>
          <w:lang w:val="es-PE"/>
        </w:rPr>
        <w:t>c</w:t>
      </w:r>
      <w:r w:rsidRPr="00C55E72">
        <w:rPr>
          <w:rFonts w:ascii="Arial" w:hAnsi="Arial" w:cs="Arial"/>
          <w:b/>
          <w:bCs/>
          <w:sz w:val="22"/>
          <w:szCs w:val="22"/>
          <w:lang w:val="es-PE"/>
        </w:rPr>
        <w:t>uadrado</w:t>
      </w:r>
      <w:r w:rsidR="008E2115" w:rsidRPr="00C55E72">
        <w:rPr>
          <w:rFonts w:ascii="Arial" w:hAnsi="Arial" w:cs="Arial"/>
          <w:b/>
          <w:bCs/>
          <w:sz w:val="22"/>
          <w:szCs w:val="22"/>
          <w:lang w:val="es-PE"/>
        </w:rPr>
        <w:t xml:space="preserve"> para t</w:t>
      </w:r>
      <w:r w:rsidRPr="00C55E72">
        <w:rPr>
          <w:rFonts w:ascii="Arial" w:hAnsi="Arial" w:cs="Arial"/>
          <w:b/>
          <w:bCs/>
          <w:sz w:val="22"/>
          <w:szCs w:val="22"/>
          <w:lang w:val="es-PE"/>
        </w:rPr>
        <w:t>ratamiento</w:t>
      </w:r>
      <w:r w:rsidR="00EF50AF" w:rsidRPr="00C55E72">
        <w:rPr>
          <w:rFonts w:ascii="Arial" w:hAnsi="Arial" w:cs="Arial"/>
          <w:b/>
          <w:bCs/>
          <w:sz w:val="22"/>
          <w:szCs w:val="22"/>
          <w:lang w:val="es-PE"/>
        </w:rPr>
        <w:t xml:space="preserve"> </w:t>
      </w:r>
      <m:oMath>
        <m:sSub>
          <m:sSubPr>
            <m:ctrlPr>
              <w:rPr>
                <w:rFonts w:ascii="Cambria Math" w:hAnsi="Cambria Math" w:cs="Arial"/>
                <w:b/>
                <w:bCs/>
                <w:i/>
                <w:sz w:val="22"/>
                <w:szCs w:val="22"/>
              </w:rPr>
            </m:ctrlPr>
          </m:sSubPr>
          <m:e>
            <m:r>
              <m:rPr>
                <m:sty m:val="bi"/>
              </m:rPr>
              <w:rPr>
                <w:rFonts w:ascii="Cambria Math" w:hAnsi="Cambria Math" w:cs="Arial"/>
                <w:sz w:val="22"/>
                <w:szCs w:val="22"/>
              </w:rPr>
              <m:t>SS</m:t>
            </m:r>
          </m:e>
          <m:sub>
            <m:r>
              <m:rPr>
                <m:sty m:val="bi"/>
              </m:rPr>
              <w:rPr>
                <w:rFonts w:ascii="Cambria Math" w:hAnsi="Cambria Math" w:cs="Arial"/>
                <w:sz w:val="22"/>
                <w:szCs w:val="22"/>
              </w:rPr>
              <m:t>a</m:t>
            </m:r>
          </m:sub>
        </m:sSub>
      </m:oMath>
      <w:r w:rsidRPr="00C55E72">
        <w:rPr>
          <w:rFonts w:ascii="Arial" w:hAnsi="Arial" w:cs="Arial"/>
          <w:b/>
          <w:bCs/>
          <w:sz w:val="22"/>
          <w:szCs w:val="22"/>
          <w:lang w:val="es-PE"/>
        </w:rPr>
        <w:t>:</w:t>
      </w:r>
    </w:p>
    <w:p w14:paraId="74867E3E" w14:textId="77777777" w:rsidR="00F14422" w:rsidRPr="00C55E72" w:rsidRDefault="00000000" w:rsidP="008D6232">
      <w:pPr>
        <w:spacing w:line="480" w:lineRule="auto"/>
        <w:rPr>
          <w:rFonts w:ascii="Arial" w:hAnsi="Arial" w:cs="Arial"/>
          <w:noProof/>
          <w:sz w:val="22"/>
          <w:szCs w:val="22"/>
          <w:lang w:val="es-PE"/>
        </w:rPr>
      </w:pPr>
      <m:oMath>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r>
              <w:rPr>
                <w:rFonts w:ascii="Cambria Math" w:hAnsi="Cambria Math" w:cs="Arial"/>
                <w:sz w:val="22"/>
                <w:szCs w:val="22"/>
                <w:lang w:val="es-PE"/>
              </w:rPr>
              <m:t>.</m:t>
            </m:r>
          </m:sub>
        </m:sSub>
      </m:oMath>
      <w:r w:rsidR="00F14422" w:rsidRPr="00C55E72">
        <w:rPr>
          <w:rFonts w:ascii="Arial" w:hAnsi="Arial" w:cs="Arial"/>
          <w:sz w:val="22"/>
          <w:szCs w:val="22"/>
          <w:lang w:val="es-PE"/>
        </w:rPr>
        <w:t xml:space="preserve"> el total de las observaciones tomadas bajo el tratamiento </w:t>
      </w:r>
      <m:oMath>
        <m:r>
          <w:rPr>
            <w:rFonts w:ascii="Cambria Math" w:hAnsi="Cambria Math" w:cs="Arial"/>
            <w:sz w:val="22"/>
            <w:szCs w:val="22"/>
          </w:rPr>
          <m:t>i</m:t>
        </m:r>
      </m:oMath>
      <w:r w:rsidR="00F14422" w:rsidRPr="00C55E72">
        <w:rPr>
          <w:rFonts w:ascii="Arial" w:hAnsi="Arial" w:cs="Arial"/>
          <w:noProof/>
          <w:sz w:val="22"/>
          <w:szCs w:val="22"/>
          <w:lang w:val="es-PE"/>
        </w:rPr>
        <w:t xml:space="preserve"> </w:t>
      </w:r>
    </w:p>
    <w:p w14:paraId="75DCD8E3" w14:textId="49AA6666" w:rsidR="00F14422" w:rsidRPr="00C55E72" w:rsidRDefault="00000000" w:rsidP="008D6232">
      <w:pPr>
        <w:spacing w:line="480" w:lineRule="auto"/>
        <w:rPr>
          <w:rFonts w:ascii="Arial" w:hAnsi="Arial" w:cs="Arial"/>
          <w:noProof/>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1.</m:t>
              </m:r>
            </m:sub>
          </m:sSub>
          <m:r>
            <w:rPr>
              <w:rFonts w:ascii="Cambria Math" w:hAnsi="Cambria Math" w:cs="Arial"/>
              <w:sz w:val="22"/>
              <w:szCs w:val="22"/>
            </w:rPr>
            <m:t>=</m:t>
          </m:r>
          <m:nary>
            <m:naryPr>
              <m:chr m:val="∑"/>
              <m:limLoc m:val="undOvr"/>
              <m:ctrlPr>
                <w:rPr>
                  <w:rFonts w:ascii="Cambria Math" w:hAnsi="Cambria Math" w:cs="Arial"/>
                  <w:i/>
                  <w:sz w:val="22"/>
                  <w:szCs w:val="22"/>
                </w:rPr>
              </m:ctrlPr>
            </m:naryPr>
            <m:sub>
              <m:r>
                <w:rPr>
                  <w:rFonts w:ascii="Cambria Math" w:hAnsi="Cambria Math" w:cs="Arial"/>
                  <w:sz w:val="22"/>
                  <w:szCs w:val="22"/>
                </w:rPr>
                <m:t>j=1</m:t>
              </m:r>
            </m:sub>
            <m:sup>
              <m:r>
                <w:rPr>
                  <w:rFonts w:ascii="Cambria Math" w:hAnsi="Cambria Math" w:cs="Arial"/>
                  <w:sz w:val="22"/>
                  <w:szCs w:val="22"/>
                </w:rPr>
                <m:t>b=14</m:t>
              </m:r>
            </m:sup>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1j</m:t>
                  </m:r>
                </m:sub>
              </m:sSub>
              <m:r>
                <w:rPr>
                  <w:rFonts w:ascii="Cambria Math" w:hAnsi="Cambria Math" w:cs="Arial"/>
                  <w:sz w:val="22"/>
                  <w:szCs w:val="22"/>
                </w:rPr>
                <m:t>=</m:t>
              </m:r>
            </m:e>
          </m:nary>
          <m:d>
            <m:dPr>
              <m:ctrlPr>
                <w:rPr>
                  <w:rFonts w:ascii="Cambria Math" w:hAnsi="Cambria Math" w:cs="Arial"/>
                  <w:i/>
                  <w:sz w:val="22"/>
                  <w:szCs w:val="22"/>
                </w:rPr>
              </m:ctrlPr>
            </m:dPr>
            <m:e>
              <m:r>
                <w:rPr>
                  <w:rFonts w:ascii="Cambria Math" w:hAnsi="Cambria Math" w:cs="Arial"/>
                  <w:sz w:val="22"/>
                  <w:szCs w:val="22"/>
                </w:rPr>
                <m:t>6.0+5.81+6.35+…+5.62+5.92</m:t>
              </m:r>
            </m:e>
          </m:d>
          <m:r>
            <w:rPr>
              <w:rFonts w:ascii="Cambria Math" w:hAnsi="Cambria Math" w:cs="Arial"/>
              <w:sz w:val="22"/>
              <w:szCs w:val="22"/>
            </w:rPr>
            <m:t xml:space="preserve">=85.12      </m:t>
          </m:r>
          <m:r>
            <m:rPr>
              <m:sty m:val="p"/>
            </m:rPr>
            <w:rPr>
              <w:rFonts w:ascii="Cambria Math" w:hAnsi="Cambria Math" w:cs="Arial"/>
              <w:sz w:val="22"/>
              <w:szCs w:val="22"/>
            </w:rPr>
            <m:t xml:space="preserve"> </m:t>
          </m:r>
          <m:r>
            <w:rPr>
              <w:rFonts w:ascii="Cambria Math" w:hAnsi="Cambria Math" w:cs="Arial"/>
              <w:sz w:val="22"/>
              <w:szCs w:val="22"/>
            </w:rPr>
            <m:t>i=1</m:t>
          </m:r>
        </m:oMath>
      </m:oMathPara>
    </w:p>
    <w:p w14:paraId="03C721F0" w14:textId="709E994A" w:rsidR="00F14422" w:rsidRPr="00C55E72" w:rsidRDefault="00000000" w:rsidP="008D6232">
      <w:pPr>
        <w:spacing w:line="480" w:lineRule="auto"/>
        <w:rPr>
          <w:rFonts w:ascii="Arial" w:hAnsi="Arial" w:cs="Arial"/>
          <w:noProof/>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1.</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sub>
              </m:sSub>
            </m:num>
            <m:den>
              <m:r>
                <w:rPr>
                  <w:rFonts w:ascii="Cambria Math" w:hAnsi="Cambria Math" w:cs="Arial"/>
                  <w:sz w:val="22"/>
                  <w:szCs w:val="22"/>
                </w:rPr>
                <m:t>b</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85.12</m:t>
              </m:r>
            </m:num>
            <m:den>
              <m:r>
                <w:rPr>
                  <w:rFonts w:ascii="Cambria Math" w:hAnsi="Cambria Math" w:cs="Arial"/>
                  <w:sz w:val="22"/>
                  <w:szCs w:val="22"/>
                </w:rPr>
                <m:t>14</m:t>
              </m:r>
            </m:den>
          </m:f>
          <m:r>
            <w:rPr>
              <w:rFonts w:ascii="Cambria Math" w:hAnsi="Cambria Math" w:cs="Arial"/>
              <w:sz w:val="22"/>
              <w:szCs w:val="22"/>
            </w:rPr>
            <m:t xml:space="preserve">=6.08 </m:t>
          </m:r>
        </m:oMath>
      </m:oMathPara>
    </w:p>
    <w:p w14:paraId="5DE59486" w14:textId="54824F26" w:rsidR="003420C1" w:rsidRPr="00C55E72" w:rsidRDefault="00000000" w:rsidP="003420C1">
      <w:pPr>
        <w:spacing w:line="480" w:lineRule="auto"/>
        <w:rPr>
          <w:rFonts w:ascii="Arial" w:hAnsi="Arial" w:cs="Arial"/>
          <w:noProof/>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2.</m:t>
              </m:r>
            </m:sub>
          </m:sSub>
          <m:r>
            <w:rPr>
              <w:rFonts w:ascii="Cambria Math" w:hAnsi="Cambria Math" w:cs="Arial"/>
              <w:sz w:val="22"/>
              <w:szCs w:val="22"/>
            </w:rPr>
            <m:t>=</m:t>
          </m:r>
          <m:nary>
            <m:naryPr>
              <m:chr m:val="∑"/>
              <m:limLoc m:val="undOvr"/>
              <m:ctrlPr>
                <w:rPr>
                  <w:rFonts w:ascii="Cambria Math" w:hAnsi="Cambria Math" w:cs="Arial"/>
                  <w:i/>
                  <w:sz w:val="22"/>
                  <w:szCs w:val="22"/>
                </w:rPr>
              </m:ctrlPr>
            </m:naryPr>
            <m:sub>
              <m:r>
                <w:rPr>
                  <w:rFonts w:ascii="Cambria Math" w:hAnsi="Cambria Math" w:cs="Arial"/>
                  <w:sz w:val="22"/>
                  <w:szCs w:val="22"/>
                </w:rPr>
                <m:t>j=1</m:t>
              </m:r>
            </m:sub>
            <m:sup>
              <m:r>
                <w:rPr>
                  <w:rFonts w:ascii="Cambria Math" w:hAnsi="Cambria Math" w:cs="Arial"/>
                  <w:sz w:val="22"/>
                  <w:szCs w:val="22"/>
                </w:rPr>
                <m:t>b=20</m:t>
              </m:r>
            </m:sup>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2j</m:t>
                  </m:r>
                </m:sub>
              </m:sSub>
              <m:r>
                <w:rPr>
                  <w:rFonts w:ascii="Cambria Math" w:hAnsi="Cambria Math" w:cs="Arial"/>
                  <w:sz w:val="22"/>
                  <w:szCs w:val="22"/>
                </w:rPr>
                <m:t>=</m:t>
              </m:r>
            </m:e>
          </m:nary>
          <m:d>
            <m:dPr>
              <m:ctrlPr>
                <w:rPr>
                  <w:rFonts w:ascii="Cambria Math" w:hAnsi="Cambria Math" w:cs="Arial"/>
                  <w:i/>
                  <w:sz w:val="22"/>
                  <w:szCs w:val="22"/>
                </w:rPr>
              </m:ctrlPr>
            </m:dPr>
            <m:e>
              <m:r>
                <w:rPr>
                  <w:rFonts w:ascii="Cambria Math" w:hAnsi="Cambria Math" w:cs="Arial"/>
                  <w:sz w:val="22"/>
                  <w:szCs w:val="22"/>
                </w:rPr>
                <m:t>6.25+6.10+6.34+…+6.14+6.35</m:t>
              </m:r>
            </m:e>
          </m:d>
          <m:r>
            <w:rPr>
              <w:rFonts w:ascii="Cambria Math" w:hAnsi="Cambria Math" w:cs="Arial"/>
              <w:sz w:val="22"/>
              <w:szCs w:val="22"/>
            </w:rPr>
            <m:t xml:space="preserve">=125.12      </m:t>
          </m:r>
          <m:r>
            <m:rPr>
              <m:sty m:val="p"/>
            </m:rPr>
            <w:rPr>
              <w:rFonts w:ascii="Cambria Math" w:hAnsi="Cambria Math" w:cs="Arial"/>
              <w:sz w:val="22"/>
              <w:szCs w:val="22"/>
            </w:rPr>
            <m:t xml:space="preserve"> </m:t>
          </m:r>
          <m:r>
            <w:rPr>
              <w:rFonts w:ascii="Cambria Math" w:hAnsi="Cambria Math" w:cs="Arial"/>
              <w:sz w:val="22"/>
              <w:szCs w:val="22"/>
            </w:rPr>
            <m:t>i=2</m:t>
          </m:r>
        </m:oMath>
      </m:oMathPara>
    </w:p>
    <w:p w14:paraId="51AE7376" w14:textId="2DAAB0D3" w:rsidR="003420C1" w:rsidRPr="00C55E72" w:rsidRDefault="00000000" w:rsidP="003420C1">
      <w:pPr>
        <w:spacing w:line="480" w:lineRule="auto"/>
        <w:rPr>
          <w:rFonts w:ascii="Arial" w:hAnsi="Arial" w:cs="Arial"/>
          <w:noProof/>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1.</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sub>
              </m:sSub>
            </m:num>
            <m:den>
              <m:r>
                <w:rPr>
                  <w:rFonts w:ascii="Cambria Math" w:hAnsi="Cambria Math" w:cs="Arial"/>
                  <w:sz w:val="22"/>
                  <w:szCs w:val="22"/>
                </w:rPr>
                <m:t>b</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125.12</m:t>
              </m:r>
            </m:num>
            <m:den>
              <m:r>
                <w:rPr>
                  <w:rFonts w:ascii="Cambria Math" w:hAnsi="Cambria Math" w:cs="Arial"/>
                  <w:sz w:val="22"/>
                  <w:szCs w:val="22"/>
                </w:rPr>
                <m:t>20</m:t>
              </m:r>
            </m:den>
          </m:f>
          <m:r>
            <w:rPr>
              <w:rFonts w:ascii="Cambria Math" w:hAnsi="Cambria Math" w:cs="Arial"/>
              <w:sz w:val="22"/>
              <w:szCs w:val="22"/>
            </w:rPr>
            <m:t xml:space="preserve">=6.25 </m:t>
          </m:r>
        </m:oMath>
      </m:oMathPara>
    </w:p>
    <w:p w14:paraId="2AF233E2" w14:textId="44ADA7C5" w:rsidR="003420C1" w:rsidRPr="00C55E72" w:rsidRDefault="00000000" w:rsidP="003420C1">
      <w:pPr>
        <w:spacing w:line="480" w:lineRule="auto"/>
        <w:rPr>
          <w:rFonts w:ascii="Arial" w:hAnsi="Arial" w:cs="Arial"/>
          <w:noProof/>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3.</m:t>
              </m:r>
            </m:sub>
          </m:sSub>
          <m:r>
            <w:rPr>
              <w:rFonts w:ascii="Cambria Math" w:hAnsi="Cambria Math" w:cs="Arial"/>
              <w:sz w:val="22"/>
              <w:szCs w:val="22"/>
            </w:rPr>
            <m:t>=</m:t>
          </m:r>
          <m:nary>
            <m:naryPr>
              <m:chr m:val="∑"/>
              <m:limLoc m:val="undOvr"/>
              <m:ctrlPr>
                <w:rPr>
                  <w:rFonts w:ascii="Cambria Math" w:hAnsi="Cambria Math" w:cs="Arial"/>
                  <w:i/>
                  <w:sz w:val="22"/>
                  <w:szCs w:val="22"/>
                </w:rPr>
              </m:ctrlPr>
            </m:naryPr>
            <m:sub>
              <m:r>
                <w:rPr>
                  <w:rFonts w:ascii="Cambria Math" w:hAnsi="Cambria Math" w:cs="Arial"/>
                  <w:sz w:val="22"/>
                  <w:szCs w:val="22"/>
                </w:rPr>
                <m:t>j=1</m:t>
              </m:r>
            </m:sub>
            <m:sup>
              <m:r>
                <w:rPr>
                  <w:rFonts w:ascii="Cambria Math" w:hAnsi="Cambria Math" w:cs="Arial"/>
                  <w:sz w:val="22"/>
                  <w:szCs w:val="22"/>
                </w:rPr>
                <m:t>b=14</m:t>
              </m:r>
            </m:sup>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2j</m:t>
                  </m:r>
                </m:sub>
              </m:sSub>
              <m:r>
                <w:rPr>
                  <w:rFonts w:ascii="Cambria Math" w:hAnsi="Cambria Math" w:cs="Arial"/>
                  <w:sz w:val="22"/>
                  <w:szCs w:val="22"/>
                </w:rPr>
                <m:t>=</m:t>
              </m:r>
            </m:e>
          </m:nary>
          <m:d>
            <m:dPr>
              <m:ctrlPr>
                <w:rPr>
                  <w:rFonts w:ascii="Cambria Math" w:hAnsi="Cambria Math" w:cs="Arial"/>
                  <w:i/>
                  <w:sz w:val="22"/>
                  <w:szCs w:val="22"/>
                </w:rPr>
              </m:ctrlPr>
            </m:dPr>
            <m:e>
              <m:r>
                <w:rPr>
                  <w:rFonts w:ascii="Cambria Math" w:hAnsi="Cambria Math" w:cs="Arial"/>
                  <w:sz w:val="22"/>
                  <w:szCs w:val="22"/>
                </w:rPr>
                <m:t>6.59+6.87+6.83+…+6.50+6.52</m:t>
              </m:r>
            </m:e>
          </m:d>
          <m:r>
            <w:rPr>
              <w:rFonts w:ascii="Cambria Math" w:hAnsi="Cambria Math" w:cs="Arial"/>
              <w:sz w:val="22"/>
              <w:szCs w:val="22"/>
            </w:rPr>
            <m:t xml:space="preserve">=91.03      </m:t>
          </m:r>
          <m:r>
            <m:rPr>
              <m:sty m:val="p"/>
            </m:rPr>
            <w:rPr>
              <w:rFonts w:ascii="Cambria Math" w:hAnsi="Cambria Math" w:cs="Arial"/>
              <w:sz w:val="22"/>
              <w:szCs w:val="22"/>
            </w:rPr>
            <m:t xml:space="preserve"> </m:t>
          </m:r>
          <m:r>
            <w:rPr>
              <w:rFonts w:ascii="Cambria Math" w:hAnsi="Cambria Math" w:cs="Arial"/>
              <w:sz w:val="22"/>
              <w:szCs w:val="22"/>
            </w:rPr>
            <m:t>i=3</m:t>
          </m:r>
        </m:oMath>
      </m:oMathPara>
    </w:p>
    <w:p w14:paraId="28BD2B63" w14:textId="7F23E1FB" w:rsidR="003420C1" w:rsidRPr="00C55E72" w:rsidRDefault="00000000" w:rsidP="003420C1">
      <w:pPr>
        <w:spacing w:line="480" w:lineRule="auto"/>
        <w:rPr>
          <w:rFonts w:ascii="Arial" w:hAnsi="Arial" w:cs="Arial"/>
          <w:noProof/>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1.</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m:t>
                  </m:r>
                </m:sub>
              </m:sSub>
            </m:num>
            <m:den>
              <m:r>
                <w:rPr>
                  <w:rFonts w:ascii="Cambria Math" w:hAnsi="Cambria Math" w:cs="Arial"/>
                  <w:sz w:val="22"/>
                  <w:szCs w:val="22"/>
                </w:rPr>
                <m:t>b</m:t>
              </m:r>
            </m:den>
          </m:f>
          <m:r>
            <w:rPr>
              <w:rFonts w:ascii="Cambria Math" w:hAnsi="Cambria Math" w:cs="Arial"/>
              <w:sz w:val="22"/>
              <w:szCs w:val="22"/>
            </w:rPr>
            <m:t>=</m:t>
          </m:r>
          <m:f>
            <m:fPr>
              <m:ctrlPr>
                <w:rPr>
                  <w:rFonts w:ascii="Cambria Math" w:hAnsi="Cambria Math" w:cs="Arial"/>
                  <w:i/>
                  <w:sz w:val="22"/>
                  <w:szCs w:val="22"/>
                </w:rPr>
              </m:ctrlPr>
            </m:fPr>
            <m:num>
              <m:r>
                <w:rPr>
                  <w:rFonts w:ascii="Cambria Math" w:hAnsi="Cambria Math" w:cs="Arial"/>
                  <w:sz w:val="22"/>
                  <w:szCs w:val="22"/>
                </w:rPr>
                <m:t>91.03</m:t>
              </m:r>
            </m:num>
            <m:den>
              <m:r>
                <w:rPr>
                  <w:rFonts w:ascii="Cambria Math" w:hAnsi="Cambria Math" w:cs="Arial"/>
                  <w:sz w:val="22"/>
                  <w:szCs w:val="22"/>
                </w:rPr>
                <m:t>14</m:t>
              </m:r>
            </m:den>
          </m:f>
          <m:r>
            <w:rPr>
              <w:rFonts w:ascii="Cambria Math" w:hAnsi="Cambria Math" w:cs="Arial"/>
              <w:sz w:val="22"/>
              <w:szCs w:val="22"/>
            </w:rPr>
            <m:t xml:space="preserve">=6.50 </m:t>
          </m:r>
        </m:oMath>
      </m:oMathPara>
    </w:p>
    <w:p w14:paraId="08FE9DA3" w14:textId="379009B3" w:rsidR="003420C1" w:rsidRPr="00C55E72" w:rsidRDefault="00D703AB" w:rsidP="003420C1">
      <w:pPr>
        <w:spacing w:line="480" w:lineRule="auto"/>
        <w:rPr>
          <w:rFonts w:ascii="Arial" w:hAnsi="Arial" w:cs="Arial"/>
          <w:noProof/>
          <w:sz w:val="22"/>
          <w:szCs w:val="22"/>
          <w:lang w:val="es-PE"/>
        </w:rPr>
      </w:pPr>
      <w:r w:rsidRPr="00C55E72">
        <w:rPr>
          <w:rFonts w:ascii="Arial" w:hAnsi="Arial" w:cs="Arial"/>
          <w:noProof/>
          <w:sz w:val="22"/>
          <w:szCs w:val="22"/>
          <w:lang w:val="es-PE"/>
        </w:rPr>
        <w:t>Calculamos la gran media de todas las observacones dado por:</w:t>
      </w:r>
    </w:p>
    <w:p w14:paraId="2441B352" w14:textId="2950C625" w:rsidR="00D703AB" w:rsidRPr="00C55E72" w:rsidRDefault="00000000" w:rsidP="008D6232">
      <w:pPr>
        <w:spacing w:line="480" w:lineRule="auto"/>
        <w:rPr>
          <w:rFonts w:ascii="Arial" w:hAnsi="Arial" w:cs="Arial"/>
          <w:noProof/>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m:t>
              </m:r>
            </m:sub>
          </m:sSub>
          <m:r>
            <w:rPr>
              <w:rFonts w:ascii="Cambria Math" w:hAnsi="Cambria Math" w:cs="Arial"/>
              <w:sz w:val="22"/>
              <w:szCs w:val="22"/>
            </w:rPr>
            <m:t>=</m:t>
          </m:r>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a</m:t>
              </m:r>
            </m:sup>
            <m:e>
              <m:nary>
                <m:naryPr>
                  <m:chr m:val="∑"/>
                  <m:limLoc m:val="undOvr"/>
                  <m:ctrlPr>
                    <w:rPr>
                      <w:rFonts w:ascii="Cambria Math" w:hAnsi="Cambria Math" w:cs="Arial"/>
                      <w:i/>
                      <w:sz w:val="22"/>
                      <w:szCs w:val="22"/>
                    </w:rPr>
                  </m:ctrlPr>
                </m:naryPr>
                <m:sub>
                  <m:r>
                    <w:rPr>
                      <w:rFonts w:ascii="Cambria Math" w:hAnsi="Cambria Math" w:cs="Arial"/>
                      <w:sz w:val="22"/>
                      <w:szCs w:val="22"/>
                    </w:rPr>
                    <m:t>j=1</m:t>
                  </m:r>
                </m:sub>
                <m:sup>
                  <m:r>
                    <w:rPr>
                      <w:rFonts w:ascii="Cambria Math" w:hAnsi="Cambria Math" w:cs="Arial"/>
                      <w:sz w:val="22"/>
                      <w:szCs w:val="22"/>
                    </w:rPr>
                    <m:t>b</m:t>
                  </m:r>
                </m:sup>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ij</m:t>
                      </m:r>
                    </m:sub>
                  </m:sSub>
                </m:e>
              </m:nary>
            </m:e>
          </m:nary>
          <m:r>
            <w:rPr>
              <w:rFonts w:ascii="Cambria Math" w:hAnsi="Cambria Math" w:cs="Arial"/>
              <w:sz w:val="22"/>
              <w:szCs w:val="22"/>
            </w:rPr>
            <m:t xml:space="preserve">  =</m:t>
          </m:r>
          <m:d>
            <m:dPr>
              <m:ctrlPr>
                <w:rPr>
                  <w:rFonts w:ascii="Cambria Math" w:hAnsi="Cambria Math" w:cs="Arial"/>
                  <w:i/>
                  <w:sz w:val="22"/>
                  <w:szCs w:val="22"/>
                </w:rPr>
              </m:ctrlPr>
            </m:dPr>
            <m:e>
              <m:r>
                <w:rPr>
                  <w:rFonts w:ascii="Cambria Math" w:hAnsi="Cambria Math" w:cs="Arial"/>
                  <w:sz w:val="22"/>
                  <w:szCs w:val="22"/>
                </w:rPr>
                <m:t>6+5.81+6.25+6.59+…+5.92+6.50+6.52</m:t>
              </m:r>
            </m:e>
          </m:d>
          <m:r>
            <w:rPr>
              <w:rFonts w:ascii="Cambria Math" w:hAnsi="Cambria Math" w:cs="Arial"/>
              <w:sz w:val="22"/>
              <w:szCs w:val="22"/>
            </w:rPr>
            <m:t>=301.28</m:t>
          </m:r>
        </m:oMath>
      </m:oMathPara>
    </w:p>
    <w:p w14:paraId="0BE7DC8F" w14:textId="03F5C21B" w:rsidR="00D703AB" w:rsidRPr="00C55E72" w:rsidRDefault="00000000" w:rsidP="00D703AB">
      <w:pPr>
        <w:spacing w:line="480" w:lineRule="auto"/>
        <w:rPr>
          <w:rFonts w:ascii="Arial" w:hAnsi="Arial" w:cs="Arial"/>
          <w:noProof/>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m:t>
                  </m:r>
                </m:sub>
              </m:sSub>
            </m:num>
            <m:den>
              <m:r>
                <w:rPr>
                  <w:rFonts w:ascii="Cambria Math" w:hAnsi="Cambria Math" w:cs="Arial"/>
                  <w:sz w:val="22"/>
                  <w:szCs w:val="22"/>
                </w:rPr>
                <m:t>N</m:t>
              </m:r>
            </m:den>
          </m:f>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301.28</m:t>
              </m:r>
            </m:num>
            <m:den>
              <m:r>
                <w:rPr>
                  <w:rFonts w:ascii="Cambria Math" w:hAnsi="Cambria Math" w:cs="Arial"/>
                  <w:sz w:val="22"/>
                  <w:szCs w:val="22"/>
                </w:rPr>
                <m:t>48</m:t>
              </m:r>
            </m:den>
          </m:f>
        </m:oMath>
      </m:oMathPara>
    </w:p>
    <w:p w14:paraId="4D1CEBEF" w14:textId="2AC6E00D" w:rsidR="00BC28A2" w:rsidRPr="00C55E72" w:rsidRDefault="00000000" w:rsidP="00BC28A2">
      <w:pPr>
        <w:spacing w:line="480" w:lineRule="auto"/>
        <w:rPr>
          <w:rFonts w:ascii="Arial" w:hAnsi="Arial" w:cs="Arial"/>
          <w:noProof/>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m:t>
              </m:r>
            </m:sub>
          </m:sSub>
          <m:r>
            <w:rPr>
              <w:rFonts w:ascii="Cambria Math" w:hAnsi="Cambria Math" w:cs="Arial"/>
              <w:sz w:val="22"/>
              <w:szCs w:val="22"/>
            </w:rPr>
            <m:t>=6.28</m:t>
          </m:r>
        </m:oMath>
      </m:oMathPara>
    </w:p>
    <w:p w14:paraId="297EB6F0" w14:textId="5C4F8AF3" w:rsidR="00BC28A2" w:rsidRPr="00C55E72" w:rsidRDefault="00BC28A2" w:rsidP="00BC28A2">
      <w:pPr>
        <w:spacing w:line="480" w:lineRule="auto"/>
        <w:rPr>
          <w:rFonts w:ascii="Arial" w:hAnsi="Arial" w:cs="Arial"/>
          <w:noProof/>
          <w:sz w:val="22"/>
          <w:szCs w:val="22"/>
          <w:lang w:val="es-PE"/>
        </w:rPr>
      </w:pPr>
      <w:r w:rsidRPr="00C55E72">
        <w:rPr>
          <w:rFonts w:ascii="Arial" w:hAnsi="Arial" w:cs="Arial"/>
          <w:noProof/>
          <w:sz w:val="22"/>
          <w:szCs w:val="22"/>
          <w:lang w:val="es-PE"/>
        </w:rPr>
        <w:t xml:space="preserve">De la ecuación </w:t>
      </w:r>
      <w:r w:rsidRPr="00C55E72">
        <w:rPr>
          <w:rFonts w:ascii="Arial" w:hAnsi="Arial" w:cs="Arial"/>
          <w:noProof/>
          <w:sz w:val="22"/>
          <w:szCs w:val="22"/>
        </w:rPr>
        <w:fldChar w:fldCharType="begin"/>
      </w:r>
      <w:r w:rsidRPr="00C55E72">
        <w:rPr>
          <w:rFonts w:ascii="Arial" w:hAnsi="Arial" w:cs="Arial"/>
          <w:noProof/>
          <w:sz w:val="22"/>
          <w:szCs w:val="22"/>
          <w:lang w:val="es-PE"/>
        </w:rPr>
        <w:instrText xml:space="preserve"> REF _Ref141820490 \h </w:instrText>
      </w:r>
      <w:r w:rsidR="00C46ADF" w:rsidRPr="00C55E72">
        <w:rPr>
          <w:rFonts w:ascii="Arial" w:hAnsi="Arial" w:cs="Arial"/>
          <w:noProof/>
          <w:sz w:val="22"/>
          <w:szCs w:val="22"/>
          <w:lang w:val="es-PE"/>
        </w:rPr>
        <w:instrText xml:space="preserve"> \* MERGEFORMAT </w:instrText>
      </w:r>
      <w:r w:rsidRPr="00C55E72">
        <w:rPr>
          <w:rFonts w:ascii="Arial" w:hAnsi="Arial" w:cs="Arial"/>
          <w:noProof/>
          <w:sz w:val="22"/>
          <w:szCs w:val="22"/>
        </w:rPr>
      </w:r>
      <w:r w:rsidRPr="00C55E72">
        <w:rPr>
          <w:rFonts w:ascii="Arial" w:hAnsi="Arial" w:cs="Arial"/>
          <w:noProof/>
          <w:sz w:val="22"/>
          <w:szCs w:val="22"/>
        </w:rPr>
        <w:fldChar w:fldCharType="separate"/>
      </w:r>
      <w:r w:rsidR="009C1DB2" w:rsidRPr="009C1DB2">
        <w:rPr>
          <w:rFonts w:ascii="Arial" w:hAnsi="Arial" w:cs="Arial"/>
          <w:sz w:val="22"/>
          <w:szCs w:val="22"/>
          <w:lang w:val="es-PE"/>
        </w:rPr>
        <w:t>(</w:t>
      </w:r>
      <w:r w:rsidR="009C1DB2" w:rsidRPr="009C1DB2">
        <w:rPr>
          <w:rFonts w:ascii="Arial" w:hAnsi="Arial" w:cs="Arial"/>
          <w:noProof/>
          <w:sz w:val="22"/>
          <w:szCs w:val="22"/>
          <w:lang w:val="es-PE"/>
        </w:rPr>
        <w:t>11</w:t>
      </w:r>
      <w:r w:rsidR="009C1DB2" w:rsidRPr="009C1DB2">
        <w:rPr>
          <w:rFonts w:ascii="Arial" w:hAnsi="Arial" w:cs="Arial"/>
          <w:sz w:val="22"/>
          <w:szCs w:val="22"/>
          <w:lang w:val="es-PE"/>
        </w:rPr>
        <w:t>)</w:t>
      </w:r>
      <w:r w:rsidRPr="00C55E72">
        <w:rPr>
          <w:rFonts w:ascii="Arial" w:hAnsi="Arial" w:cs="Arial"/>
          <w:noProof/>
          <w:sz w:val="22"/>
          <w:szCs w:val="22"/>
        </w:rPr>
        <w:fldChar w:fldCharType="end"/>
      </w:r>
      <w:r w:rsidRPr="00C55E72">
        <w:rPr>
          <w:rFonts w:ascii="Arial" w:hAnsi="Arial" w:cs="Arial"/>
          <w:noProof/>
          <w:sz w:val="22"/>
          <w:szCs w:val="22"/>
          <w:lang w:val="es-PE"/>
        </w:rPr>
        <w:t xml:space="preserve"> la suma de cuadrados de </w:t>
      </w:r>
      <w:r w:rsidR="009644E4" w:rsidRPr="00C55E72">
        <w:rPr>
          <w:rFonts w:ascii="Arial" w:hAnsi="Arial" w:cs="Arial"/>
          <w:noProof/>
          <w:sz w:val="22"/>
          <w:szCs w:val="22"/>
          <w:lang w:val="es-PE"/>
        </w:rPr>
        <w:t>los tratamientos esta dado por:</w:t>
      </w:r>
    </w:p>
    <w:p w14:paraId="1ADA6102" w14:textId="52CD466B" w:rsidR="00BC28A2" w:rsidRPr="00C55E72" w:rsidRDefault="00000000" w:rsidP="00BC28A2">
      <w:pPr>
        <w:spacing w:line="480" w:lineRule="auto"/>
        <w:rPr>
          <w:rFonts w:ascii="Arial" w:hAnsi="Arial" w:cs="Arial"/>
          <w:b/>
          <w:bCs/>
          <w:noProof/>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SS</m:t>
              </m:r>
            </m:e>
            <m:sub>
              <m:r>
                <w:rPr>
                  <w:rFonts w:ascii="Cambria Math" w:hAnsi="Cambria Math" w:cs="Arial"/>
                  <w:sz w:val="22"/>
                  <w:szCs w:val="22"/>
                </w:rPr>
                <m:t>a</m:t>
              </m:r>
            </m:sub>
          </m:sSub>
          <m:r>
            <w:rPr>
              <w:rFonts w:ascii="Cambria Math" w:hAnsi="Cambria Math" w:cs="Arial"/>
              <w:sz w:val="22"/>
              <w:szCs w:val="22"/>
              <w:lang w:val="es-PE"/>
            </w:rPr>
            <m:t>=</m:t>
          </m:r>
          <m:r>
            <w:rPr>
              <w:rFonts w:ascii="Cambria Math" w:hAnsi="Cambria Math" w:cs="Arial"/>
              <w:sz w:val="22"/>
              <w:szCs w:val="22"/>
            </w:rPr>
            <m:t>b</m:t>
          </m:r>
          <m:nary>
            <m:naryPr>
              <m:chr m:val="∑"/>
              <m:limLoc m:val="undOvr"/>
              <m:ctrlPr>
                <w:rPr>
                  <w:rFonts w:ascii="Cambria Math" w:hAnsi="Cambria Math" w:cs="Arial"/>
                  <w:i/>
                  <w:sz w:val="22"/>
                  <w:szCs w:val="22"/>
                </w:rPr>
              </m:ctrlPr>
            </m:naryPr>
            <m:sub>
              <m:r>
                <w:rPr>
                  <w:rFonts w:ascii="Cambria Math" w:hAnsi="Cambria Math" w:cs="Arial"/>
                  <w:sz w:val="22"/>
                  <w:szCs w:val="22"/>
                </w:rPr>
                <m:t>i</m:t>
              </m:r>
              <m:r>
                <w:rPr>
                  <w:rFonts w:ascii="Cambria Math" w:hAnsi="Cambria Math" w:cs="Arial"/>
                  <w:sz w:val="22"/>
                  <w:szCs w:val="22"/>
                  <w:lang w:val="es-PE"/>
                </w:rPr>
                <m:t>=1</m:t>
              </m:r>
            </m:sub>
            <m:sup>
              <m:r>
                <w:rPr>
                  <w:rFonts w:ascii="Cambria Math" w:hAnsi="Cambria Math" w:cs="Arial"/>
                  <w:sz w:val="22"/>
                  <w:szCs w:val="22"/>
                </w:rPr>
                <m:t>a</m:t>
              </m:r>
            </m:sup>
            <m:e>
              <m:sSup>
                <m:sSupPr>
                  <m:ctrlPr>
                    <w:rPr>
                      <w:rFonts w:ascii="Cambria Math" w:hAnsi="Cambria Math" w:cs="Arial"/>
                      <w:i/>
                      <w:sz w:val="22"/>
                      <w:szCs w:val="22"/>
                    </w:rPr>
                  </m:ctrlPr>
                </m:sSupPr>
                <m:e>
                  <m:d>
                    <m:dPr>
                      <m:ctrlPr>
                        <w:rPr>
                          <w:rFonts w:ascii="Cambria Math" w:hAnsi="Cambria Math" w:cs="Arial"/>
                          <w:i/>
                          <w:sz w:val="22"/>
                          <w:szCs w:val="22"/>
                        </w:rPr>
                      </m:ctrlPr>
                    </m:dPr>
                    <m:e>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i</m:t>
                          </m:r>
                          <m:r>
                            <w:rPr>
                              <w:rFonts w:ascii="Cambria Math" w:hAnsi="Cambria Math" w:cs="Arial"/>
                              <w:sz w:val="22"/>
                              <w:szCs w:val="22"/>
                              <w:lang w:val="es-PE"/>
                            </w:rPr>
                            <m:t>.</m:t>
                          </m:r>
                        </m:sub>
                      </m:sSub>
                      <m:r>
                        <w:rPr>
                          <w:rFonts w:ascii="Cambria Math" w:hAnsi="Cambria Math" w:cs="Arial"/>
                          <w:sz w:val="22"/>
                          <w:szCs w:val="22"/>
                          <w:lang w:val="es-PE"/>
                        </w:rPr>
                        <m:t>-</m:t>
                      </m:r>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lang w:val="es-PE"/>
                            </w:rPr>
                            <m:t>..</m:t>
                          </m:r>
                        </m:sub>
                      </m:sSub>
                    </m:e>
                  </m:d>
                </m:e>
                <m:sup>
                  <m:r>
                    <w:rPr>
                      <w:rFonts w:ascii="Cambria Math" w:hAnsi="Cambria Math" w:cs="Arial"/>
                      <w:sz w:val="22"/>
                      <w:szCs w:val="22"/>
                      <w:lang w:val="es-PE"/>
                    </w:rPr>
                    <m:t>2</m:t>
                  </m:r>
                </m:sup>
              </m:sSup>
              <m:r>
                <w:rPr>
                  <w:rFonts w:ascii="Cambria Math" w:hAnsi="Cambria Math" w:cs="Arial"/>
                  <w:sz w:val="22"/>
                  <w:szCs w:val="22"/>
                </w:rPr>
                <m:t>=14</m:t>
              </m:r>
              <m:sSup>
                <m:sSupPr>
                  <m:ctrlPr>
                    <w:rPr>
                      <w:rFonts w:ascii="Cambria Math" w:hAnsi="Cambria Math" w:cs="Arial"/>
                      <w:i/>
                      <w:sz w:val="22"/>
                      <w:szCs w:val="22"/>
                    </w:rPr>
                  </m:ctrlPr>
                </m:sSupPr>
                <m:e>
                  <m:d>
                    <m:dPr>
                      <m:ctrlPr>
                        <w:rPr>
                          <w:rFonts w:ascii="Cambria Math" w:hAnsi="Cambria Math" w:cs="Arial"/>
                          <w:i/>
                          <w:sz w:val="22"/>
                          <w:szCs w:val="22"/>
                        </w:rPr>
                      </m:ctrlPr>
                    </m:dPr>
                    <m:e>
                      <m:r>
                        <w:rPr>
                          <w:rFonts w:ascii="Cambria Math" w:hAnsi="Cambria Math" w:cs="Arial"/>
                          <w:sz w:val="22"/>
                          <w:szCs w:val="22"/>
                        </w:rPr>
                        <m:t>6.08-6.28</m:t>
                      </m:r>
                    </m:e>
                  </m:d>
                </m:e>
                <m:sup>
                  <m:r>
                    <w:rPr>
                      <w:rFonts w:ascii="Cambria Math" w:hAnsi="Cambria Math" w:cs="Arial"/>
                      <w:sz w:val="22"/>
                      <w:szCs w:val="22"/>
                    </w:rPr>
                    <m:t>2</m:t>
                  </m:r>
                </m:sup>
              </m:sSup>
              <m:r>
                <w:rPr>
                  <w:rFonts w:ascii="Cambria Math" w:hAnsi="Cambria Math" w:cs="Arial"/>
                  <w:sz w:val="22"/>
                  <w:szCs w:val="22"/>
                </w:rPr>
                <m:t>+20</m:t>
              </m:r>
              <m:sSup>
                <m:sSupPr>
                  <m:ctrlPr>
                    <w:rPr>
                      <w:rFonts w:ascii="Cambria Math" w:hAnsi="Cambria Math" w:cs="Arial"/>
                      <w:i/>
                      <w:sz w:val="22"/>
                      <w:szCs w:val="22"/>
                    </w:rPr>
                  </m:ctrlPr>
                </m:sSupPr>
                <m:e>
                  <m:r>
                    <w:rPr>
                      <w:rFonts w:ascii="Cambria Math" w:hAnsi="Cambria Math" w:cs="Arial"/>
                      <w:sz w:val="22"/>
                      <w:szCs w:val="22"/>
                    </w:rPr>
                    <m:t>(6.25-6.28)</m:t>
                  </m:r>
                </m:e>
                <m:sup>
                  <m:r>
                    <w:rPr>
                      <w:rFonts w:ascii="Cambria Math" w:hAnsi="Cambria Math" w:cs="Arial"/>
                      <w:sz w:val="22"/>
                      <w:szCs w:val="22"/>
                    </w:rPr>
                    <m:t>2</m:t>
                  </m:r>
                </m:sup>
              </m:sSup>
              <m:r>
                <w:rPr>
                  <w:rFonts w:ascii="Cambria Math" w:hAnsi="Cambria Math" w:cs="Arial"/>
                  <w:sz w:val="22"/>
                  <w:szCs w:val="22"/>
                </w:rPr>
                <m:t>+14</m:t>
              </m:r>
              <m:sSup>
                <m:sSupPr>
                  <m:ctrlPr>
                    <w:rPr>
                      <w:rFonts w:ascii="Cambria Math" w:hAnsi="Cambria Math" w:cs="Arial"/>
                      <w:i/>
                      <w:sz w:val="22"/>
                      <w:szCs w:val="22"/>
                    </w:rPr>
                  </m:ctrlPr>
                </m:sSupPr>
                <m:e>
                  <m:r>
                    <w:rPr>
                      <w:rFonts w:ascii="Cambria Math" w:hAnsi="Cambria Math" w:cs="Arial"/>
                      <w:sz w:val="22"/>
                      <w:szCs w:val="22"/>
                    </w:rPr>
                    <m:t>(6.50-6.28)</m:t>
                  </m:r>
                </m:e>
                <m:sup>
                  <m:r>
                    <w:rPr>
                      <w:rFonts w:ascii="Cambria Math" w:hAnsi="Cambria Math" w:cs="Arial"/>
                      <w:sz w:val="22"/>
                      <w:szCs w:val="22"/>
                    </w:rPr>
                    <m:t>2</m:t>
                  </m:r>
                </m:sup>
              </m:sSup>
            </m:e>
          </m:nary>
          <m:r>
            <w:rPr>
              <w:rFonts w:ascii="Cambria Math" w:hAnsi="Cambria Math" w:cs="Arial"/>
              <w:sz w:val="22"/>
              <w:szCs w:val="22"/>
            </w:rPr>
            <m:t>=</m:t>
          </m:r>
          <m:r>
            <m:rPr>
              <m:sty m:val="bi"/>
            </m:rPr>
            <w:rPr>
              <w:rFonts w:ascii="Cambria Math" w:hAnsi="Cambria Math" w:cs="Arial"/>
              <w:sz w:val="22"/>
              <w:szCs w:val="22"/>
            </w:rPr>
            <m:t>1.26</m:t>
          </m:r>
        </m:oMath>
      </m:oMathPara>
    </w:p>
    <w:p w14:paraId="26ECB410" w14:textId="77777777" w:rsidR="00EF50AF" w:rsidRPr="00C55E72" w:rsidRDefault="00EF50AF" w:rsidP="00BC28A2">
      <w:pPr>
        <w:spacing w:line="480" w:lineRule="auto"/>
        <w:rPr>
          <w:rFonts w:ascii="Arial" w:hAnsi="Arial" w:cs="Arial"/>
          <w:noProof/>
          <w:sz w:val="22"/>
          <w:szCs w:val="22"/>
          <w:lang w:val="es-PE"/>
        </w:rPr>
      </w:pPr>
    </w:p>
    <w:p w14:paraId="5976282A" w14:textId="3F21A82D" w:rsidR="009644E4" w:rsidRPr="00C55E72" w:rsidRDefault="009644E4" w:rsidP="009644E4">
      <w:pPr>
        <w:spacing w:line="480" w:lineRule="auto"/>
        <w:rPr>
          <w:rFonts w:ascii="Arial" w:hAnsi="Arial" w:cs="Arial"/>
          <w:b/>
          <w:bCs/>
          <w:sz w:val="22"/>
          <w:szCs w:val="22"/>
          <w:lang w:val="es-PE"/>
        </w:rPr>
      </w:pPr>
      <w:r w:rsidRPr="00C55E72">
        <w:rPr>
          <w:rFonts w:ascii="Arial" w:hAnsi="Arial" w:cs="Arial"/>
          <w:b/>
          <w:bCs/>
          <w:sz w:val="22"/>
          <w:szCs w:val="22"/>
          <w:lang w:val="es-PE"/>
        </w:rPr>
        <w:t xml:space="preserve">Suma de </w:t>
      </w:r>
      <w:r w:rsidR="008E2115" w:rsidRPr="00C55E72">
        <w:rPr>
          <w:rFonts w:ascii="Arial" w:hAnsi="Arial" w:cs="Arial"/>
          <w:b/>
          <w:bCs/>
          <w:sz w:val="22"/>
          <w:szCs w:val="22"/>
          <w:lang w:val="es-PE"/>
        </w:rPr>
        <w:t>c</w:t>
      </w:r>
      <w:r w:rsidRPr="00C55E72">
        <w:rPr>
          <w:rFonts w:ascii="Arial" w:hAnsi="Arial" w:cs="Arial"/>
          <w:b/>
          <w:bCs/>
          <w:sz w:val="22"/>
          <w:szCs w:val="22"/>
          <w:lang w:val="es-PE"/>
        </w:rPr>
        <w:t>uadrado para el bloque</w:t>
      </w:r>
      <w:r w:rsidR="00EF50AF" w:rsidRPr="00C55E72">
        <w:rPr>
          <w:rFonts w:ascii="Arial" w:hAnsi="Arial" w:cs="Arial"/>
          <w:b/>
          <w:bCs/>
          <w:sz w:val="22"/>
          <w:szCs w:val="22"/>
          <w:lang w:val="es-PE"/>
        </w:rPr>
        <w:t xml:space="preserve"> </w:t>
      </w:r>
      <m:oMath>
        <m:sSub>
          <m:sSubPr>
            <m:ctrlPr>
              <w:rPr>
                <w:rFonts w:ascii="Cambria Math" w:hAnsi="Cambria Math" w:cs="Arial"/>
                <w:b/>
                <w:bCs/>
                <w:i/>
                <w:sz w:val="22"/>
                <w:szCs w:val="22"/>
              </w:rPr>
            </m:ctrlPr>
          </m:sSubPr>
          <m:e>
            <m:r>
              <m:rPr>
                <m:sty m:val="bi"/>
              </m:rPr>
              <w:rPr>
                <w:rFonts w:ascii="Cambria Math" w:hAnsi="Cambria Math" w:cs="Arial"/>
                <w:sz w:val="22"/>
                <w:szCs w:val="22"/>
              </w:rPr>
              <m:t>SS</m:t>
            </m:r>
          </m:e>
          <m:sub>
            <m:r>
              <m:rPr>
                <m:sty m:val="bi"/>
              </m:rPr>
              <w:rPr>
                <w:rFonts w:ascii="Cambria Math" w:hAnsi="Cambria Math" w:cs="Arial"/>
                <w:sz w:val="22"/>
                <w:szCs w:val="22"/>
              </w:rPr>
              <m:t>b</m:t>
            </m:r>
          </m:sub>
        </m:sSub>
      </m:oMath>
      <w:r w:rsidRPr="00C55E72">
        <w:rPr>
          <w:rFonts w:ascii="Arial" w:hAnsi="Arial" w:cs="Arial"/>
          <w:b/>
          <w:bCs/>
          <w:sz w:val="22"/>
          <w:szCs w:val="22"/>
          <w:lang w:val="es-PE"/>
        </w:rPr>
        <w:t>:</w:t>
      </w:r>
    </w:p>
    <w:p w14:paraId="77BD469D" w14:textId="4A23848E" w:rsidR="003420C1" w:rsidRPr="00C55E72" w:rsidRDefault="00000000" w:rsidP="008D6232">
      <w:pPr>
        <w:spacing w:line="480" w:lineRule="auto"/>
        <w:rPr>
          <w:rFonts w:ascii="Arial" w:hAnsi="Arial" w:cs="Arial"/>
          <w:noProof/>
          <w:sz w:val="22"/>
          <w:szCs w:val="22"/>
          <w:lang w:val="es-PE"/>
        </w:rPr>
      </w:pPr>
      <m:oMath>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lang w:val="es-PE"/>
              </w:rPr>
              <m:t>.</m:t>
            </m:r>
            <m:r>
              <w:rPr>
                <w:rFonts w:ascii="Cambria Math" w:hAnsi="Cambria Math" w:cs="Arial"/>
                <w:sz w:val="22"/>
                <w:szCs w:val="22"/>
              </w:rPr>
              <m:t>j</m:t>
            </m:r>
          </m:sub>
        </m:sSub>
      </m:oMath>
      <w:r w:rsidR="00EF50AF" w:rsidRPr="00C55E72">
        <w:rPr>
          <w:rFonts w:ascii="Arial" w:hAnsi="Arial" w:cs="Arial"/>
          <w:sz w:val="22"/>
          <w:szCs w:val="22"/>
          <w:lang w:val="es-PE"/>
        </w:rPr>
        <w:t xml:space="preserve"> el total de observaciones en el bloque </w:t>
      </w:r>
      <m:oMath>
        <m:r>
          <w:rPr>
            <w:rFonts w:ascii="Cambria Math" w:hAnsi="Cambria Math" w:cs="Arial"/>
            <w:sz w:val="22"/>
            <w:szCs w:val="22"/>
          </w:rPr>
          <m:t>j</m:t>
        </m:r>
      </m:oMath>
    </w:p>
    <w:p w14:paraId="504A04F8" w14:textId="094C798D" w:rsidR="00F14422" w:rsidRPr="00C55E72" w:rsidRDefault="00000000" w:rsidP="008D6232">
      <w:pPr>
        <w:spacing w:line="480" w:lineRule="auto"/>
        <w:rPr>
          <w:rFonts w:ascii="Arial" w:hAnsi="Arial" w:cs="Arial"/>
          <w:noProof/>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.1</m:t>
              </m:r>
            </m:sub>
          </m:sSub>
          <m:r>
            <w:rPr>
              <w:rFonts w:ascii="Cambria Math" w:hAnsi="Cambria Math" w:cs="Arial"/>
              <w:sz w:val="22"/>
              <w:szCs w:val="22"/>
            </w:rPr>
            <m:t>=</m:t>
          </m:r>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a=24</m:t>
              </m:r>
            </m:sup>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ij</m:t>
                  </m:r>
                </m:sub>
              </m:sSub>
            </m:e>
          </m:nary>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6.0+5.81+6.25+…+6.15+6.61+6.64</m:t>
              </m:r>
            </m:e>
          </m:d>
          <m:r>
            <w:rPr>
              <w:rFonts w:ascii="Cambria Math" w:hAnsi="Cambria Math" w:cs="Arial"/>
              <w:sz w:val="22"/>
              <w:szCs w:val="22"/>
            </w:rPr>
            <m:t xml:space="preserve">=152.28    </m:t>
          </m:r>
          <m:r>
            <m:rPr>
              <m:sty m:val="p"/>
            </m:rPr>
            <w:rPr>
              <w:rFonts w:ascii="Cambria Math" w:hAnsi="Cambria Math" w:cs="Arial"/>
              <w:sz w:val="22"/>
              <w:szCs w:val="22"/>
            </w:rPr>
            <m:t xml:space="preserve"> </m:t>
          </m:r>
          <m:r>
            <w:rPr>
              <w:rFonts w:ascii="Cambria Math" w:hAnsi="Cambria Math" w:cs="Arial"/>
              <w:sz w:val="22"/>
              <w:szCs w:val="22"/>
            </w:rPr>
            <m:t xml:space="preserve">j=1        </m:t>
          </m:r>
        </m:oMath>
      </m:oMathPara>
    </w:p>
    <w:p w14:paraId="4D130E0A" w14:textId="02E8E25E" w:rsidR="005A31FC" w:rsidRPr="00C55E72" w:rsidRDefault="00000000" w:rsidP="008D6232">
      <w:pPr>
        <w:spacing w:line="480" w:lineRule="auto"/>
        <w:rPr>
          <w:rFonts w:ascii="Arial" w:hAnsi="Arial" w:cs="Arial"/>
          <w:noProof/>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.1</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.1</m:t>
                  </m:r>
                </m:sub>
              </m:sSub>
            </m:num>
            <m:den>
              <m:r>
                <w:rPr>
                  <w:rFonts w:ascii="Cambria Math" w:hAnsi="Cambria Math" w:cs="Arial"/>
                  <w:sz w:val="22"/>
                  <w:szCs w:val="22"/>
                </w:rPr>
                <m:t>a</m:t>
              </m:r>
            </m:den>
          </m:f>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152.28</m:t>
              </m:r>
            </m:num>
            <m:den>
              <m:r>
                <w:rPr>
                  <w:rFonts w:ascii="Cambria Math" w:hAnsi="Cambria Math" w:cs="Arial"/>
                  <w:sz w:val="22"/>
                  <w:szCs w:val="22"/>
                </w:rPr>
                <m:t>24</m:t>
              </m:r>
            </m:den>
          </m:f>
          <m:r>
            <w:rPr>
              <w:rFonts w:ascii="Cambria Math" w:hAnsi="Cambria Math" w:cs="Arial"/>
              <w:sz w:val="22"/>
              <w:szCs w:val="22"/>
            </w:rPr>
            <m:t>=6.34</m:t>
          </m:r>
        </m:oMath>
      </m:oMathPara>
    </w:p>
    <w:p w14:paraId="12EFC77C" w14:textId="71037D39" w:rsidR="003F5D8E" w:rsidRPr="00C55E72" w:rsidRDefault="00000000" w:rsidP="003F5D8E">
      <w:pPr>
        <w:spacing w:line="480" w:lineRule="auto"/>
        <w:rPr>
          <w:rFonts w:ascii="Arial" w:hAnsi="Arial" w:cs="Arial"/>
          <w:noProof/>
          <w:sz w:val="22"/>
          <w:szCs w:val="22"/>
        </w:rPr>
      </w:pPr>
      <m:oMathPara>
        <m:oMath>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.2</m:t>
              </m:r>
            </m:sub>
          </m:sSub>
          <m:r>
            <w:rPr>
              <w:rFonts w:ascii="Cambria Math" w:hAnsi="Cambria Math" w:cs="Arial"/>
              <w:sz w:val="22"/>
              <w:szCs w:val="22"/>
            </w:rPr>
            <m:t>=</m:t>
          </m:r>
          <m:nary>
            <m:naryPr>
              <m:chr m:val="∑"/>
              <m:limLoc m:val="undOvr"/>
              <m:ctrlPr>
                <w:rPr>
                  <w:rFonts w:ascii="Cambria Math" w:hAnsi="Cambria Math" w:cs="Arial"/>
                  <w:i/>
                  <w:sz w:val="22"/>
                  <w:szCs w:val="22"/>
                </w:rPr>
              </m:ctrlPr>
            </m:naryPr>
            <m:sub>
              <m:r>
                <w:rPr>
                  <w:rFonts w:ascii="Cambria Math" w:hAnsi="Cambria Math" w:cs="Arial"/>
                  <w:sz w:val="22"/>
                  <w:szCs w:val="22"/>
                </w:rPr>
                <m:t>i=1</m:t>
              </m:r>
            </m:sub>
            <m:sup>
              <m:r>
                <w:rPr>
                  <w:rFonts w:ascii="Cambria Math" w:hAnsi="Cambria Math" w:cs="Arial"/>
                  <w:sz w:val="22"/>
                  <w:szCs w:val="22"/>
                </w:rPr>
                <m:t>a=24</m:t>
              </m:r>
            </m:sup>
            <m:e>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ij</m:t>
                  </m:r>
                </m:sub>
              </m:sSub>
            </m:e>
          </m:nary>
          <m:r>
            <w:rPr>
              <w:rFonts w:ascii="Cambria Math" w:hAnsi="Cambria Math" w:cs="Arial"/>
              <w:sz w:val="22"/>
              <w:szCs w:val="22"/>
            </w:rPr>
            <m:t>=</m:t>
          </m:r>
          <m:d>
            <m:dPr>
              <m:ctrlPr>
                <w:rPr>
                  <w:rFonts w:ascii="Cambria Math" w:hAnsi="Cambria Math" w:cs="Arial"/>
                  <w:i/>
                  <w:sz w:val="22"/>
                  <w:szCs w:val="22"/>
                </w:rPr>
              </m:ctrlPr>
            </m:dPr>
            <m:e>
              <m:r>
                <w:rPr>
                  <w:rFonts w:ascii="Cambria Math" w:hAnsi="Cambria Math" w:cs="Arial"/>
                  <w:sz w:val="22"/>
                  <w:szCs w:val="22"/>
                </w:rPr>
                <m:t>5.62+5.83+6.35+…+6.50+6.35+6.52</m:t>
              </m:r>
            </m:e>
          </m:d>
          <m:r>
            <w:rPr>
              <w:rFonts w:ascii="Cambria Math" w:hAnsi="Cambria Math" w:cs="Arial"/>
              <w:sz w:val="22"/>
              <w:szCs w:val="22"/>
            </w:rPr>
            <m:t xml:space="preserve">=149    </m:t>
          </m:r>
          <m:r>
            <m:rPr>
              <m:sty m:val="p"/>
            </m:rPr>
            <w:rPr>
              <w:rFonts w:ascii="Cambria Math" w:hAnsi="Cambria Math" w:cs="Arial"/>
              <w:sz w:val="22"/>
              <w:szCs w:val="22"/>
            </w:rPr>
            <m:t xml:space="preserve"> </m:t>
          </m:r>
          <m:r>
            <w:rPr>
              <w:rFonts w:ascii="Cambria Math" w:hAnsi="Cambria Math" w:cs="Arial"/>
              <w:sz w:val="22"/>
              <w:szCs w:val="22"/>
            </w:rPr>
            <m:t xml:space="preserve">j=2        </m:t>
          </m:r>
        </m:oMath>
      </m:oMathPara>
    </w:p>
    <w:p w14:paraId="13C48A89" w14:textId="5E4A8D7E" w:rsidR="003F5D8E" w:rsidRPr="00C55E72" w:rsidRDefault="00000000" w:rsidP="003F5D8E">
      <w:pPr>
        <w:spacing w:line="480" w:lineRule="auto"/>
        <w:rPr>
          <w:rFonts w:ascii="Arial" w:hAnsi="Arial" w:cs="Arial"/>
          <w:noProof/>
          <w:sz w:val="22"/>
          <w:szCs w:val="22"/>
        </w:rPr>
      </w:pPr>
      <m:oMathPara>
        <m:oMath>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.1</m:t>
              </m:r>
            </m:sub>
          </m:sSub>
          <m:r>
            <w:rPr>
              <w:rFonts w:ascii="Cambria Math" w:hAnsi="Cambria Math" w:cs="Arial"/>
              <w:sz w:val="22"/>
              <w:szCs w:val="22"/>
            </w:rPr>
            <m:t>=</m:t>
          </m:r>
          <m:f>
            <m:fPr>
              <m:ctrlPr>
                <w:rPr>
                  <w:rFonts w:ascii="Cambria Math" w:hAnsi="Cambria Math" w:cs="Arial"/>
                  <w:i/>
                  <w:sz w:val="22"/>
                  <w:szCs w:val="22"/>
                </w:rPr>
              </m:ctrlPr>
            </m:fPr>
            <m:num>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.1</m:t>
                  </m:r>
                </m:sub>
              </m:sSub>
            </m:num>
            <m:den>
              <m:r>
                <w:rPr>
                  <w:rFonts w:ascii="Cambria Math" w:hAnsi="Cambria Math" w:cs="Arial"/>
                  <w:sz w:val="22"/>
                  <w:szCs w:val="22"/>
                </w:rPr>
                <m:t>a</m:t>
              </m:r>
            </m:den>
          </m:f>
          <m:r>
            <w:rPr>
              <w:rFonts w:ascii="Cambria Math" w:hAnsi="Cambria Math" w:cs="Arial"/>
              <w:sz w:val="22"/>
              <w:szCs w:val="22"/>
            </w:rPr>
            <m:t xml:space="preserve">= </m:t>
          </m:r>
          <m:f>
            <m:fPr>
              <m:ctrlPr>
                <w:rPr>
                  <w:rFonts w:ascii="Cambria Math" w:hAnsi="Cambria Math" w:cs="Arial"/>
                  <w:i/>
                  <w:sz w:val="22"/>
                  <w:szCs w:val="22"/>
                </w:rPr>
              </m:ctrlPr>
            </m:fPr>
            <m:num>
              <m:r>
                <w:rPr>
                  <w:rFonts w:ascii="Cambria Math" w:hAnsi="Cambria Math" w:cs="Arial"/>
                  <w:sz w:val="22"/>
                  <w:szCs w:val="22"/>
                </w:rPr>
                <m:t>149</m:t>
              </m:r>
            </m:num>
            <m:den>
              <m:r>
                <w:rPr>
                  <w:rFonts w:ascii="Cambria Math" w:hAnsi="Cambria Math" w:cs="Arial"/>
                  <w:sz w:val="22"/>
                  <w:szCs w:val="22"/>
                </w:rPr>
                <m:t>24</m:t>
              </m:r>
            </m:den>
          </m:f>
          <m:r>
            <w:rPr>
              <w:rFonts w:ascii="Cambria Math" w:hAnsi="Cambria Math" w:cs="Arial"/>
              <w:sz w:val="22"/>
              <w:szCs w:val="22"/>
            </w:rPr>
            <m:t>=6.21</m:t>
          </m:r>
        </m:oMath>
      </m:oMathPara>
    </w:p>
    <w:p w14:paraId="45F5732A" w14:textId="77777777" w:rsidR="004A14BB" w:rsidRPr="00C55E72" w:rsidRDefault="004A14BB" w:rsidP="003F5D8E">
      <w:pPr>
        <w:spacing w:line="480" w:lineRule="auto"/>
        <w:rPr>
          <w:rFonts w:ascii="Arial" w:hAnsi="Arial" w:cs="Arial"/>
          <w:noProof/>
          <w:sz w:val="22"/>
          <w:szCs w:val="22"/>
        </w:rPr>
      </w:pPr>
    </w:p>
    <w:p w14:paraId="2094C0F8" w14:textId="1D2DFCB1" w:rsidR="004A14BB" w:rsidRPr="00C55E72" w:rsidRDefault="004A14BB" w:rsidP="004A14BB">
      <w:pPr>
        <w:spacing w:line="480" w:lineRule="auto"/>
        <w:rPr>
          <w:rFonts w:ascii="Arial" w:hAnsi="Arial" w:cs="Arial"/>
          <w:noProof/>
          <w:sz w:val="22"/>
          <w:szCs w:val="22"/>
          <w:lang w:val="es-PE"/>
        </w:rPr>
      </w:pPr>
      <w:r w:rsidRPr="00C55E72">
        <w:rPr>
          <w:rFonts w:ascii="Arial" w:hAnsi="Arial" w:cs="Arial"/>
          <w:noProof/>
          <w:sz w:val="22"/>
          <w:szCs w:val="22"/>
          <w:lang w:val="es-PE"/>
        </w:rPr>
        <w:t xml:space="preserve">De la ecuación </w:t>
      </w:r>
      <w:r w:rsidRPr="00C55E72">
        <w:rPr>
          <w:rFonts w:ascii="Arial" w:hAnsi="Arial" w:cs="Arial"/>
          <w:noProof/>
          <w:sz w:val="22"/>
          <w:szCs w:val="22"/>
        </w:rPr>
        <w:fldChar w:fldCharType="begin"/>
      </w:r>
      <w:r w:rsidRPr="00C55E72">
        <w:rPr>
          <w:rFonts w:ascii="Arial" w:hAnsi="Arial" w:cs="Arial"/>
          <w:noProof/>
          <w:sz w:val="22"/>
          <w:szCs w:val="22"/>
          <w:lang w:val="es-PE"/>
        </w:rPr>
        <w:instrText xml:space="preserve"> REF _Ref141820490 \h </w:instrText>
      </w:r>
      <w:r w:rsidR="00C46ADF" w:rsidRPr="00C55E72">
        <w:rPr>
          <w:rFonts w:ascii="Arial" w:hAnsi="Arial" w:cs="Arial"/>
          <w:noProof/>
          <w:sz w:val="22"/>
          <w:szCs w:val="22"/>
          <w:lang w:val="es-PE"/>
        </w:rPr>
        <w:instrText xml:space="preserve"> \* MERGEFORMAT </w:instrText>
      </w:r>
      <w:r w:rsidRPr="00C55E72">
        <w:rPr>
          <w:rFonts w:ascii="Arial" w:hAnsi="Arial" w:cs="Arial"/>
          <w:noProof/>
          <w:sz w:val="22"/>
          <w:szCs w:val="22"/>
        </w:rPr>
      </w:r>
      <w:r w:rsidRPr="00C55E72">
        <w:rPr>
          <w:rFonts w:ascii="Arial" w:hAnsi="Arial" w:cs="Arial"/>
          <w:noProof/>
          <w:sz w:val="22"/>
          <w:szCs w:val="22"/>
        </w:rPr>
        <w:fldChar w:fldCharType="separate"/>
      </w:r>
      <w:r w:rsidR="009C1DB2" w:rsidRPr="009C1DB2">
        <w:rPr>
          <w:rFonts w:ascii="Arial" w:hAnsi="Arial" w:cs="Arial"/>
          <w:sz w:val="22"/>
          <w:szCs w:val="22"/>
          <w:lang w:val="es-PE"/>
        </w:rPr>
        <w:t>(</w:t>
      </w:r>
      <w:r w:rsidR="009C1DB2" w:rsidRPr="009C1DB2">
        <w:rPr>
          <w:rFonts w:ascii="Arial" w:hAnsi="Arial" w:cs="Arial"/>
          <w:noProof/>
          <w:sz w:val="22"/>
          <w:szCs w:val="22"/>
          <w:lang w:val="es-PE"/>
        </w:rPr>
        <w:t>11</w:t>
      </w:r>
      <w:r w:rsidR="009C1DB2" w:rsidRPr="009C1DB2">
        <w:rPr>
          <w:rFonts w:ascii="Arial" w:hAnsi="Arial" w:cs="Arial"/>
          <w:sz w:val="22"/>
          <w:szCs w:val="22"/>
          <w:lang w:val="es-PE"/>
        </w:rPr>
        <w:t>)</w:t>
      </w:r>
      <w:r w:rsidRPr="00C55E72">
        <w:rPr>
          <w:rFonts w:ascii="Arial" w:hAnsi="Arial" w:cs="Arial"/>
          <w:noProof/>
          <w:sz w:val="22"/>
          <w:szCs w:val="22"/>
        </w:rPr>
        <w:fldChar w:fldCharType="end"/>
      </w:r>
      <w:r w:rsidRPr="00C55E72">
        <w:rPr>
          <w:rFonts w:ascii="Arial" w:hAnsi="Arial" w:cs="Arial"/>
          <w:noProof/>
          <w:sz w:val="22"/>
          <w:szCs w:val="22"/>
          <w:lang w:val="es-PE"/>
        </w:rPr>
        <w:t xml:space="preserve"> la suma de cuadrados de los bloques esta dado por:</w:t>
      </w:r>
    </w:p>
    <w:p w14:paraId="3721A3C6" w14:textId="3932A080" w:rsidR="004A14BB" w:rsidRPr="005437D0" w:rsidRDefault="004A14BB" w:rsidP="003F5D8E">
      <w:pPr>
        <w:spacing w:line="480" w:lineRule="auto"/>
        <w:rPr>
          <w:rFonts w:ascii="Arial" w:hAnsi="Arial" w:cs="Arial"/>
          <w:b/>
          <w:noProof/>
          <w:sz w:val="22"/>
          <w:szCs w:val="22"/>
        </w:rPr>
      </w:pPr>
      <m:oMathPara>
        <m:oMath>
          <m:r>
            <w:rPr>
              <w:rFonts w:ascii="Cambria Math" w:hAnsi="Cambria Math" w:cs="Arial"/>
              <w:sz w:val="22"/>
              <w:szCs w:val="22"/>
            </w:rPr>
            <m:t>a</m:t>
          </m:r>
          <m:nary>
            <m:naryPr>
              <m:chr m:val="∑"/>
              <m:limLoc m:val="undOvr"/>
              <m:ctrlPr>
                <w:rPr>
                  <w:rFonts w:ascii="Cambria Math" w:hAnsi="Cambria Math" w:cs="Arial"/>
                  <w:i/>
                  <w:sz w:val="22"/>
                  <w:szCs w:val="22"/>
                </w:rPr>
              </m:ctrlPr>
            </m:naryPr>
            <m:sub>
              <m:r>
                <w:rPr>
                  <w:rFonts w:ascii="Cambria Math" w:hAnsi="Cambria Math" w:cs="Arial"/>
                  <w:sz w:val="22"/>
                  <w:szCs w:val="22"/>
                </w:rPr>
                <m:t>j=1</m:t>
              </m:r>
            </m:sub>
            <m:sup>
              <m:r>
                <w:rPr>
                  <w:rFonts w:ascii="Cambria Math" w:hAnsi="Cambria Math" w:cs="Arial"/>
                  <w:sz w:val="22"/>
                  <w:szCs w:val="22"/>
                </w:rPr>
                <m:t>b</m:t>
              </m:r>
            </m:sup>
            <m:e>
              <m:sSup>
                <m:sSupPr>
                  <m:ctrlPr>
                    <w:rPr>
                      <w:rFonts w:ascii="Cambria Math" w:hAnsi="Cambria Math" w:cs="Arial"/>
                      <w:i/>
                      <w:sz w:val="22"/>
                      <w:szCs w:val="22"/>
                    </w:rPr>
                  </m:ctrlPr>
                </m:sSupPr>
                <m:e>
                  <m:d>
                    <m:dPr>
                      <m:ctrlPr>
                        <w:rPr>
                          <w:rFonts w:ascii="Cambria Math" w:hAnsi="Cambria Math" w:cs="Arial"/>
                          <w:i/>
                          <w:sz w:val="22"/>
                          <w:szCs w:val="22"/>
                        </w:rPr>
                      </m:ctrlPr>
                    </m:dPr>
                    <m:e>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.j</m:t>
                          </m:r>
                        </m:sub>
                      </m:sSub>
                      <m:r>
                        <w:rPr>
                          <w:rFonts w:ascii="Cambria Math" w:hAnsi="Cambria Math" w:cs="Arial"/>
                          <w:sz w:val="22"/>
                          <w:szCs w:val="22"/>
                        </w:rPr>
                        <m:t>-</m:t>
                      </m:r>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rPr>
                            <m:t>..</m:t>
                          </m:r>
                        </m:sub>
                      </m:sSub>
                    </m:e>
                  </m:d>
                </m:e>
                <m:sup>
                  <m:r>
                    <w:rPr>
                      <w:rFonts w:ascii="Cambria Math" w:hAnsi="Cambria Math" w:cs="Arial"/>
                      <w:sz w:val="22"/>
                      <w:szCs w:val="22"/>
                    </w:rPr>
                    <m:t>2</m:t>
                  </m:r>
                </m:sup>
              </m:sSup>
            </m:e>
          </m:nary>
          <m:r>
            <w:rPr>
              <w:rFonts w:ascii="Cambria Math" w:hAnsi="Cambria Math" w:cs="Arial"/>
              <w:sz w:val="22"/>
              <w:szCs w:val="22"/>
            </w:rPr>
            <m:t>=24</m:t>
          </m:r>
          <m:sSup>
            <m:sSupPr>
              <m:ctrlPr>
                <w:rPr>
                  <w:rFonts w:ascii="Cambria Math" w:hAnsi="Cambria Math" w:cs="Arial"/>
                  <w:i/>
                  <w:sz w:val="22"/>
                  <w:szCs w:val="22"/>
                </w:rPr>
              </m:ctrlPr>
            </m:sSupPr>
            <m:e>
              <m:r>
                <w:rPr>
                  <w:rFonts w:ascii="Cambria Math" w:hAnsi="Cambria Math" w:cs="Arial"/>
                  <w:sz w:val="22"/>
                  <w:szCs w:val="22"/>
                </w:rPr>
                <m:t>(6.34-6.28)</m:t>
              </m:r>
            </m:e>
            <m:sup>
              <m:r>
                <w:rPr>
                  <w:rFonts w:ascii="Cambria Math" w:hAnsi="Cambria Math" w:cs="Arial"/>
                  <w:sz w:val="22"/>
                  <w:szCs w:val="22"/>
                </w:rPr>
                <m:t>2</m:t>
              </m:r>
            </m:sup>
          </m:sSup>
          <m:r>
            <w:rPr>
              <w:rFonts w:ascii="Cambria Math" w:hAnsi="Cambria Math" w:cs="Arial"/>
              <w:sz w:val="22"/>
              <w:szCs w:val="22"/>
            </w:rPr>
            <m:t>+24</m:t>
          </m:r>
          <m:sSup>
            <m:sSupPr>
              <m:ctrlPr>
                <w:rPr>
                  <w:rFonts w:ascii="Cambria Math" w:hAnsi="Cambria Math" w:cs="Arial"/>
                  <w:i/>
                  <w:sz w:val="22"/>
                  <w:szCs w:val="22"/>
                </w:rPr>
              </m:ctrlPr>
            </m:sSupPr>
            <m:e>
              <m:r>
                <w:rPr>
                  <w:rFonts w:ascii="Cambria Math" w:hAnsi="Cambria Math" w:cs="Arial"/>
                  <w:sz w:val="22"/>
                  <w:szCs w:val="22"/>
                </w:rPr>
                <m:t>(6.21-6.28)</m:t>
              </m:r>
            </m:e>
            <m:sup>
              <m:r>
                <w:rPr>
                  <w:rFonts w:ascii="Cambria Math" w:hAnsi="Cambria Math" w:cs="Arial"/>
                  <w:sz w:val="22"/>
                  <w:szCs w:val="22"/>
                </w:rPr>
                <m:t>2</m:t>
              </m:r>
            </m:sup>
          </m:sSup>
          <m:r>
            <w:rPr>
              <w:rFonts w:ascii="Cambria Math" w:hAnsi="Cambria Math" w:cs="Arial"/>
              <w:sz w:val="22"/>
              <w:szCs w:val="22"/>
            </w:rPr>
            <m:t>=</m:t>
          </m:r>
          <m:r>
            <m:rPr>
              <m:sty m:val="bi"/>
            </m:rPr>
            <w:rPr>
              <w:rFonts w:ascii="Cambria Math" w:hAnsi="Cambria Math" w:cs="Arial"/>
              <w:sz w:val="22"/>
              <w:szCs w:val="22"/>
            </w:rPr>
            <m:t>0.22</m:t>
          </m:r>
        </m:oMath>
      </m:oMathPara>
    </w:p>
    <w:p w14:paraId="2DFE8B7F" w14:textId="77777777" w:rsidR="005437D0" w:rsidRPr="00C55E72" w:rsidRDefault="005437D0" w:rsidP="003F5D8E">
      <w:pPr>
        <w:spacing w:line="480" w:lineRule="auto"/>
        <w:rPr>
          <w:rFonts w:ascii="Arial" w:hAnsi="Arial" w:cs="Arial"/>
          <w:noProof/>
          <w:sz w:val="22"/>
          <w:szCs w:val="22"/>
          <w:lang w:val="es-PE"/>
        </w:rPr>
      </w:pPr>
    </w:p>
    <w:p w14:paraId="7E5EB918" w14:textId="61EC79B1" w:rsidR="003F5D8E" w:rsidRPr="00C55E72" w:rsidRDefault="008E2115" w:rsidP="008D6232">
      <w:pPr>
        <w:spacing w:line="480" w:lineRule="auto"/>
        <w:rPr>
          <w:rFonts w:ascii="Arial" w:hAnsi="Arial" w:cs="Arial"/>
          <w:b/>
          <w:bCs/>
          <w:noProof/>
          <w:sz w:val="22"/>
          <w:szCs w:val="22"/>
          <w:lang w:val="es-PE"/>
        </w:rPr>
      </w:pPr>
      <w:r w:rsidRPr="00C55E72">
        <w:rPr>
          <w:rFonts w:ascii="Arial" w:hAnsi="Arial" w:cs="Arial"/>
          <w:b/>
          <w:bCs/>
          <w:noProof/>
          <w:sz w:val="22"/>
          <w:szCs w:val="22"/>
          <w:lang w:val="es-PE"/>
        </w:rPr>
        <w:t xml:space="preserve">Suma de cuadrados total </w:t>
      </w:r>
      <m:oMath>
        <m:sSub>
          <m:sSubPr>
            <m:ctrlPr>
              <w:rPr>
                <w:rFonts w:ascii="Cambria Math" w:hAnsi="Cambria Math" w:cs="Arial"/>
                <w:b/>
                <w:bCs/>
                <w:i/>
                <w:sz w:val="22"/>
                <w:szCs w:val="22"/>
              </w:rPr>
            </m:ctrlPr>
          </m:sSubPr>
          <m:e>
            <m:r>
              <m:rPr>
                <m:sty m:val="bi"/>
              </m:rPr>
              <w:rPr>
                <w:rFonts w:ascii="Cambria Math" w:hAnsi="Cambria Math" w:cs="Arial"/>
                <w:sz w:val="22"/>
                <w:szCs w:val="22"/>
              </w:rPr>
              <m:t>SS</m:t>
            </m:r>
          </m:e>
          <m:sub>
            <m:r>
              <m:rPr>
                <m:sty m:val="bi"/>
              </m:rPr>
              <w:rPr>
                <w:rFonts w:ascii="Cambria Math" w:hAnsi="Cambria Math" w:cs="Arial"/>
                <w:sz w:val="22"/>
                <w:szCs w:val="22"/>
              </w:rPr>
              <m:t>T</m:t>
            </m:r>
          </m:sub>
        </m:sSub>
      </m:oMath>
      <w:r w:rsidRPr="00C55E72">
        <w:rPr>
          <w:rFonts w:ascii="Arial" w:hAnsi="Arial" w:cs="Arial"/>
          <w:b/>
          <w:bCs/>
          <w:noProof/>
          <w:sz w:val="22"/>
          <w:szCs w:val="22"/>
          <w:lang w:val="es-PE"/>
        </w:rPr>
        <w:t>:</w:t>
      </w:r>
    </w:p>
    <w:p w14:paraId="1088ED47" w14:textId="417158AD" w:rsidR="008E2115" w:rsidRPr="005437D0" w:rsidRDefault="00000000" w:rsidP="008D6232">
      <w:pPr>
        <w:spacing w:line="480" w:lineRule="auto"/>
        <w:rPr>
          <w:rFonts w:ascii="Arial" w:hAnsi="Arial" w:cs="Arial"/>
          <w:b/>
          <w:noProof/>
          <w:sz w:val="22"/>
          <w:szCs w:val="22"/>
        </w:rPr>
      </w:pPr>
      <m:oMathPara>
        <m:oMath>
          <m:sSup>
            <m:sSupPr>
              <m:ctrlPr>
                <w:rPr>
                  <w:rFonts w:ascii="Cambria Math" w:hAnsi="Cambria Math" w:cs="Arial"/>
                  <w:i/>
                  <w:sz w:val="22"/>
                  <w:szCs w:val="22"/>
                </w:rPr>
              </m:ctrlPr>
            </m:sSupPr>
            <m:e>
              <m:nary>
                <m:naryPr>
                  <m:chr m:val="∑"/>
                  <m:limLoc m:val="undOvr"/>
                  <m:ctrlPr>
                    <w:rPr>
                      <w:rFonts w:ascii="Cambria Math" w:hAnsi="Cambria Math" w:cs="Arial"/>
                      <w:i/>
                      <w:sz w:val="22"/>
                      <w:szCs w:val="22"/>
                    </w:rPr>
                  </m:ctrlPr>
                </m:naryPr>
                <m:sub>
                  <m:r>
                    <w:rPr>
                      <w:rFonts w:ascii="Cambria Math" w:hAnsi="Cambria Math" w:cs="Arial"/>
                      <w:sz w:val="22"/>
                      <w:szCs w:val="22"/>
                    </w:rPr>
                    <m:t>i</m:t>
                  </m:r>
                  <m:r>
                    <w:rPr>
                      <w:rFonts w:ascii="Cambria Math" w:hAnsi="Cambria Math" w:cs="Arial"/>
                      <w:sz w:val="22"/>
                      <w:szCs w:val="22"/>
                      <w:lang w:val="es-PE"/>
                    </w:rPr>
                    <m:t>=1</m:t>
                  </m:r>
                </m:sub>
                <m:sup>
                  <m:r>
                    <w:rPr>
                      <w:rFonts w:ascii="Cambria Math" w:hAnsi="Cambria Math" w:cs="Arial"/>
                      <w:sz w:val="22"/>
                      <w:szCs w:val="22"/>
                    </w:rPr>
                    <m:t>a</m:t>
                  </m:r>
                </m:sup>
                <m:e>
                  <m:nary>
                    <m:naryPr>
                      <m:chr m:val="∑"/>
                      <m:limLoc m:val="undOvr"/>
                      <m:ctrlPr>
                        <w:rPr>
                          <w:rFonts w:ascii="Cambria Math" w:hAnsi="Cambria Math" w:cs="Arial"/>
                          <w:i/>
                          <w:sz w:val="22"/>
                          <w:szCs w:val="22"/>
                        </w:rPr>
                      </m:ctrlPr>
                    </m:naryPr>
                    <m:sub>
                      <m:r>
                        <w:rPr>
                          <w:rFonts w:ascii="Cambria Math" w:hAnsi="Cambria Math" w:cs="Arial"/>
                          <w:sz w:val="22"/>
                          <w:szCs w:val="22"/>
                        </w:rPr>
                        <m:t>j</m:t>
                      </m:r>
                      <m:r>
                        <w:rPr>
                          <w:rFonts w:ascii="Cambria Math" w:hAnsi="Cambria Math" w:cs="Arial"/>
                          <w:sz w:val="22"/>
                          <w:szCs w:val="22"/>
                          <w:lang w:val="es-PE"/>
                        </w:rPr>
                        <m:t>=1</m:t>
                      </m:r>
                    </m:sub>
                    <m:sup>
                      <m:r>
                        <w:rPr>
                          <w:rFonts w:ascii="Cambria Math" w:hAnsi="Cambria Math" w:cs="Arial"/>
                          <w:sz w:val="22"/>
                          <w:szCs w:val="22"/>
                        </w:rPr>
                        <m:t>b</m:t>
                      </m:r>
                    </m:sup>
                    <m:e>
                      <m:r>
                        <w:rPr>
                          <w:rFonts w:ascii="Cambria Math" w:hAnsi="Cambria Math" w:cs="Arial"/>
                          <w:sz w:val="22"/>
                          <w:szCs w:val="22"/>
                          <w:lang w:val="es-PE"/>
                        </w:rPr>
                        <m:t>(</m:t>
                      </m:r>
                      <m:sSub>
                        <m:sSubPr>
                          <m:ctrlPr>
                            <w:rPr>
                              <w:rFonts w:ascii="Cambria Math" w:hAnsi="Cambria Math" w:cs="Arial"/>
                              <w:i/>
                              <w:sz w:val="22"/>
                              <w:szCs w:val="22"/>
                            </w:rPr>
                          </m:ctrlPr>
                        </m:sSubPr>
                        <m:e>
                          <m:r>
                            <w:rPr>
                              <w:rFonts w:ascii="Cambria Math" w:hAnsi="Cambria Math" w:cs="Arial"/>
                              <w:sz w:val="22"/>
                              <w:szCs w:val="22"/>
                            </w:rPr>
                            <m:t>y</m:t>
                          </m:r>
                        </m:e>
                        <m:sub>
                          <m:r>
                            <w:rPr>
                              <w:rFonts w:ascii="Cambria Math" w:hAnsi="Cambria Math" w:cs="Arial"/>
                              <w:sz w:val="22"/>
                              <w:szCs w:val="22"/>
                            </w:rPr>
                            <m:t>ij</m:t>
                          </m:r>
                        </m:sub>
                      </m:sSub>
                    </m:e>
                  </m:nary>
                </m:e>
              </m:nary>
              <m:r>
                <w:rPr>
                  <w:rFonts w:ascii="Cambria Math" w:hAnsi="Cambria Math" w:cs="Arial"/>
                  <w:sz w:val="22"/>
                  <w:szCs w:val="22"/>
                  <w:lang w:val="es-PE"/>
                </w:rPr>
                <m:t>-</m:t>
              </m:r>
              <m:sSub>
                <m:sSubPr>
                  <m:ctrlPr>
                    <w:rPr>
                      <w:rFonts w:ascii="Cambria Math" w:hAnsi="Cambria Math" w:cs="Arial"/>
                      <w:i/>
                      <w:sz w:val="22"/>
                      <w:szCs w:val="22"/>
                    </w:rPr>
                  </m:ctrlPr>
                </m:sSubPr>
                <m:e>
                  <m:acc>
                    <m:accPr>
                      <m:chr m:val="̅"/>
                      <m:ctrlPr>
                        <w:rPr>
                          <w:rFonts w:ascii="Cambria Math" w:hAnsi="Cambria Math" w:cs="Arial"/>
                          <w:i/>
                          <w:sz w:val="22"/>
                          <w:szCs w:val="22"/>
                        </w:rPr>
                      </m:ctrlPr>
                    </m:accPr>
                    <m:e>
                      <m:r>
                        <w:rPr>
                          <w:rFonts w:ascii="Cambria Math" w:hAnsi="Cambria Math" w:cs="Arial"/>
                          <w:sz w:val="22"/>
                          <w:szCs w:val="22"/>
                        </w:rPr>
                        <m:t>y</m:t>
                      </m:r>
                    </m:e>
                  </m:acc>
                </m:e>
                <m:sub>
                  <m:r>
                    <w:rPr>
                      <w:rFonts w:ascii="Cambria Math" w:hAnsi="Cambria Math" w:cs="Arial"/>
                      <w:sz w:val="22"/>
                      <w:szCs w:val="22"/>
                      <w:lang w:val="es-PE"/>
                    </w:rPr>
                    <m:t>..</m:t>
                  </m:r>
                </m:sub>
              </m:sSub>
              <m:r>
                <w:rPr>
                  <w:rFonts w:ascii="Cambria Math" w:hAnsi="Cambria Math" w:cs="Arial"/>
                  <w:sz w:val="22"/>
                  <w:szCs w:val="22"/>
                  <w:lang w:val="es-PE"/>
                </w:rPr>
                <m:t xml:space="preserve">) </m:t>
              </m:r>
            </m:e>
            <m:sup>
              <m:r>
                <w:rPr>
                  <w:rFonts w:ascii="Cambria Math" w:hAnsi="Cambria Math" w:cs="Arial"/>
                  <w:sz w:val="22"/>
                  <w:szCs w:val="22"/>
                  <w:lang w:val="es-PE"/>
                </w:rPr>
                <m:t>2</m:t>
              </m:r>
            </m:sup>
          </m:sSup>
          <m:r>
            <w:rPr>
              <w:rFonts w:ascii="Cambria Math" w:hAnsi="Cambria Math" w:cs="Arial"/>
              <w:sz w:val="22"/>
              <w:szCs w:val="22"/>
              <w:lang w:val="es-PE"/>
            </w:rPr>
            <m:t>=</m:t>
          </m:r>
          <m:sSup>
            <m:sSupPr>
              <m:ctrlPr>
                <w:rPr>
                  <w:rFonts w:ascii="Cambria Math" w:hAnsi="Cambria Math" w:cs="Arial"/>
                  <w:i/>
                  <w:sz w:val="22"/>
                  <w:szCs w:val="22"/>
                </w:rPr>
              </m:ctrlPr>
            </m:sSupPr>
            <m:e>
              <m:r>
                <w:rPr>
                  <w:rFonts w:ascii="Cambria Math" w:hAnsi="Cambria Math" w:cs="Arial"/>
                  <w:sz w:val="22"/>
                  <w:szCs w:val="22"/>
                  <w:lang w:val="es-PE"/>
                </w:rPr>
                <m:t>(6.0-6.28)</m:t>
              </m:r>
            </m:e>
            <m:sup>
              <m:r>
                <w:rPr>
                  <w:rFonts w:ascii="Cambria Math" w:hAnsi="Cambria Math" w:cs="Arial"/>
                  <w:sz w:val="22"/>
                  <w:szCs w:val="22"/>
                  <w:lang w:val="es-PE"/>
                </w:rPr>
                <m:t xml:space="preserve"> 2</m:t>
              </m:r>
            </m:sup>
          </m:sSup>
          <m:r>
            <w:rPr>
              <w:rFonts w:ascii="Cambria Math" w:hAnsi="Cambria Math" w:cs="Arial"/>
              <w:sz w:val="22"/>
              <w:szCs w:val="22"/>
            </w:rPr>
            <m:t>+</m:t>
          </m:r>
          <m:sSup>
            <m:sSupPr>
              <m:ctrlPr>
                <w:rPr>
                  <w:rFonts w:ascii="Cambria Math" w:hAnsi="Cambria Math" w:cs="Arial"/>
                  <w:i/>
                  <w:sz w:val="22"/>
                  <w:szCs w:val="22"/>
                </w:rPr>
              </m:ctrlPr>
            </m:sSupPr>
            <m:e>
              <m:r>
                <w:rPr>
                  <w:rFonts w:ascii="Cambria Math" w:hAnsi="Cambria Math" w:cs="Arial"/>
                  <w:sz w:val="22"/>
                  <w:szCs w:val="22"/>
                </w:rPr>
                <m:t>(5.81-6.28)</m:t>
              </m:r>
            </m:e>
            <m:sup>
              <m:r>
                <w:rPr>
                  <w:rFonts w:ascii="Cambria Math" w:hAnsi="Cambria Math" w:cs="Arial"/>
                  <w:sz w:val="22"/>
                  <w:szCs w:val="22"/>
                </w:rPr>
                <m:t>2</m:t>
              </m:r>
            </m:sup>
          </m:sSup>
          <m:r>
            <w:rPr>
              <w:rFonts w:ascii="Cambria Math" w:hAnsi="Cambria Math" w:cs="Arial"/>
              <w:noProof/>
              <w:sz w:val="22"/>
              <w:szCs w:val="22"/>
            </w:rPr>
            <m:t>+…+</m:t>
          </m:r>
          <m:sSup>
            <m:sSupPr>
              <m:ctrlPr>
                <w:rPr>
                  <w:rFonts w:ascii="Cambria Math" w:hAnsi="Cambria Math" w:cs="Arial"/>
                  <w:i/>
                  <w:noProof/>
                  <w:sz w:val="22"/>
                  <w:szCs w:val="22"/>
                </w:rPr>
              </m:ctrlPr>
            </m:sSupPr>
            <m:e>
              <m:d>
                <m:dPr>
                  <m:ctrlPr>
                    <w:rPr>
                      <w:rFonts w:ascii="Cambria Math" w:hAnsi="Cambria Math" w:cs="Arial"/>
                      <w:i/>
                      <w:noProof/>
                      <w:sz w:val="22"/>
                      <w:szCs w:val="22"/>
                    </w:rPr>
                  </m:ctrlPr>
                </m:dPr>
                <m:e>
                  <m:r>
                    <w:rPr>
                      <w:rFonts w:ascii="Cambria Math" w:hAnsi="Cambria Math" w:cs="Arial"/>
                      <w:noProof/>
                      <w:sz w:val="22"/>
                      <w:szCs w:val="22"/>
                    </w:rPr>
                    <m:t>6.46-6.28</m:t>
                  </m:r>
                </m:e>
              </m:d>
            </m:e>
            <m:sup>
              <m:r>
                <w:rPr>
                  <w:rFonts w:ascii="Cambria Math" w:hAnsi="Cambria Math" w:cs="Arial"/>
                  <w:noProof/>
                  <w:sz w:val="22"/>
                  <w:szCs w:val="22"/>
                </w:rPr>
                <m:t xml:space="preserve">2 </m:t>
              </m:r>
            </m:sup>
          </m:sSup>
          <m:r>
            <w:rPr>
              <w:rFonts w:ascii="Cambria Math" w:hAnsi="Cambria Math" w:cs="Arial"/>
              <w:noProof/>
              <w:sz w:val="22"/>
              <w:szCs w:val="22"/>
            </w:rPr>
            <m:t>=</m:t>
          </m:r>
          <m:r>
            <m:rPr>
              <m:sty m:val="bi"/>
            </m:rPr>
            <w:rPr>
              <w:rFonts w:ascii="Cambria Math" w:hAnsi="Cambria Math" w:cs="Arial"/>
              <w:noProof/>
              <w:sz w:val="22"/>
              <w:szCs w:val="22"/>
            </w:rPr>
            <m:t>3.87</m:t>
          </m:r>
        </m:oMath>
      </m:oMathPara>
    </w:p>
    <w:p w14:paraId="5F1CFF6F" w14:textId="77777777" w:rsidR="005437D0" w:rsidRPr="00C55E72" w:rsidRDefault="005437D0" w:rsidP="008D6232">
      <w:pPr>
        <w:spacing w:line="480" w:lineRule="auto"/>
        <w:rPr>
          <w:rFonts w:ascii="Arial" w:hAnsi="Arial" w:cs="Arial"/>
          <w:b/>
          <w:bCs/>
          <w:noProof/>
          <w:sz w:val="22"/>
          <w:szCs w:val="22"/>
        </w:rPr>
      </w:pPr>
    </w:p>
    <w:p w14:paraId="56DC1153" w14:textId="2D8A8257" w:rsidR="00872384" w:rsidRDefault="00A83D4A" w:rsidP="00872384">
      <w:pPr>
        <w:pStyle w:val="EstiloTabla"/>
        <w:spacing w:after="0" w:line="240" w:lineRule="auto"/>
        <w:rPr>
          <w:rFonts w:ascii="Arial" w:hAnsi="Arial" w:cs="Arial"/>
          <w:i w:val="0"/>
          <w:iCs w:val="0"/>
          <w:sz w:val="22"/>
          <w:szCs w:val="22"/>
        </w:rPr>
      </w:pPr>
      <w:bookmarkStart w:id="459" w:name="_Ref141854627"/>
      <w:bookmarkStart w:id="460" w:name="_Toc151420562"/>
      <w:r w:rsidRPr="00C55E72">
        <w:rPr>
          <w:rFonts w:ascii="Arial" w:hAnsi="Arial" w:cs="Arial"/>
          <w:i w:val="0"/>
          <w:iCs w:val="0"/>
          <w:sz w:val="22"/>
          <w:szCs w:val="22"/>
        </w:rPr>
        <w:t xml:space="preserve">Tabla </w:t>
      </w:r>
      <w:r w:rsidRPr="00C55E72">
        <w:rPr>
          <w:rFonts w:ascii="Arial" w:hAnsi="Arial" w:cs="Arial"/>
          <w:i w:val="0"/>
          <w:iCs w:val="0"/>
          <w:sz w:val="22"/>
          <w:szCs w:val="22"/>
        </w:rPr>
        <w:fldChar w:fldCharType="begin"/>
      </w:r>
      <w:r w:rsidRPr="00C55E72">
        <w:rPr>
          <w:rFonts w:ascii="Arial" w:hAnsi="Arial" w:cs="Arial"/>
          <w:i w:val="0"/>
          <w:iCs w:val="0"/>
          <w:sz w:val="22"/>
          <w:szCs w:val="22"/>
        </w:rPr>
        <w:instrText xml:space="preserve"> SEQ Tabla \* ARABIC </w:instrText>
      </w:r>
      <w:r w:rsidRPr="00C55E72">
        <w:rPr>
          <w:rFonts w:ascii="Arial" w:hAnsi="Arial" w:cs="Arial"/>
          <w:i w:val="0"/>
          <w:iCs w:val="0"/>
          <w:sz w:val="22"/>
          <w:szCs w:val="22"/>
        </w:rPr>
        <w:fldChar w:fldCharType="separate"/>
      </w:r>
      <w:r w:rsidR="009C1DB2">
        <w:rPr>
          <w:rFonts w:ascii="Arial" w:hAnsi="Arial" w:cs="Arial"/>
          <w:i w:val="0"/>
          <w:iCs w:val="0"/>
          <w:noProof/>
          <w:sz w:val="22"/>
          <w:szCs w:val="22"/>
        </w:rPr>
        <w:t>11</w:t>
      </w:r>
      <w:r w:rsidRPr="00C55E72">
        <w:rPr>
          <w:rFonts w:ascii="Arial" w:hAnsi="Arial" w:cs="Arial"/>
          <w:i w:val="0"/>
          <w:iCs w:val="0"/>
          <w:sz w:val="22"/>
          <w:szCs w:val="22"/>
        </w:rPr>
        <w:fldChar w:fldCharType="end"/>
      </w:r>
      <w:bookmarkEnd w:id="459"/>
    </w:p>
    <w:p w14:paraId="5CCAAD30" w14:textId="615361CE" w:rsidR="00A83D4A" w:rsidRPr="00C55E72" w:rsidRDefault="00A83D4A" w:rsidP="00872384">
      <w:pPr>
        <w:pStyle w:val="EstiloTabla"/>
        <w:spacing w:line="240" w:lineRule="auto"/>
        <w:rPr>
          <w:rFonts w:ascii="Arial" w:hAnsi="Arial" w:cs="Arial"/>
          <w:sz w:val="22"/>
          <w:szCs w:val="22"/>
        </w:rPr>
      </w:pPr>
      <w:r w:rsidRPr="00C55E72">
        <w:rPr>
          <w:rFonts w:ascii="Arial" w:hAnsi="Arial" w:cs="Arial"/>
          <w:sz w:val="22"/>
          <w:szCs w:val="22"/>
        </w:rPr>
        <w:br/>
      </w:r>
      <w:r w:rsidRPr="00C55E72">
        <w:rPr>
          <w:rFonts w:ascii="Arial" w:hAnsi="Arial" w:cs="Arial"/>
          <w:b w:val="0"/>
          <w:bCs/>
          <w:sz w:val="22"/>
          <w:szCs w:val="22"/>
        </w:rPr>
        <w:t>Matriz variación respecto de la media general</w:t>
      </w:r>
      <w:bookmarkEnd w:id="460"/>
    </w:p>
    <w:p w14:paraId="04D29B84" w14:textId="3DEBC94A" w:rsidR="003B468B" w:rsidRPr="00C55E72" w:rsidRDefault="006A7190" w:rsidP="003B468B">
      <w:pPr>
        <w:spacing w:line="480" w:lineRule="auto"/>
        <w:jc w:val="center"/>
        <w:rPr>
          <w:rFonts w:ascii="Arial" w:hAnsi="Arial" w:cs="Arial"/>
          <w:b/>
          <w:bCs/>
          <w:noProof/>
          <w:sz w:val="22"/>
          <w:szCs w:val="22"/>
          <w:lang w:val="es-PE"/>
        </w:rPr>
      </w:pPr>
      <w:r w:rsidRPr="006A7190">
        <w:rPr>
          <w:noProof/>
        </w:rPr>
        <w:drawing>
          <wp:inline distT="0" distB="0" distL="0" distR="0" wp14:anchorId="53947F8E" wp14:editId="6B15C9CE">
            <wp:extent cx="4900930" cy="2099310"/>
            <wp:effectExtent l="0" t="0" r="0" b="0"/>
            <wp:docPr id="142752752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00930" cy="2099310"/>
                    </a:xfrm>
                    <a:prstGeom prst="rect">
                      <a:avLst/>
                    </a:prstGeom>
                    <a:noFill/>
                    <a:ln>
                      <a:noFill/>
                    </a:ln>
                  </pic:spPr>
                </pic:pic>
              </a:graphicData>
            </a:graphic>
          </wp:inline>
        </w:drawing>
      </w:r>
    </w:p>
    <w:p w14:paraId="3172A118" w14:textId="4B85A3D5" w:rsidR="003B468B" w:rsidRPr="00C55E72" w:rsidRDefault="009312B8" w:rsidP="009312B8">
      <w:pPr>
        <w:pStyle w:val="Parrafo"/>
        <w:rPr>
          <w:rFonts w:cs="Arial"/>
          <w:bCs w:val="0"/>
          <w:noProof/>
          <w:szCs w:val="22"/>
        </w:rPr>
      </w:pPr>
      <w:r w:rsidRPr="00C55E72">
        <w:rPr>
          <w:rFonts w:cs="Arial"/>
          <w:noProof/>
          <w:szCs w:val="22"/>
        </w:rPr>
        <w:t xml:space="preserve">En la </w:t>
      </w:r>
      <w:r w:rsidRPr="00C55E72">
        <w:rPr>
          <w:rFonts w:cs="Arial"/>
          <w:noProof/>
          <w:szCs w:val="22"/>
        </w:rPr>
        <w:fldChar w:fldCharType="begin"/>
      </w:r>
      <w:r w:rsidRPr="00C55E72">
        <w:rPr>
          <w:rFonts w:cs="Arial"/>
          <w:noProof/>
          <w:szCs w:val="22"/>
        </w:rPr>
        <w:instrText xml:space="preserve"> REF _Ref141854627 \h  \* MERGEFORMAT </w:instrText>
      </w:r>
      <w:r w:rsidRPr="00C55E72">
        <w:rPr>
          <w:rFonts w:cs="Arial"/>
          <w:noProof/>
          <w:szCs w:val="22"/>
        </w:rPr>
      </w:r>
      <w:r w:rsidRPr="00C55E72">
        <w:rPr>
          <w:rFonts w:cs="Arial"/>
          <w:noProof/>
          <w:szCs w:val="22"/>
        </w:rPr>
        <w:fldChar w:fldCharType="separate"/>
      </w:r>
      <w:r w:rsidR="009C1DB2" w:rsidRPr="009C1DB2">
        <w:rPr>
          <w:rFonts w:cs="Arial"/>
          <w:i/>
          <w:iCs/>
          <w:szCs w:val="22"/>
        </w:rPr>
        <w:t xml:space="preserve">Tabla </w:t>
      </w:r>
      <w:r w:rsidR="009C1DB2">
        <w:rPr>
          <w:rFonts w:cs="Arial"/>
          <w:i/>
          <w:iCs/>
          <w:noProof/>
          <w:szCs w:val="22"/>
        </w:rPr>
        <w:t>11</w:t>
      </w:r>
      <w:r w:rsidRPr="00C55E72">
        <w:rPr>
          <w:rFonts w:cs="Arial"/>
          <w:noProof/>
          <w:szCs w:val="22"/>
        </w:rPr>
        <w:fldChar w:fldCharType="end"/>
      </w:r>
      <w:r w:rsidRPr="00C55E72">
        <w:rPr>
          <w:rFonts w:cs="Arial"/>
          <w:noProof/>
          <w:szCs w:val="22"/>
        </w:rPr>
        <w:t xml:space="preserve"> muestra la variación de cada observación respecto de la media general dado por</w:t>
      </w:r>
      <w:r w:rsidR="00444FBD" w:rsidRPr="00C55E72">
        <w:rPr>
          <w:rFonts w:cs="Arial"/>
          <w:noProof/>
          <w:szCs w:val="22"/>
        </w:rPr>
        <w:t xml:space="preserve"> la expresión</w:t>
      </w:r>
      <w:r w:rsidRPr="00C55E72">
        <w:rPr>
          <w:rFonts w:cs="Arial"/>
          <w:noProof/>
          <w:szCs w:val="22"/>
        </w:rPr>
        <w:t xml:space="preserve"> </w:t>
      </w:r>
      <m:oMath>
        <m:sSub>
          <m:sSubPr>
            <m:ctrlPr>
              <w:rPr>
                <w:rFonts w:ascii="Cambria Math" w:hAnsi="Cambria Math" w:cs="Arial"/>
                <w:i/>
                <w:szCs w:val="22"/>
              </w:rPr>
            </m:ctrlPr>
          </m:sSubPr>
          <m:e>
            <m:r>
              <w:rPr>
                <w:rFonts w:ascii="Cambria Math" w:hAnsi="Cambria Math" w:cs="Arial"/>
                <w:szCs w:val="22"/>
              </w:rPr>
              <m:t>y</m:t>
            </m:r>
          </m:e>
          <m:sub>
            <m:r>
              <w:rPr>
                <w:rFonts w:ascii="Cambria Math" w:hAnsi="Cambria Math" w:cs="Arial"/>
                <w:szCs w:val="22"/>
              </w:rPr>
              <m:t>ij</m:t>
            </m:r>
          </m:sub>
        </m:sSub>
        <m:r>
          <w:rPr>
            <w:rFonts w:ascii="Cambria Math" w:hAnsi="Cambria Math" w:cs="Arial"/>
            <w:szCs w:val="22"/>
          </w:rPr>
          <m:t>-</m:t>
        </m:r>
        <m:sSub>
          <m:sSubPr>
            <m:ctrlPr>
              <w:rPr>
                <w:rFonts w:ascii="Cambria Math" w:hAnsi="Cambria Math" w:cs="Arial"/>
                <w:i/>
                <w:szCs w:val="22"/>
              </w:rPr>
            </m:ctrlPr>
          </m:sSubPr>
          <m:e>
            <m:acc>
              <m:accPr>
                <m:chr m:val="̅"/>
                <m:ctrlPr>
                  <w:rPr>
                    <w:rFonts w:ascii="Cambria Math" w:hAnsi="Cambria Math" w:cs="Arial"/>
                    <w:i/>
                    <w:szCs w:val="22"/>
                  </w:rPr>
                </m:ctrlPr>
              </m:accPr>
              <m:e>
                <m:r>
                  <w:rPr>
                    <w:rFonts w:ascii="Cambria Math" w:hAnsi="Cambria Math" w:cs="Arial"/>
                    <w:szCs w:val="22"/>
                  </w:rPr>
                  <m:t>y</m:t>
                </m:r>
              </m:e>
            </m:acc>
          </m:e>
          <m:sub>
            <m:r>
              <w:rPr>
                <w:rFonts w:ascii="Cambria Math" w:hAnsi="Cambria Math" w:cs="Arial"/>
                <w:szCs w:val="22"/>
              </w:rPr>
              <m:t>..</m:t>
            </m:r>
          </m:sub>
        </m:sSub>
      </m:oMath>
      <w:r w:rsidRPr="00C55E72">
        <w:rPr>
          <w:rFonts w:cs="Arial"/>
          <w:noProof/>
          <w:szCs w:val="22"/>
        </w:rPr>
        <w:t xml:space="preserve"> , donde la </w:t>
      </w:r>
      <m:oMath>
        <m:sSub>
          <m:sSubPr>
            <m:ctrlPr>
              <w:rPr>
                <w:rFonts w:ascii="Cambria Math" w:hAnsi="Cambria Math" w:cs="Arial"/>
                <w:b/>
                <w:i/>
                <w:szCs w:val="22"/>
              </w:rPr>
            </m:ctrlPr>
          </m:sSubPr>
          <m:e>
            <m:r>
              <m:rPr>
                <m:sty m:val="bi"/>
              </m:rPr>
              <w:rPr>
                <w:rFonts w:ascii="Cambria Math" w:hAnsi="Cambria Math" w:cs="Arial"/>
                <w:szCs w:val="22"/>
              </w:rPr>
              <m:t>SS</m:t>
            </m:r>
          </m:e>
          <m:sub>
            <m:r>
              <m:rPr>
                <m:sty m:val="bi"/>
              </m:rPr>
              <w:rPr>
                <w:rFonts w:ascii="Cambria Math" w:hAnsi="Cambria Math" w:cs="Arial"/>
                <w:szCs w:val="22"/>
              </w:rPr>
              <m:t>T</m:t>
            </m:r>
          </m:sub>
        </m:sSub>
      </m:oMath>
      <w:r w:rsidRPr="00C55E72">
        <w:rPr>
          <w:rFonts w:cs="Arial"/>
          <w:bCs w:val="0"/>
          <w:noProof/>
          <w:szCs w:val="22"/>
        </w:rPr>
        <w:t xml:space="preserve"> </w:t>
      </w:r>
      <w:r w:rsidR="00444FBD" w:rsidRPr="00C55E72">
        <w:rPr>
          <w:rFonts w:cs="Arial"/>
          <w:bCs w:val="0"/>
          <w:noProof/>
          <w:szCs w:val="22"/>
        </w:rPr>
        <w:t xml:space="preserve">es  igual </w:t>
      </w:r>
      <m:oMath>
        <m:sSup>
          <m:sSupPr>
            <m:ctrlPr>
              <w:rPr>
                <w:rFonts w:ascii="Cambria Math" w:hAnsi="Cambria Math" w:cs="Arial"/>
                <w:bCs w:val="0"/>
                <w:i/>
                <w:szCs w:val="22"/>
              </w:rPr>
            </m:ctrlPr>
          </m:sSupPr>
          <m:e>
            <m:nary>
              <m:naryPr>
                <m:chr m:val="∑"/>
                <m:limLoc m:val="undOvr"/>
                <m:ctrlPr>
                  <w:rPr>
                    <w:rFonts w:ascii="Cambria Math" w:hAnsi="Cambria Math" w:cs="Arial"/>
                    <w:bCs w:val="0"/>
                    <w:i/>
                    <w:szCs w:val="22"/>
                  </w:rPr>
                </m:ctrlPr>
              </m:naryPr>
              <m:sub>
                <m:r>
                  <w:rPr>
                    <w:rFonts w:ascii="Cambria Math" w:hAnsi="Cambria Math" w:cs="Arial"/>
                    <w:szCs w:val="22"/>
                  </w:rPr>
                  <m:t>i=1</m:t>
                </m:r>
              </m:sub>
              <m:sup>
                <m:r>
                  <w:rPr>
                    <w:rFonts w:ascii="Cambria Math" w:hAnsi="Cambria Math" w:cs="Arial"/>
                    <w:szCs w:val="22"/>
                  </w:rPr>
                  <m:t>a</m:t>
                </m:r>
              </m:sup>
              <m:e>
                <m:nary>
                  <m:naryPr>
                    <m:chr m:val="∑"/>
                    <m:limLoc m:val="undOvr"/>
                    <m:ctrlPr>
                      <w:rPr>
                        <w:rFonts w:ascii="Cambria Math" w:hAnsi="Cambria Math" w:cs="Arial"/>
                        <w:bCs w:val="0"/>
                        <w:i/>
                        <w:szCs w:val="22"/>
                      </w:rPr>
                    </m:ctrlPr>
                  </m:naryPr>
                  <m:sub>
                    <m:r>
                      <w:rPr>
                        <w:rFonts w:ascii="Cambria Math" w:hAnsi="Cambria Math" w:cs="Arial"/>
                        <w:szCs w:val="22"/>
                      </w:rPr>
                      <m:t>j=1</m:t>
                    </m:r>
                  </m:sub>
                  <m:sup>
                    <m:r>
                      <w:rPr>
                        <w:rFonts w:ascii="Cambria Math" w:hAnsi="Cambria Math" w:cs="Arial"/>
                        <w:szCs w:val="22"/>
                      </w:rPr>
                      <m:t>b</m:t>
                    </m:r>
                  </m:sup>
                  <m:e>
                    <m:r>
                      <w:rPr>
                        <w:rFonts w:ascii="Cambria Math" w:hAnsi="Cambria Math" w:cs="Arial"/>
                        <w:szCs w:val="22"/>
                      </w:rPr>
                      <m:t>(</m:t>
                    </m:r>
                    <m:sSub>
                      <m:sSubPr>
                        <m:ctrlPr>
                          <w:rPr>
                            <w:rFonts w:ascii="Cambria Math" w:hAnsi="Cambria Math" w:cs="Arial"/>
                            <w:bCs w:val="0"/>
                            <w:i/>
                            <w:szCs w:val="22"/>
                          </w:rPr>
                        </m:ctrlPr>
                      </m:sSubPr>
                      <m:e>
                        <m:r>
                          <w:rPr>
                            <w:rFonts w:ascii="Cambria Math" w:hAnsi="Cambria Math" w:cs="Arial"/>
                            <w:szCs w:val="22"/>
                          </w:rPr>
                          <m:t>y</m:t>
                        </m:r>
                      </m:e>
                      <m:sub>
                        <m:r>
                          <w:rPr>
                            <w:rFonts w:ascii="Cambria Math" w:hAnsi="Cambria Math" w:cs="Arial"/>
                            <w:szCs w:val="22"/>
                          </w:rPr>
                          <m:t>ij</m:t>
                        </m:r>
                      </m:sub>
                    </m:sSub>
                  </m:e>
                </m:nary>
              </m:e>
            </m:nary>
            <m:r>
              <w:rPr>
                <w:rFonts w:ascii="Cambria Math" w:hAnsi="Cambria Math" w:cs="Arial"/>
                <w:szCs w:val="22"/>
              </w:rPr>
              <m:t>-</m:t>
            </m:r>
            <m:sSub>
              <m:sSubPr>
                <m:ctrlPr>
                  <w:rPr>
                    <w:rFonts w:ascii="Cambria Math" w:hAnsi="Cambria Math" w:cs="Arial"/>
                    <w:bCs w:val="0"/>
                    <w:i/>
                    <w:szCs w:val="22"/>
                  </w:rPr>
                </m:ctrlPr>
              </m:sSubPr>
              <m:e>
                <m:acc>
                  <m:accPr>
                    <m:chr m:val="̅"/>
                    <m:ctrlPr>
                      <w:rPr>
                        <w:rFonts w:ascii="Cambria Math" w:hAnsi="Cambria Math" w:cs="Arial"/>
                        <w:bCs w:val="0"/>
                        <w:i/>
                        <w:szCs w:val="22"/>
                      </w:rPr>
                    </m:ctrlPr>
                  </m:accPr>
                  <m:e>
                    <m:r>
                      <w:rPr>
                        <w:rFonts w:ascii="Cambria Math" w:hAnsi="Cambria Math" w:cs="Arial"/>
                        <w:szCs w:val="22"/>
                      </w:rPr>
                      <m:t>y</m:t>
                    </m:r>
                  </m:e>
                </m:acc>
              </m:e>
              <m:sub>
                <m:r>
                  <w:rPr>
                    <w:rFonts w:ascii="Cambria Math" w:hAnsi="Cambria Math" w:cs="Arial"/>
                    <w:szCs w:val="22"/>
                  </w:rPr>
                  <m:t>..</m:t>
                </m:r>
              </m:sub>
            </m:sSub>
            <m:r>
              <w:rPr>
                <w:rFonts w:ascii="Cambria Math" w:hAnsi="Cambria Math" w:cs="Arial"/>
                <w:szCs w:val="22"/>
              </w:rPr>
              <m:t xml:space="preserve">) </m:t>
            </m:r>
          </m:e>
          <m:sup>
            <m:r>
              <w:rPr>
                <w:rFonts w:ascii="Cambria Math" w:hAnsi="Cambria Math" w:cs="Arial"/>
                <w:szCs w:val="22"/>
              </w:rPr>
              <m:t>2</m:t>
            </m:r>
          </m:sup>
        </m:sSup>
      </m:oMath>
      <w:r w:rsidR="00444FBD" w:rsidRPr="00C55E72">
        <w:rPr>
          <w:rFonts w:cs="Arial"/>
          <w:noProof/>
          <w:szCs w:val="22"/>
        </w:rPr>
        <w:t xml:space="preserve"> </w:t>
      </w:r>
      <w:r w:rsidRPr="00C55E72">
        <w:rPr>
          <w:rFonts w:cs="Arial"/>
          <w:bCs w:val="0"/>
          <w:noProof/>
          <w:szCs w:val="22"/>
        </w:rPr>
        <w:t xml:space="preserve">esta dado por </w:t>
      </w:r>
      <w:r w:rsidR="00B80AC7" w:rsidRPr="00C55E72">
        <w:rPr>
          <w:rFonts w:cs="Arial"/>
          <w:bCs w:val="0"/>
          <w:noProof/>
          <w:szCs w:val="22"/>
        </w:rPr>
        <w:t>suma total de las variaciones calculadas e</w:t>
      </w:r>
      <w:r w:rsidR="00444FBD" w:rsidRPr="00C55E72">
        <w:rPr>
          <w:rFonts w:cs="Arial"/>
          <w:bCs w:val="0"/>
          <w:noProof/>
          <w:szCs w:val="22"/>
        </w:rPr>
        <w:t>n</w:t>
      </w:r>
      <w:r w:rsidR="00B80AC7" w:rsidRPr="00C55E72">
        <w:rPr>
          <w:rFonts w:cs="Arial"/>
          <w:bCs w:val="0"/>
          <w:noProof/>
          <w:szCs w:val="22"/>
        </w:rPr>
        <w:t xml:space="preserve"> la matriz.</w:t>
      </w:r>
    </w:p>
    <w:p w14:paraId="2B93F570" w14:textId="77777777" w:rsidR="00B470A5" w:rsidRPr="00C55E72" w:rsidRDefault="00B470A5" w:rsidP="007A3139">
      <w:pPr>
        <w:spacing w:line="480" w:lineRule="auto"/>
        <w:rPr>
          <w:rFonts w:ascii="Arial" w:hAnsi="Arial" w:cs="Arial"/>
          <w:b/>
          <w:bCs/>
          <w:noProof/>
          <w:sz w:val="22"/>
          <w:szCs w:val="22"/>
          <w:lang w:val="es-PE"/>
        </w:rPr>
      </w:pPr>
    </w:p>
    <w:p w14:paraId="121B3444" w14:textId="0778424B" w:rsidR="007A3139" w:rsidRPr="00C55E72" w:rsidRDefault="007A3139" w:rsidP="007A3139">
      <w:pPr>
        <w:spacing w:line="480" w:lineRule="auto"/>
        <w:rPr>
          <w:rFonts w:ascii="Arial" w:hAnsi="Arial" w:cs="Arial"/>
          <w:b/>
          <w:bCs/>
          <w:noProof/>
          <w:sz w:val="22"/>
          <w:szCs w:val="22"/>
          <w:lang w:val="es-PE"/>
        </w:rPr>
      </w:pPr>
      <w:r w:rsidRPr="00C55E72">
        <w:rPr>
          <w:rFonts w:ascii="Arial" w:hAnsi="Arial" w:cs="Arial"/>
          <w:b/>
          <w:bCs/>
          <w:noProof/>
          <w:sz w:val="22"/>
          <w:szCs w:val="22"/>
          <w:lang w:val="es-PE"/>
        </w:rPr>
        <w:t xml:space="preserve">Suma de cuadrados </w:t>
      </w:r>
      <w:r w:rsidR="003B468B" w:rsidRPr="00C55E72">
        <w:rPr>
          <w:rFonts w:ascii="Arial" w:hAnsi="Arial" w:cs="Arial"/>
          <w:b/>
          <w:bCs/>
          <w:noProof/>
          <w:sz w:val="22"/>
          <w:szCs w:val="22"/>
          <w:lang w:val="es-PE"/>
        </w:rPr>
        <w:t>error</w:t>
      </w:r>
      <w:r w:rsidRPr="00C55E72">
        <w:rPr>
          <w:rFonts w:ascii="Arial" w:hAnsi="Arial" w:cs="Arial"/>
          <w:b/>
          <w:bCs/>
          <w:noProof/>
          <w:sz w:val="22"/>
          <w:szCs w:val="22"/>
          <w:lang w:val="es-PE"/>
        </w:rPr>
        <w:t xml:space="preserve"> </w:t>
      </w:r>
      <m:oMath>
        <m:sSub>
          <m:sSubPr>
            <m:ctrlPr>
              <w:rPr>
                <w:rFonts w:ascii="Cambria Math" w:hAnsi="Cambria Math" w:cs="Arial"/>
                <w:b/>
                <w:bCs/>
                <w:i/>
                <w:sz w:val="22"/>
                <w:szCs w:val="22"/>
              </w:rPr>
            </m:ctrlPr>
          </m:sSubPr>
          <m:e>
            <m:r>
              <m:rPr>
                <m:sty m:val="bi"/>
              </m:rPr>
              <w:rPr>
                <w:rFonts w:ascii="Cambria Math" w:hAnsi="Cambria Math" w:cs="Arial"/>
                <w:sz w:val="22"/>
                <w:szCs w:val="22"/>
              </w:rPr>
              <m:t>SS</m:t>
            </m:r>
          </m:e>
          <m:sub>
            <m:r>
              <m:rPr>
                <m:sty m:val="bi"/>
              </m:rPr>
              <w:rPr>
                <w:rFonts w:ascii="Cambria Math" w:hAnsi="Cambria Math" w:cs="Arial"/>
                <w:sz w:val="22"/>
                <w:szCs w:val="22"/>
              </w:rPr>
              <m:t>E</m:t>
            </m:r>
          </m:sub>
        </m:sSub>
      </m:oMath>
      <w:r w:rsidRPr="00C55E72">
        <w:rPr>
          <w:rFonts w:ascii="Arial" w:hAnsi="Arial" w:cs="Arial"/>
          <w:b/>
          <w:bCs/>
          <w:noProof/>
          <w:sz w:val="22"/>
          <w:szCs w:val="22"/>
          <w:lang w:val="es-PE"/>
        </w:rPr>
        <w:t>:</w:t>
      </w:r>
    </w:p>
    <w:p w14:paraId="1CB61AEE" w14:textId="5B41C916" w:rsidR="0041763C" w:rsidRPr="00C55E72" w:rsidRDefault="00C624F8" w:rsidP="007D3C21">
      <w:pPr>
        <w:pStyle w:val="Parrafo"/>
        <w:rPr>
          <w:rFonts w:cs="Arial"/>
          <w:noProof/>
          <w:szCs w:val="22"/>
        </w:rPr>
      </w:pPr>
      <w:r w:rsidRPr="00C55E72">
        <w:rPr>
          <w:rFonts w:cs="Arial"/>
          <w:noProof/>
          <w:szCs w:val="22"/>
        </w:rPr>
        <w:t xml:space="preserve">Esta dado por la suma de todas la variacones de cada dato respecto de su promedio por bloque y tratamiento, el cual se muestra en la </w:t>
      </w:r>
      <w:r w:rsidR="0041763C" w:rsidRPr="00C55E72">
        <w:rPr>
          <w:rFonts w:cs="Arial"/>
          <w:noProof/>
          <w:szCs w:val="22"/>
        </w:rPr>
        <w:t xml:space="preserve"> </w:t>
      </w:r>
      <w:r w:rsidR="007D3C21" w:rsidRPr="00C55E72">
        <w:rPr>
          <w:rFonts w:cs="Arial"/>
          <w:noProof/>
          <w:szCs w:val="22"/>
        </w:rPr>
        <w:fldChar w:fldCharType="begin"/>
      </w:r>
      <w:r w:rsidR="007D3C21" w:rsidRPr="00C55E72">
        <w:rPr>
          <w:rFonts w:cs="Arial"/>
          <w:noProof/>
          <w:szCs w:val="22"/>
        </w:rPr>
        <w:instrText xml:space="preserve"> REF _Ref141855465 \h </w:instrText>
      </w:r>
      <w:r w:rsidR="00C46ADF" w:rsidRPr="00C55E72">
        <w:rPr>
          <w:rFonts w:cs="Arial"/>
          <w:noProof/>
          <w:szCs w:val="22"/>
        </w:rPr>
        <w:instrText xml:space="preserve"> \* MERGEFORMAT </w:instrText>
      </w:r>
      <w:r w:rsidR="007D3C21" w:rsidRPr="00C55E72">
        <w:rPr>
          <w:rFonts w:cs="Arial"/>
          <w:noProof/>
          <w:szCs w:val="22"/>
        </w:rPr>
      </w:r>
      <w:r w:rsidR="007D3C21" w:rsidRPr="00C55E72">
        <w:rPr>
          <w:rFonts w:cs="Arial"/>
          <w:noProof/>
          <w:szCs w:val="22"/>
        </w:rPr>
        <w:fldChar w:fldCharType="separate"/>
      </w:r>
      <w:r w:rsidR="009C1DB2" w:rsidRPr="00C55E72">
        <w:rPr>
          <w:rFonts w:cs="Arial"/>
          <w:szCs w:val="22"/>
        </w:rPr>
        <w:t xml:space="preserve">Tabla </w:t>
      </w:r>
      <w:r w:rsidR="009C1DB2">
        <w:rPr>
          <w:rFonts w:cs="Arial"/>
          <w:i/>
          <w:iCs/>
          <w:noProof/>
          <w:szCs w:val="22"/>
        </w:rPr>
        <w:t>13</w:t>
      </w:r>
      <w:r w:rsidR="007D3C21" w:rsidRPr="00C55E72">
        <w:rPr>
          <w:rFonts w:cs="Arial"/>
          <w:noProof/>
          <w:szCs w:val="22"/>
        </w:rPr>
        <w:fldChar w:fldCharType="end"/>
      </w:r>
      <w:r w:rsidR="007D3C21" w:rsidRPr="00C55E72">
        <w:rPr>
          <w:rFonts w:cs="Arial"/>
          <w:noProof/>
          <w:szCs w:val="22"/>
        </w:rPr>
        <w:t xml:space="preserve"> </w:t>
      </w:r>
      <w:r w:rsidRPr="00C55E72">
        <w:rPr>
          <w:rFonts w:cs="Arial"/>
          <w:noProof/>
          <w:szCs w:val="22"/>
        </w:rPr>
        <w:t xml:space="preserve">donde muestra </w:t>
      </w:r>
      <w:r w:rsidR="007D3C21" w:rsidRPr="00C55E72">
        <w:rPr>
          <w:rFonts w:cs="Arial"/>
          <w:noProof/>
          <w:szCs w:val="22"/>
        </w:rPr>
        <w:t xml:space="preserve"> la variación </w:t>
      </w:r>
      <w:r w:rsidR="003F3CA9" w:rsidRPr="00C55E72">
        <w:rPr>
          <w:rFonts w:cs="Arial"/>
          <w:noProof/>
          <w:szCs w:val="22"/>
        </w:rPr>
        <w:t xml:space="preserve">de los datos del bloque y tratamiento respecto a la media de cada bloque y tratamiento,  </w:t>
      </w:r>
      <w:r w:rsidR="00B80B66" w:rsidRPr="00C55E72">
        <w:rPr>
          <w:rFonts w:cs="Arial"/>
          <w:noProof/>
          <w:szCs w:val="22"/>
        </w:rPr>
        <w:t>el</w:t>
      </w:r>
      <w:r w:rsidR="004B1C04" w:rsidRPr="00C55E72">
        <w:rPr>
          <w:rFonts w:cs="Arial"/>
          <w:noProof/>
          <w:szCs w:val="22"/>
        </w:rPr>
        <w:t xml:space="preserve"> promedio de cada tratamiento y bloque </w:t>
      </w:r>
      <w:r w:rsidR="00B80B66" w:rsidRPr="00C55E72">
        <w:rPr>
          <w:rFonts w:cs="Arial"/>
          <w:noProof/>
          <w:szCs w:val="22"/>
        </w:rPr>
        <w:t xml:space="preserve">se muestra en la </w:t>
      </w:r>
      <w:r w:rsidR="00B80B66" w:rsidRPr="00C55E72">
        <w:rPr>
          <w:rFonts w:cs="Arial"/>
          <w:noProof/>
          <w:szCs w:val="22"/>
        </w:rPr>
        <w:fldChar w:fldCharType="begin"/>
      </w:r>
      <w:r w:rsidR="00B80B66" w:rsidRPr="00C55E72">
        <w:rPr>
          <w:rFonts w:cs="Arial"/>
          <w:noProof/>
          <w:szCs w:val="22"/>
        </w:rPr>
        <w:instrText xml:space="preserve"> REF _Ref141856218 \h </w:instrText>
      </w:r>
      <w:r w:rsidR="00C46ADF" w:rsidRPr="00C55E72">
        <w:rPr>
          <w:rFonts w:cs="Arial"/>
          <w:noProof/>
          <w:szCs w:val="22"/>
        </w:rPr>
        <w:instrText xml:space="preserve"> \* MERGEFORMAT </w:instrText>
      </w:r>
      <w:r w:rsidR="00B80B66" w:rsidRPr="00C55E72">
        <w:rPr>
          <w:rFonts w:cs="Arial"/>
          <w:noProof/>
          <w:szCs w:val="22"/>
        </w:rPr>
      </w:r>
      <w:r w:rsidR="00B80B66" w:rsidRPr="00C55E72">
        <w:rPr>
          <w:rFonts w:cs="Arial"/>
          <w:noProof/>
          <w:szCs w:val="22"/>
        </w:rPr>
        <w:fldChar w:fldCharType="separate"/>
      </w:r>
      <w:r w:rsidR="009C1DB2" w:rsidRPr="00C55E72">
        <w:rPr>
          <w:rFonts w:cs="Arial"/>
          <w:szCs w:val="22"/>
        </w:rPr>
        <w:t xml:space="preserve">Tabla </w:t>
      </w:r>
      <w:r w:rsidR="009C1DB2">
        <w:rPr>
          <w:rFonts w:cs="Arial"/>
          <w:i/>
          <w:iCs/>
          <w:noProof/>
          <w:szCs w:val="22"/>
        </w:rPr>
        <w:t>12</w:t>
      </w:r>
      <w:r w:rsidR="00B80B66" w:rsidRPr="00C55E72">
        <w:rPr>
          <w:rFonts w:cs="Arial"/>
          <w:noProof/>
          <w:szCs w:val="22"/>
        </w:rPr>
        <w:fldChar w:fldCharType="end"/>
      </w:r>
      <w:r w:rsidR="004B1C04" w:rsidRPr="00C55E72">
        <w:rPr>
          <w:rFonts w:cs="Arial"/>
          <w:noProof/>
          <w:szCs w:val="22"/>
        </w:rPr>
        <w:t>.</w:t>
      </w:r>
    </w:p>
    <w:p w14:paraId="3477C59D" w14:textId="1ECA2769" w:rsidR="00872384" w:rsidRDefault="00B80B66" w:rsidP="00872384">
      <w:pPr>
        <w:pStyle w:val="EstiloTabla"/>
        <w:spacing w:after="0" w:line="240" w:lineRule="auto"/>
        <w:rPr>
          <w:rFonts w:ascii="Arial" w:hAnsi="Arial" w:cs="Arial"/>
          <w:i w:val="0"/>
          <w:iCs w:val="0"/>
          <w:sz w:val="22"/>
          <w:szCs w:val="22"/>
        </w:rPr>
      </w:pPr>
      <w:bookmarkStart w:id="461" w:name="_Ref141856218"/>
      <w:bookmarkStart w:id="462" w:name="_Toc151420563"/>
      <w:r w:rsidRPr="00C55E72">
        <w:rPr>
          <w:rFonts w:ascii="Arial" w:hAnsi="Arial" w:cs="Arial"/>
          <w:i w:val="0"/>
          <w:iCs w:val="0"/>
          <w:sz w:val="22"/>
          <w:szCs w:val="22"/>
        </w:rPr>
        <w:t xml:space="preserve">Tabla </w:t>
      </w:r>
      <w:r w:rsidRPr="00C55E72">
        <w:rPr>
          <w:rFonts w:ascii="Arial" w:hAnsi="Arial" w:cs="Arial"/>
          <w:i w:val="0"/>
          <w:iCs w:val="0"/>
          <w:sz w:val="22"/>
          <w:szCs w:val="22"/>
        </w:rPr>
        <w:fldChar w:fldCharType="begin"/>
      </w:r>
      <w:r w:rsidRPr="00C55E72">
        <w:rPr>
          <w:rFonts w:ascii="Arial" w:hAnsi="Arial" w:cs="Arial"/>
          <w:i w:val="0"/>
          <w:iCs w:val="0"/>
          <w:sz w:val="22"/>
          <w:szCs w:val="22"/>
        </w:rPr>
        <w:instrText xml:space="preserve"> SEQ Tabla \* ARABIC </w:instrText>
      </w:r>
      <w:r w:rsidRPr="00C55E72">
        <w:rPr>
          <w:rFonts w:ascii="Arial" w:hAnsi="Arial" w:cs="Arial"/>
          <w:i w:val="0"/>
          <w:iCs w:val="0"/>
          <w:sz w:val="22"/>
          <w:szCs w:val="22"/>
        </w:rPr>
        <w:fldChar w:fldCharType="separate"/>
      </w:r>
      <w:r w:rsidR="009C1DB2">
        <w:rPr>
          <w:rFonts w:ascii="Arial" w:hAnsi="Arial" w:cs="Arial"/>
          <w:i w:val="0"/>
          <w:iCs w:val="0"/>
          <w:noProof/>
          <w:sz w:val="22"/>
          <w:szCs w:val="22"/>
        </w:rPr>
        <w:t>12</w:t>
      </w:r>
      <w:r w:rsidRPr="00C55E72">
        <w:rPr>
          <w:rFonts w:ascii="Arial" w:hAnsi="Arial" w:cs="Arial"/>
          <w:i w:val="0"/>
          <w:iCs w:val="0"/>
          <w:sz w:val="22"/>
          <w:szCs w:val="22"/>
        </w:rPr>
        <w:fldChar w:fldCharType="end"/>
      </w:r>
      <w:bookmarkEnd w:id="461"/>
    </w:p>
    <w:p w14:paraId="65EE7466" w14:textId="23D81A5A" w:rsidR="00B80B66" w:rsidRPr="00C55E72" w:rsidRDefault="00B80B66" w:rsidP="00872384">
      <w:pPr>
        <w:pStyle w:val="EstiloTabla"/>
        <w:spacing w:after="0" w:line="240" w:lineRule="auto"/>
        <w:rPr>
          <w:rFonts w:ascii="Arial" w:hAnsi="Arial" w:cs="Arial"/>
          <w:sz w:val="22"/>
          <w:szCs w:val="22"/>
        </w:rPr>
      </w:pPr>
      <w:r w:rsidRPr="00C55E72">
        <w:rPr>
          <w:rFonts w:ascii="Arial" w:hAnsi="Arial" w:cs="Arial"/>
          <w:sz w:val="22"/>
          <w:szCs w:val="22"/>
        </w:rPr>
        <w:br/>
      </w:r>
      <w:r w:rsidRPr="00C55E72">
        <w:rPr>
          <w:rFonts w:ascii="Arial" w:hAnsi="Arial" w:cs="Arial"/>
          <w:b w:val="0"/>
          <w:bCs/>
          <w:sz w:val="22"/>
          <w:szCs w:val="22"/>
        </w:rPr>
        <w:t>Promedio por tratamiento y bloques</w:t>
      </w:r>
      <w:bookmarkEnd w:id="462"/>
    </w:p>
    <w:p w14:paraId="6A6A882B" w14:textId="12A5DF93" w:rsidR="00B80B66" w:rsidRPr="00C55E72" w:rsidRDefault="00DF05D7" w:rsidP="007D3C21">
      <w:pPr>
        <w:pStyle w:val="Parrafo"/>
        <w:rPr>
          <w:rFonts w:cs="Arial"/>
          <w:noProof/>
          <w:szCs w:val="22"/>
        </w:rPr>
      </w:pPr>
      <w:r w:rsidRPr="00DF05D7">
        <w:rPr>
          <w:noProof/>
        </w:rPr>
        <w:drawing>
          <wp:inline distT="0" distB="0" distL="0" distR="0" wp14:anchorId="4EBE2B57" wp14:editId="13828E9D">
            <wp:extent cx="4900930" cy="929005"/>
            <wp:effectExtent l="0" t="0" r="0" b="0"/>
            <wp:docPr id="68656080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900930" cy="929005"/>
                    </a:xfrm>
                    <a:prstGeom prst="rect">
                      <a:avLst/>
                    </a:prstGeom>
                    <a:noFill/>
                    <a:ln>
                      <a:noFill/>
                    </a:ln>
                  </pic:spPr>
                </pic:pic>
              </a:graphicData>
            </a:graphic>
          </wp:inline>
        </w:drawing>
      </w:r>
    </w:p>
    <w:p w14:paraId="73BCEDE0" w14:textId="26EC9D65" w:rsidR="00872384" w:rsidRDefault="007D3C21" w:rsidP="00872384">
      <w:pPr>
        <w:pStyle w:val="EstiloTabla"/>
        <w:spacing w:after="0" w:line="240" w:lineRule="auto"/>
        <w:rPr>
          <w:rFonts w:ascii="Arial" w:hAnsi="Arial" w:cs="Arial"/>
          <w:i w:val="0"/>
          <w:iCs w:val="0"/>
          <w:sz w:val="22"/>
          <w:szCs w:val="22"/>
        </w:rPr>
      </w:pPr>
      <w:bookmarkStart w:id="463" w:name="_Ref141855465"/>
      <w:bookmarkStart w:id="464" w:name="_Toc151420564"/>
      <w:r w:rsidRPr="00C55E72">
        <w:rPr>
          <w:rFonts w:ascii="Arial" w:hAnsi="Arial" w:cs="Arial"/>
          <w:i w:val="0"/>
          <w:iCs w:val="0"/>
          <w:sz w:val="22"/>
          <w:szCs w:val="22"/>
        </w:rPr>
        <w:t xml:space="preserve">Tabla </w:t>
      </w:r>
      <w:r w:rsidRPr="00C55E72">
        <w:rPr>
          <w:rFonts w:ascii="Arial" w:hAnsi="Arial" w:cs="Arial"/>
          <w:i w:val="0"/>
          <w:iCs w:val="0"/>
          <w:sz w:val="22"/>
          <w:szCs w:val="22"/>
        </w:rPr>
        <w:fldChar w:fldCharType="begin"/>
      </w:r>
      <w:r w:rsidRPr="00C55E72">
        <w:rPr>
          <w:rFonts w:ascii="Arial" w:hAnsi="Arial" w:cs="Arial"/>
          <w:i w:val="0"/>
          <w:iCs w:val="0"/>
          <w:sz w:val="22"/>
          <w:szCs w:val="22"/>
        </w:rPr>
        <w:instrText xml:space="preserve"> SEQ Tabla \* ARABIC </w:instrText>
      </w:r>
      <w:r w:rsidRPr="00C55E72">
        <w:rPr>
          <w:rFonts w:ascii="Arial" w:hAnsi="Arial" w:cs="Arial"/>
          <w:i w:val="0"/>
          <w:iCs w:val="0"/>
          <w:sz w:val="22"/>
          <w:szCs w:val="22"/>
        </w:rPr>
        <w:fldChar w:fldCharType="separate"/>
      </w:r>
      <w:r w:rsidR="009C1DB2">
        <w:rPr>
          <w:rFonts w:ascii="Arial" w:hAnsi="Arial" w:cs="Arial"/>
          <w:i w:val="0"/>
          <w:iCs w:val="0"/>
          <w:noProof/>
          <w:sz w:val="22"/>
          <w:szCs w:val="22"/>
        </w:rPr>
        <w:t>13</w:t>
      </w:r>
      <w:r w:rsidRPr="00C55E72">
        <w:rPr>
          <w:rFonts w:ascii="Arial" w:hAnsi="Arial" w:cs="Arial"/>
          <w:i w:val="0"/>
          <w:iCs w:val="0"/>
          <w:sz w:val="22"/>
          <w:szCs w:val="22"/>
        </w:rPr>
        <w:fldChar w:fldCharType="end"/>
      </w:r>
      <w:bookmarkEnd w:id="463"/>
    </w:p>
    <w:p w14:paraId="0C6ACCCE" w14:textId="6F38DE81" w:rsidR="007D3C21" w:rsidRPr="00C55E72" w:rsidRDefault="007D3C21" w:rsidP="00872384">
      <w:pPr>
        <w:pStyle w:val="EstiloTabla"/>
        <w:spacing w:after="0" w:line="240" w:lineRule="auto"/>
        <w:rPr>
          <w:rFonts w:ascii="Arial" w:hAnsi="Arial" w:cs="Arial"/>
          <w:sz w:val="22"/>
          <w:szCs w:val="22"/>
        </w:rPr>
      </w:pPr>
      <w:r w:rsidRPr="00C55E72">
        <w:rPr>
          <w:rFonts w:ascii="Arial" w:hAnsi="Arial" w:cs="Arial"/>
          <w:sz w:val="22"/>
          <w:szCs w:val="22"/>
        </w:rPr>
        <w:t xml:space="preserve"> </w:t>
      </w:r>
      <w:r w:rsidRPr="00C55E72">
        <w:rPr>
          <w:rFonts w:ascii="Arial" w:hAnsi="Arial" w:cs="Arial"/>
          <w:sz w:val="22"/>
          <w:szCs w:val="22"/>
        </w:rPr>
        <w:br/>
      </w:r>
      <w:r w:rsidRPr="00C55E72">
        <w:rPr>
          <w:rFonts w:ascii="Arial" w:hAnsi="Arial" w:cs="Arial"/>
          <w:b w:val="0"/>
          <w:bCs/>
          <w:sz w:val="22"/>
          <w:szCs w:val="22"/>
        </w:rPr>
        <w:t xml:space="preserve">Matriz de variación respecto </w:t>
      </w:r>
      <w:r w:rsidR="004B1C04" w:rsidRPr="00C55E72">
        <w:rPr>
          <w:rFonts w:ascii="Arial" w:hAnsi="Arial" w:cs="Arial"/>
          <w:b w:val="0"/>
          <w:bCs/>
          <w:sz w:val="22"/>
          <w:szCs w:val="22"/>
        </w:rPr>
        <w:t>al promedio</w:t>
      </w:r>
      <w:r w:rsidRPr="00C55E72">
        <w:rPr>
          <w:rFonts w:ascii="Arial" w:hAnsi="Arial" w:cs="Arial"/>
          <w:b w:val="0"/>
          <w:bCs/>
          <w:sz w:val="22"/>
          <w:szCs w:val="22"/>
        </w:rPr>
        <w:t xml:space="preserve"> </w:t>
      </w:r>
      <w:r w:rsidR="00AC3E92" w:rsidRPr="00C55E72">
        <w:rPr>
          <w:rFonts w:ascii="Arial" w:hAnsi="Arial" w:cs="Arial"/>
          <w:b w:val="0"/>
          <w:bCs/>
          <w:sz w:val="22"/>
          <w:szCs w:val="22"/>
        </w:rPr>
        <w:t>por</w:t>
      </w:r>
      <w:r w:rsidRPr="00C55E72">
        <w:rPr>
          <w:rFonts w:ascii="Arial" w:hAnsi="Arial" w:cs="Arial"/>
          <w:b w:val="0"/>
          <w:bCs/>
          <w:sz w:val="22"/>
          <w:szCs w:val="22"/>
        </w:rPr>
        <w:t xml:space="preserve"> tratamiento</w:t>
      </w:r>
      <w:r w:rsidR="003F3CA9" w:rsidRPr="00C55E72">
        <w:rPr>
          <w:rFonts w:ascii="Arial" w:hAnsi="Arial" w:cs="Arial"/>
          <w:b w:val="0"/>
          <w:bCs/>
          <w:sz w:val="22"/>
          <w:szCs w:val="22"/>
        </w:rPr>
        <w:t xml:space="preserve"> y bloque</w:t>
      </w:r>
      <w:bookmarkEnd w:id="464"/>
    </w:p>
    <w:p w14:paraId="5C9DFCBB" w14:textId="36D81288" w:rsidR="003B66F3" w:rsidRPr="00C55E72" w:rsidRDefault="00DF05D7" w:rsidP="0041763C">
      <w:pPr>
        <w:spacing w:line="480" w:lineRule="auto"/>
        <w:jc w:val="center"/>
        <w:rPr>
          <w:rFonts w:ascii="Arial" w:hAnsi="Arial" w:cs="Arial"/>
          <w:b/>
          <w:bCs/>
          <w:noProof/>
          <w:sz w:val="22"/>
          <w:szCs w:val="22"/>
          <w:lang w:val="es-PE"/>
        </w:rPr>
      </w:pPr>
      <w:r w:rsidRPr="00DF05D7">
        <w:rPr>
          <w:noProof/>
        </w:rPr>
        <w:drawing>
          <wp:inline distT="0" distB="0" distL="0" distR="0" wp14:anchorId="3E4C67AD" wp14:editId="7F2E8603">
            <wp:extent cx="4900930" cy="2077720"/>
            <wp:effectExtent l="0" t="0" r="0" b="0"/>
            <wp:docPr id="89781432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900930" cy="2077720"/>
                    </a:xfrm>
                    <a:prstGeom prst="rect">
                      <a:avLst/>
                    </a:prstGeom>
                    <a:noFill/>
                    <a:ln>
                      <a:noFill/>
                    </a:ln>
                  </pic:spPr>
                </pic:pic>
              </a:graphicData>
            </a:graphic>
          </wp:inline>
        </w:drawing>
      </w:r>
    </w:p>
    <w:p w14:paraId="6CEEB1AA" w14:textId="29E23E07" w:rsidR="003B66F3" w:rsidRPr="00C55E72" w:rsidRDefault="00556676" w:rsidP="00556676">
      <w:pPr>
        <w:pStyle w:val="Parrafo"/>
        <w:rPr>
          <w:rFonts w:cs="Arial"/>
          <w:szCs w:val="22"/>
        </w:rPr>
      </w:pPr>
      <w:r w:rsidRPr="00C55E72">
        <w:rPr>
          <w:rFonts w:cs="Arial"/>
          <w:noProof/>
          <w:szCs w:val="22"/>
        </w:rPr>
        <w:t xml:space="preserve">Por lo tanto </w:t>
      </w:r>
      <w:r w:rsidRPr="00C55E72">
        <w:rPr>
          <w:rFonts w:cs="Arial"/>
          <w:szCs w:val="22"/>
        </w:rPr>
        <w:t xml:space="preserve">la suma de cuadrados de los errores  </w:t>
      </w:r>
      <m:oMath>
        <m:sSub>
          <m:sSubPr>
            <m:ctrlPr>
              <w:rPr>
                <w:rFonts w:ascii="Cambria Math" w:hAnsi="Cambria Math" w:cs="Arial"/>
                <w:b/>
                <w:i/>
                <w:szCs w:val="22"/>
              </w:rPr>
            </m:ctrlPr>
          </m:sSubPr>
          <m:e>
            <m:r>
              <m:rPr>
                <m:sty m:val="bi"/>
              </m:rPr>
              <w:rPr>
                <w:rFonts w:ascii="Cambria Math" w:hAnsi="Cambria Math" w:cs="Arial"/>
                <w:szCs w:val="22"/>
              </w:rPr>
              <m:t>SS</m:t>
            </m:r>
          </m:e>
          <m:sub>
            <m:r>
              <m:rPr>
                <m:sty m:val="bi"/>
              </m:rPr>
              <w:rPr>
                <w:rFonts w:ascii="Cambria Math" w:hAnsi="Cambria Math" w:cs="Arial"/>
                <w:szCs w:val="22"/>
              </w:rPr>
              <m:t>E</m:t>
            </m:r>
          </m:sub>
        </m:sSub>
      </m:oMath>
      <w:r w:rsidRPr="00C55E72">
        <w:rPr>
          <w:rFonts w:cs="Arial"/>
          <w:szCs w:val="22"/>
        </w:rPr>
        <w:t xml:space="preserve"> es igual a </w:t>
      </w:r>
      <w:r w:rsidRPr="00C55E72">
        <w:rPr>
          <w:rFonts w:cs="Arial"/>
          <w:b/>
          <w:bCs w:val="0"/>
          <w:szCs w:val="22"/>
        </w:rPr>
        <w:t>2.22</w:t>
      </w:r>
      <w:r w:rsidRPr="00C55E72">
        <w:rPr>
          <w:rFonts w:cs="Arial"/>
          <w:szCs w:val="22"/>
        </w:rPr>
        <w:t xml:space="preserve"> el cual es la suma de todos los datos mostrados en la </w:t>
      </w:r>
      <w:r w:rsidRPr="00C55E72">
        <w:rPr>
          <w:rFonts w:cs="Arial"/>
          <w:szCs w:val="22"/>
        </w:rPr>
        <w:fldChar w:fldCharType="begin"/>
      </w:r>
      <w:r w:rsidRPr="00C55E72">
        <w:rPr>
          <w:rFonts w:cs="Arial"/>
          <w:szCs w:val="22"/>
        </w:rPr>
        <w:instrText xml:space="preserve"> REF _Ref141855465 \h  \* MERGEFORMAT </w:instrText>
      </w:r>
      <w:r w:rsidRPr="00C55E72">
        <w:rPr>
          <w:rFonts w:cs="Arial"/>
          <w:szCs w:val="22"/>
        </w:rPr>
      </w:r>
      <w:r w:rsidRPr="00C55E72">
        <w:rPr>
          <w:rFonts w:cs="Arial"/>
          <w:szCs w:val="22"/>
        </w:rPr>
        <w:fldChar w:fldCharType="separate"/>
      </w:r>
      <w:r w:rsidR="009C1DB2" w:rsidRPr="00C55E72">
        <w:rPr>
          <w:rFonts w:cs="Arial"/>
          <w:szCs w:val="22"/>
        </w:rPr>
        <w:t xml:space="preserve">Tabla </w:t>
      </w:r>
      <w:r w:rsidR="009C1DB2" w:rsidRPr="009C1DB2">
        <w:rPr>
          <w:rFonts w:cs="Arial"/>
          <w:szCs w:val="22"/>
        </w:rPr>
        <w:t>13</w:t>
      </w:r>
      <w:r w:rsidRPr="00C55E72">
        <w:rPr>
          <w:rFonts w:cs="Arial"/>
          <w:szCs w:val="22"/>
        </w:rPr>
        <w:fldChar w:fldCharType="end"/>
      </w:r>
      <w:r w:rsidRPr="00C55E72">
        <w:rPr>
          <w:rFonts w:cs="Arial"/>
          <w:szCs w:val="22"/>
        </w:rPr>
        <w:t>.</w:t>
      </w:r>
    </w:p>
    <w:p w14:paraId="541ADB58" w14:textId="4B03F4CD" w:rsidR="00163095" w:rsidRPr="00C55E72" w:rsidRDefault="00163095" w:rsidP="00497808">
      <w:pPr>
        <w:pStyle w:val="Parrafo"/>
        <w:ind w:firstLine="0"/>
        <w:jc w:val="left"/>
        <w:rPr>
          <w:rFonts w:cs="Arial"/>
          <w:b/>
          <w:noProof/>
          <w:szCs w:val="22"/>
        </w:rPr>
      </w:pPr>
      <w:r w:rsidRPr="00C55E72">
        <w:rPr>
          <w:rFonts w:cs="Arial"/>
          <w:b/>
          <w:noProof/>
          <w:szCs w:val="22"/>
        </w:rPr>
        <w:t xml:space="preserve">Suma de cuadrados interacción </w:t>
      </w:r>
      <m:oMath>
        <m:sSub>
          <m:sSubPr>
            <m:ctrlPr>
              <w:rPr>
                <w:rFonts w:ascii="Cambria Math" w:hAnsi="Cambria Math" w:cs="Arial"/>
                <w:b/>
                <w:i/>
                <w:szCs w:val="22"/>
              </w:rPr>
            </m:ctrlPr>
          </m:sSubPr>
          <m:e>
            <m:r>
              <m:rPr>
                <m:sty m:val="bi"/>
              </m:rPr>
              <w:rPr>
                <w:rFonts w:ascii="Cambria Math" w:hAnsi="Cambria Math" w:cs="Arial"/>
                <w:szCs w:val="22"/>
              </w:rPr>
              <m:t>SS</m:t>
            </m:r>
          </m:e>
          <m:sub>
            <m:r>
              <m:rPr>
                <m:sty m:val="bi"/>
              </m:rPr>
              <w:rPr>
                <w:rFonts w:ascii="Cambria Math" w:hAnsi="Cambria Math" w:cs="Arial"/>
                <w:szCs w:val="22"/>
              </w:rPr>
              <m:t>ab</m:t>
            </m:r>
          </m:sub>
        </m:sSub>
      </m:oMath>
    </w:p>
    <w:p w14:paraId="54464F3B" w14:textId="25C18E0E" w:rsidR="005D5657" w:rsidRPr="00C55E72" w:rsidRDefault="005D5657" w:rsidP="005D5657">
      <w:pPr>
        <w:pStyle w:val="Parrafo"/>
        <w:rPr>
          <w:rFonts w:cs="Arial"/>
          <w:szCs w:val="22"/>
        </w:rPr>
      </w:pPr>
      <w:r w:rsidRPr="00C55E72">
        <w:rPr>
          <w:rFonts w:cs="Arial"/>
          <w:szCs w:val="22"/>
        </w:rPr>
        <w:t>Esta puede ser calculado como la diferencia respecto de la suma de cuadrados total dado por la siguiente expresión</w:t>
      </w:r>
    </w:p>
    <w:p w14:paraId="1F315922" w14:textId="6A81E92F" w:rsidR="005D5657" w:rsidRPr="00C55E72" w:rsidRDefault="00000000" w:rsidP="005D5657">
      <w:pPr>
        <w:pStyle w:val="Parrafo"/>
        <w:rPr>
          <w:rFonts w:cs="Arial"/>
          <w:szCs w:val="22"/>
        </w:rPr>
      </w:pPr>
      <m:oMathPara>
        <m:oMath>
          <m:sSub>
            <m:sSubPr>
              <m:ctrlPr>
                <w:rPr>
                  <w:rFonts w:ascii="Cambria Math" w:hAnsi="Cambria Math" w:cs="Arial"/>
                  <w:i/>
                  <w:szCs w:val="22"/>
                </w:rPr>
              </m:ctrlPr>
            </m:sSubPr>
            <m:e>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ab</m:t>
                  </m:r>
                </m:sub>
              </m:sSub>
              <m:r>
                <w:rPr>
                  <w:rFonts w:ascii="Cambria Math" w:hAnsi="Cambria Math" w:cs="Arial"/>
                  <w:szCs w:val="22"/>
                </w:rPr>
                <m:t>=SS</m:t>
              </m:r>
            </m:e>
            <m:sub>
              <m:r>
                <w:rPr>
                  <w:rFonts w:ascii="Cambria Math" w:hAnsi="Cambria Math" w:cs="Arial"/>
                  <w:szCs w:val="22"/>
                </w:rPr>
                <m:t>T</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a</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b</m:t>
              </m:r>
            </m:sub>
          </m:sSub>
          <m:r>
            <w:rPr>
              <w:rFonts w:ascii="Cambria Math" w:hAnsi="Cambria Math" w:cs="Arial"/>
              <w:szCs w:val="22"/>
            </w:rPr>
            <m:t>-</m:t>
          </m:r>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E</m:t>
              </m:r>
            </m:sub>
          </m:sSub>
        </m:oMath>
      </m:oMathPara>
    </w:p>
    <w:p w14:paraId="7CFFC522" w14:textId="11C24DDD" w:rsidR="005D5657" w:rsidRPr="00C55E72" w:rsidRDefault="005D5657" w:rsidP="005D5657">
      <w:pPr>
        <w:pStyle w:val="Parrafo"/>
        <w:rPr>
          <w:rFonts w:cs="Arial"/>
          <w:szCs w:val="22"/>
        </w:rPr>
      </w:pPr>
      <w:r w:rsidRPr="00C55E72">
        <w:rPr>
          <w:rFonts w:cs="Arial"/>
          <w:szCs w:val="22"/>
        </w:rPr>
        <w:t xml:space="preserve">Por lo tanto </w:t>
      </w:r>
    </w:p>
    <w:p w14:paraId="71164898" w14:textId="2850A099" w:rsidR="005D5657" w:rsidRPr="00C55E72" w:rsidRDefault="00000000" w:rsidP="005D5657">
      <w:pPr>
        <w:pStyle w:val="Parrafo"/>
        <w:jc w:val="center"/>
        <w:rPr>
          <w:rFonts w:cs="Arial"/>
          <w:b/>
          <w:bCs w:val="0"/>
          <w:szCs w:val="22"/>
        </w:rPr>
      </w:pPr>
      <m:oMath>
        <m:sSub>
          <m:sSubPr>
            <m:ctrlPr>
              <w:rPr>
                <w:rFonts w:ascii="Cambria Math" w:hAnsi="Cambria Math" w:cs="Arial"/>
                <w:i/>
                <w:szCs w:val="22"/>
              </w:rPr>
            </m:ctrlPr>
          </m:sSubPr>
          <m:e>
            <m:r>
              <w:rPr>
                <w:rFonts w:ascii="Cambria Math" w:hAnsi="Cambria Math" w:cs="Arial"/>
                <w:szCs w:val="22"/>
              </w:rPr>
              <m:t>SS</m:t>
            </m:r>
          </m:e>
          <m:sub>
            <m:r>
              <w:rPr>
                <w:rFonts w:ascii="Cambria Math" w:hAnsi="Cambria Math" w:cs="Arial"/>
                <w:szCs w:val="22"/>
              </w:rPr>
              <m:t>ab</m:t>
            </m:r>
          </m:sub>
        </m:sSub>
        <m:r>
          <w:rPr>
            <w:rFonts w:ascii="Cambria Math" w:hAnsi="Cambria Math" w:cs="Arial"/>
            <w:szCs w:val="22"/>
          </w:rPr>
          <m:t>=3.87-1.26-0.22-2.22=</m:t>
        </m:r>
      </m:oMath>
      <w:r w:rsidR="005D5657" w:rsidRPr="00C55E72">
        <w:rPr>
          <w:rFonts w:cs="Arial"/>
          <w:b/>
          <w:bCs w:val="0"/>
          <w:szCs w:val="22"/>
        </w:rPr>
        <w:t>0.169</w:t>
      </w:r>
    </w:p>
    <w:p w14:paraId="0EEBCCB4" w14:textId="351FE406" w:rsidR="007B6EEA" w:rsidRPr="00C55E72" w:rsidRDefault="007B6EEA" w:rsidP="007B6EEA">
      <w:pPr>
        <w:pStyle w:val="Parrafo"/>
        <w:rPr>
          <w:rFonts w:cs="Arial"/>
          <w:szCs w:val="22"/>
        </w:rPr>
      </w:pPr>
      <w:r w:rsidRPr="00C55E72">
        <w:rPr>
          <w:rFonts w:cs="Arial"/>
          <w:szCs w:val="22"/>
        </w:rPr>
        <w:t>En cuanto a los grados de libertad esta dado por las siguientes expresiones:</w:t>
      </w:r>
    </w:p>
    <w:p w14:paraId="536C5DB5" w14:textId="6DA4D257" w:rsidR="007B6EEA" w:rsidRPr="00C55E72" w:rsidRDefault="007B6EEA" w:rsidP="005437D0">
      <w:pPr>
        <w:pStyle w:val="Parrafo"/>
        <w:ind w:firstLine="0"/>
        <w:rPr>
          <w:rFonts w:cs="Arial"/>
          <w:szCs w:val="22"/>
        </w:rPr>
      </w:pPr>
    </w:p>
    <w:p w14:paraId="76E62003" w14:textId="75670B1F" w:rsidR="00872384" w:rsidRPr="00872384" w:rsidRDefault="00872384" w:rsidP="00051B18">
      <w:pPr>
        <w:pStyle w:val="Parrafo"/>
        <w:rPr>
          <w:rFonts w:cs="Arial"/>
          <w:szCs w:val="22"/>
        </w:rPr>
      </w:pPr>
      <w:bookmarkStart w:id="465" w:name="_Ref141857344"/>
      <m:oMathPara>
        <m:oMath>
          <m:r>
            <w:rPr>
              <w:rFonts w:ascii="Cambria Math" w:hAnsi="Cambria Math" w:cs="Arial"/>
              <w:szCs w:val="22"/>
            </w:rPr>
            <m:t>Grados de libertad tratamiento=a-1=3-1=2</m:t>
          </m:r>
        </m:oMath>
      </m:oMathPara>
    </w:p>
    <w:p w14:paraId="24F16794" w14:textId="5C1F66EA" w:rsidR="00872384" w:rsidRPr="00872384" w:rsidRDefault="00872384" w:rsidP="00051B18">
      <w:pPr>
        <w:pStyle w:val="Parrafo"/>
        <w:rPr>
          <w:rFonts w:cs="Arial"/>
          <w:szCs w:val="22"/>
        </w:rPr>
      </w:pPr>
      <m:oMathPara>
        <m:oMath>
          <m:r>
            <w:rPr>
              <w:rFonts w:ascii="Cambria Math" w:eastAsia="Cambria Math" w:hAnsi="Cambria Math" w:cs="Arial"/>
              <w:szCs w:val="22"/>
            </w:rPr>
            <m:t>Grados de libertad bloque=b-1=2-1=1</m:t>
          </m:r>
        </m:oMath>
      </m:oMathPara>
    </w:p>
    <w:p w14:paraId="60AC1D2B" w14:textId="45E7F128" w:rsidR="00872384" w:rsidRPr="00872384" w:rsidRDefault="00872384" w:rsidP="00051B18">
      <w:pPr>
        <w:pStyle w:val="Parrafo"/>
        <w:rPr>
          <w:rFonts w:cs="Arial"/>
          <w:szCs w:val="22"/>
        </w:rPr>
      </w:pPr>
      <m:oMathPara>
        <m:oMath>
          <m:r>
            <w:rPr>
              <w:rFonts w:ascii="Cambria Math" w:eastAsia="Cambria Math" w:hAnsi="Cambria Math" w:cs="Arial"/>
              <w:szCs w:val="22"/>
            </w:rPr>
            <m:t>Gradod de libertad interacción=</m:t>
          </m:r>
          <m:d>
            <m:dPr>
              <m:ctrlPr>
                <w:rPr>
                  <w:rFonts w:ascii="Cambria Math" w:eastAsia="Cambria Math" w:hAnsi="Cambria Math" w:cs="Arial"/>
                  <w:i/>
                  <w:szCs w:val="22"/>
                </w:rPr>
              </m:ctrlPr>
            </m:dPr>
            <m:e>
              <m:r>
                <w:rPr>
                  <w:rFonts w:ascii="Cambria Math" w:eastAsia="Cambria Math" w:hAnsi="Cambria Math" w:cs="Arial"/>
                  <w:szCs w:val="22"/>
                </w:rPr>
                <m:t>a-1</m:t>
              </m:r>
            </m:e>
          </m:d>
          <m:d>
            <m:dPr>
              <m:ctrlPr>
                <w:rPr>
                  <w:rFonts w:ascii="Cambria Math" w:eastAsia="Cambria Math" w:hAnsi="Cambria Math" w:cs="Arial"/>
                  <w:i/>
                  <w:szCs w:val="22"/>
                </w:rPr>
              </m:ctrlPr>
            </m:dPr>
            <m:e>
              <m:r>
                <w:rPr>
                  <w:rFonts w:ascii="Cambria Math" w:eastAsia="Cambria Math" w:hAnsi="Cambria Math" w:cs="Arial"/>
                  <w:szCs w:val="22"/>
                </w:rPr>
                <m:t>b-1</m:t>
              </m:r>
            </m:e>
          </m:d>
          <m:r>
            <w:rPr>
              <w:rFonts w:ascii="Cambria Math" w:eastAsia="Cambria Math" w:hAnsi="Cambria Math" w:cs="Arial"/>
              <w:szCs w:val="22"/>
            </w:rPr>
            <m:t>=2</m:t>
          </m:r>
        </m:oMath>
      </m:oMathPara>
    </w:p>
    <w:p w14:paraId="3D2B0465" w14:textId="36546511" w:rsidR="00872384" w:rsidRDefault="00872384" w:rsidP="00051B18">
      <w:pPr>
        <w:pStyle w:val="Parrafo"/>
        <w:rPr>
          <w:rFonts w:cs="Arial"/>
          <w:szCs w:val="22"/>
        </w:rPr>
      </w:pPr>
      <m:oMathPara>
        <m:oMath>
          <m:r>
            <w:rPr>
              <w:rFonts w:ascii="Cambria Math" w:eastAsia="Cambria Math" w:hAnsi="Cambria Math" w:cs="Arial"/>
              <w:szCs w:val="22"/>
            </w:rPr>
            <m:t>Error=N-a-b-</m:t>
          </m:r>
          <m:d>
            <m:dPr>
              <m:ctrlPr>
                <w:rPr>
                  <w:rFonts w:ascii="Cambria Math" w:eastAsia="Cambria Math" w:hAnsi="Cambria Math" w:cs="Arial"/>
                  <w:bCs w:val="0"/>
                  <w:i/>
                  <w:szCs w:val="22"/>
                </w:rPr>
              </m:ctrlPr>
            </m:dPr>
            <m:e>
              <m:r>
                <w:rPr>
                  <w:rFonts w:ascii="Cambria Math" w:eastAsia="Cambria Math" w:hAnsi="Cambria Math" w:cs="Arial"/>
                  <w:szCs w:val="22"/>
                </w:rPr>
                <m:t>tratamiento-bloque</m:t>
              </m:r>
            </m:e>
          </m:d>
          <m:r>
            <w:rPr>
              <w:rFonts w:ascii="Cambria Math" w:eastAsia="Cambria Math" w:hAnsi="Cambria Math" w:cs="Arial"/>
              <w:szCs w:val="22"/>
            </w:rPr>
            <m:t>=48-3-2-</m:t>
          </m:r>
          <m:d>
            <m:dPr>
              <m:ctrlPr>
                <w:rPr>
                  <w:rFonts w:ascii="Cambria Math" w:eastAsia="Cambria Math" w:hAnsi="Cambria Math" w:cs="Arial"/>
                  <w:bCs w:val="0"/>
                  <w:i/>
                  <w:szCs w:val="22"/>
                </w:rPr>
              </m:ctrlPr>
            </m:dPr>
            <m:e>
              <m:r>
                <w:rPr>
                  <w:rFonts w:ascii="Cambria Math" w:eastAsia="Cambria Math" w:hAnsi="Cambria Math" w:cs="Arial"/>
                  <w:szCs w:val="22"/>
                </w:rPr>
                <m:t>2-1</m:t>
              </m:r>
            </m:e>
          </m:d>
          <m:r>
            <w:rPr>
              <w:rFonts w:ascii="Cambria Math" w:eastAsia="Cambria Math" w:hAnsi="Cambria Math" w:cs="Arial"/>
              <w:szCs w:val="22"/>
            </w:rPr>
            <m:t>=42</m:t>
          </m:r>
        </m:oMath>
      </m:oMathPara>
    </w:p>
    <w:p w14:paraId="4ADB570A" w14:textId="3D120211" w:rsidR="00CF5401" w:rsidRPr="00C55E72" w:rsidRDefault="00051B18" w:rsidP="00051B18">
      <w:pPr>
        <w:pStyle w:val="Parrafo"/>
        <w:rPr>
          <w:rFonts w:cs="Arial"/>
          <w:szCs w:val="22"/>
        </w:rPr>
      </w:pPr>
      <w:r w:rsidRPr="00C55E72">
        <w:rPr>
          <w:rFonts w:cs="Arial"/>
          <w:szCs w:val="22"/>
        </w:rPr>
        <w:t>En cuanto a la media de la suma de cuadrados esta dado como la división de la suma de cuadrados y sus grados de libertad</w:t>
      </w:r>
      <w:r w:rsidR="00C95CE4" w:rsidRPr="00C55E72">
        <w:rPr>
          <w:rFonts w:cs="Arial"/>
          <w:szCs w:val="22"/>
        </w:rPr>
        <w:t>, para hallar el</w:t>
      </w:r>
      <w:r w:rsidRPr="00C55E72">
        <w:rPr>
          <w:rFonts w:cs="Arial"/>
          <w:szCs w:val="22"/>
        </w:rPr>
        <w:t xml:space="preserve"> F calculado</w:t>
      </w:r>
      <w:r w:rsidR="00C95CE4" w:rsidRPr="00C55E72">
        <w:rPr>
          <w:rFonts w:cs="Arial"/>
          <w:szCs w:val="22"/>
        </w:rPr>
        <w:t xml:space="preserve">, esta </w:t>
      </w:r>
      <w:r w:rsidRPr="00C55E72">
        <w:rPr>
          <w:rFonts w:cs="Arial"/>
          <w:szCs w:val="22"/>
        </w:rPr>
        <w:t>se obtiene como la división entre la media de la suma de cuadrados y la media de la suma de cuadrados del error</w:t>
      </w:r>
      <w:r w:rsidR="00C95CE4" w:rsidRPr="00C55E72">
        <w:rPr>
          <w:rFonts w:cs="Arial"/>
          <w:szCs w:val="22"/>
        </w:rPr>
        <w:t>; e</w:t>
      </w:r>
      <w:r w:rsidRPr="00C55E72">
        <w:rPr>
          <w:rFonts w:cs="Arial"/>
          <w:szCs w:val="22"/>
        </w:rPr>
        <w:t>n cuanto a F crítico, se obtiene a partir de la distribución F inversa con nivel de significancia 0.05 y los grados de libertad del tratamiento (bloque, interacción) y grados de libertad del error.</w:t>
      </w:r>
    </w:p>
    <w:p w14:paraId="4D885469" w14:textId="02AF9178" w:rsidR="00872384" w:rsidRPr="003C0EB8" w:rsidRDefault="008D6232" w:rsidP="00872384">
      <w:pPr>
        <w:rPr>
          <w:rFonts w:ascii="Arial" w:hAnsi="Arial" w:cs="Arial"/>
          <w:b/>
          <w:bCs/>
          <w:sz w:val="22"/>
          <w:szCs w:val="22"/>
          <w:lang w:val="es-ES"/>
        </w:rPr>
      </w:pPr>
      <w:bookmarkStart w:id="466" w:name="_Ref141859668"/>
      <w:bookmarkStart w:id="467" w:name="_Toc151420565"/>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14</w:t>
      </w:r>
      <w:r w:rsidRPr="00C55E72">
        <w:rPr>
          <w:rFonts w:ascii="Arial" w:hAnsi="Arial" w:cs="Arial"/>
          <w:b/>
          <w:bCs/>
          <w:sz w:val="22"/>
          <w:szCs w:val="22"/>
        </w:rPr>
        <w:fldChar w:fldCharType="end"/>
      </w:r>
      <w:bookmarkEnd w:id="455"/>
      <w:bookmarkEnd w:id="465"/>
      <w:bookmarkEnd w:id="466"/>
    </w:p>
    <w:p w14:paraId="23255BC9" w14:textId="10CE1856" w:rsidR="008D6232" w:rsidRPr="00C55E72" w:rsidRDefault="008D6232" w:rsidP="00872384">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ANOVA-Diseño de bloques completamente aleatorio dos factores</w:t>
      </w:r>
      <w:bookmarkEnd w:id="467"/>
    </w:p>
    <w:p w14:paraId="55C22D3A" w14:textId="365AF4C8" w:rsidR="005316C8" w:rsidRPr="00C55E72" w:rsidRDefault="0085112D" w:rsidP="00872384">
      <w:pPr>
        <w:pStyle w:val="Parrafo"/>
        <w:ind w:firstLine="0"/>
        <w:rPr>
          <w:rFonts w:cs="Arial"/>
          <w:szCs w:val="22"/>
        </w:rPr>
      </w:pPr>
      <w:r w:rsidRPr="0085112D">
        <w:rPr>
          <w:noProof/>
        </w:rPr>
        <w:drawing>
          <wp:inline distT="0" distB="0" distL="0" distR="0" wp14:anchorId="47C238E5" wp14:editId="10539751">
            <wp:extent cx="5791835" cy="1504315"/>
            <wp:effectExtent l="0" t="0" r="0" b="0"/>
            <wp:docPr id="8957059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835" cy="1504315"/>
                    </a:xfrm>
                    <a:prstGeom prst="rect">
                      <a:avLst/>
                    </a:prstGeom>
                    <a:noFill/>
                    <a:ln>
                      <a:noFill/>
                    </a:ln>
                  </pic:spPr>
                </pic:pic>
              </a:graphicData>
            </a:graphic>
          </wp:inline>
        </w:drawing>
      </w:r>
    </w:p>
    <w:p w14:paraId="77ACFD2A" w14:textId="302E0B4B" w:rsidR="00B16091" w:rsidRPr="00C55E72" w:rsidRDefault="00675643" w:rsidP="00B16091">
      <w:pPr>
        <w:pStyle w:val="Parrafo"/>
        <w:rPr>
          <w:rFonts w:cs="Arial"/>
          <w:szCs w:val="22"/>
        </w:rPr>
      </w:pPr>
      <w:bookmarkStart w:id="468" w:name="_Ref141859492"/>
      <w:r>
        <w:rPr>
          <w:rFonts w:cs="Arial"/>
          <w:szCs w:val="22"/>
        </w:rPr>
        <w:t xml:space="preserve">La </w:t>
      </w:r>
      <w:r w:rsidRPr="00C55E72">
        <w:rPr>
          <w:rFonts w:cs="Arial"/>
          <w:b/>
          <w:szCs w:val="22"/>
        </w:rPr>
        <w:t xml:space="preserve">Figura </w:t>
      </w:r>
      <w:r>
        <w:rPr>
          <w:rFonts w:cs="Arial"/>
          <w:b/>
          <w:bCs w:val="0"/>
          <w:noProof/>
          <w:szCs w:val="22"/>
        </w:rPr>
        <w:t>27</w:t>
      </w:r>
      <w:r w:rsidR="00B16091" w:rsidRPr="00C55E72">
        <w:rPr>
          <w:rFonts w:cs="Arial"/>
          <w:szCs w:val="22"/>
        </w:rPr>
        <w:t xml:space="preserve"> muestra los resultados del análisis de varianza calculados con librerías de Python, los resultados son iguales a los calculados mediate hoja Excel el cual se muestra en la </w:t>
      </w:r>
      <w:r w:rsidR="00B16091" w:rsidRPr="00C55E72">
        <w:rPr>
          <w:rFonts w:cs="Arial"/>
          <w:szCs w:val="22"/>
        </w:rPr>
        <w:fldChar w:fldCharType="begin"/>
      </w:r>
      <w:r w:rsidR="00B16091" w:rsidRPr="00C55E72">
        <w:rPr>
          <w:rFonts w:cs="Arial"/>
          <w:szCs w:val="22"/>
        </w:rPr>
        <w:instrText xml:space="preserve"> REF _Ref141859668 \h  \* MERGEFORMAT </w:instrText>
      </w:r>
      <w:r w:rsidR="00B16091" w:rsidRPr="00C55E72">
        <w:rPr>
          <w:rFonts w:cs="Arial"/>
          <w:szCs w:val="22"/>
        </w:rPr>
      </w:r>
      <w:r w:rsidR="00B16091" w:rsidRPr="00C55E72">
        <w:rPr>
          <w:rFonts w:cs="Arial"/>
          <w:szCs w:val="22"/>
        </w:rPr>
        <w:fldChar w:fldCharType="separate"/>
      </w:r>
      <w:r w:rsidR="009C1DB2" w:rsidRPr="00C55E72">
        <w:rPr>
          <w:rFonts w:cs="Arial"/>
          <w:b/>
          <w:szCs w:val="22"/>
        </w:rPr>
        <w:t xml:space="preserve">Tabla </w:t>
      </w:r>
      <w:r w:rsidR="009C1DB2">
        <w:rPr>
          <w:rFonts w:cs="Arial"/>
          <w:b/>
          <w:bCs w:val="0"/>
          <w:noProof/>
          <w:szCs w:val="22"/>
        </w:rPr>
        <w:t>14</w:t>
      </w:r>
      <w:r w:rsidR="00B16091" w:rsidRPr="00C55E72">
        <w:rPr>
          <w:rFonts w:cs="Arial"/>
          <w:szCs w:val="22"/>
        </w:rPr>
        <w:fldChar w:fldCharType="end"/>
      </w:r>
      <w:r w:rsidR="00B16091" w:rsidRPr="00C55E72">
        <w:rPr>
          <w:rFonts w:cs="Arial"/>
          <w:szCs w:val="22"/>
        </w:rPr>
        <w:t>.</w:t>
      </w:r>
    </w:p>
    <w:p w14:paraId="40110D93" w14:textId="77777777" w:rsidR="00872384" w:rsidRDefault="00872384" w:rsidP="00872384">
      <w:pPr>
        <w:rPr>
          <w:rFonts w:ascii="Arial" w:hAnsi="Arial" w:cs="Arial"/>
          <w:b/>
          <w:bCs/>
          <w:sz w:val="22"/>
          <w:szCs w:val="22"/>
          <w:lang w:val="es-PE"/>
        </w:rPr>
      </w:pPr>
    </w:p>
    <w:p w14:paraId="15EE9145" w14:textId="77777777" w:rsidR="00675643" w:rsidRDefault="00675643" w:rsidP="00872384">
      <w:pPr>
        <w:rPr>
          <w:rFonts w:ascii="Arial" w:hAnsi="Arial" w:cs="Arial"/>
          <w:b/>
          <w:bCs/>
          <w:sz w:val="22"/>
          <w:szCs w:val="22"/>
          <w:lang w:val="es-PE"/>
        </w:rPr>
      </w:pPr>
    </w:p>
    <w:p w14:paraId="67E2EF73" w14:textId="77777777" w:rsidR="00675643" w:rsidRDefault="00675643" w:rsidP="00872384">
      <w:pPr>
        <w:rPr>
          <w:rFonts w:ascii="Arial" w:hAnsi="Arial" w:cs="Arial"/>
          <w:b/>
          <w:bCs/>
          <w:sz w:val="22"/>
          <w:szCs w:val="22"/>
          <w:lang w:val="es-PE"/>
        </w:rPr>
      </w:pPr>
    </w:p>
    <w:p w14:paraId="5A6334F7" w14:textId="77777777" w:rsidR="00675643" w:rsidRDefault="00675643" w:rsidP="00872384">
      <w:pPr>
        <w:rPr>
          <w:rFonts w:ascii="Arial" w:hAnsi="Arial" w:cs="Arial"/>
          <w:b/>
          <w:bCs/>
          <w:sz w:val="22"/>
          <w:szCs w:val="22"/>
          <w:lang w:val="es-PE"/>
        </w:rPr>
      </w:pPr>
    </w:p>
    <w:p w14:paraId="640B1312" w14:textId="77777777" w:rsidR="00675643" w:rsidRDefault="00675643" w:rsidP="00872384">
      <w:pPr>
        <w:rPr>
          <w:rFonts w:ascii="Arial" w:hAnsi="Arial" w:cs="Arial"/>
          <w:b/>
          <w:bCs/>
          <w:sz w:val="22"/>
          <w:szCs w:val="22"/>
          <w:lang w:val="es-PE"/>
        </w:rPr>
      </w:pPr>
    </w:p>
    <w:p w14:paraId="29BFEE2E" w14:textId="77777777" w:rsidR="00675643" w:rsidRDefault="00675643" w:rsidP="00872384">
      <w:pPr>
        <w:rPr>
          <w:rFonts w:ascii="Arial" w:hAnsi="Arial" w:cs="Arial"/>
          <w:b/>
          <w:bCs/>
          <w:sz w:val="22"/>
          <w:szCs w:val="22"/>
          <w:lang w:val="es-PE"/>
        </w:rPr>
      </w:pPr>
    </w:p>
    <w:p w14:paraId="6C069599" w14:textId="77777777" w:rsidR="00675643" w:rsidRDefault="00675643" w:rsidP="00872384">
      <w:pPr>
        <w:rPr>
          <w:rFonts w:ascii="Arial" w:hAnsi="Arial" w:cs="Arial"/>
          <w:b/>
          <w:bCs/>
          <w:sz w:val="22"/>
          <w:szCs w:val="22"/>
          <w:lang w:val="es-PE"/>
        </w:rPr>
      </w:pPr>
    </w:p>
    <w:p w14:paraId="35091F04" w14:textId="77777777" w:rsidR="00872384" w:rsidRDefault="00872384" w:rsidP="00872384">
      <w:pPr>
        <w:rPr>
          <w:rFonts w:ascii="Arial" w:hAnsi="Arial" w:cs="Arial"/>
          <w:b/>
          <w:bCs/>
          <w:sz w:val="22"/>
          <w:szCs w:val="22"/>
          <w:lang w:val="es-PE"/>
        </w:rPr>
      </w:pPr>
    </w:p>
    <w:p w14:paraId="34FFEDEB" w14:textId="77777777" w:rsidR="00675643" w:rsidRDefault="00675643" w:rsidP="00872384">
      <w:pPr>
        <w:rPr>
          <w:rFonts w:ascii="Arial" w:hAnsi="Arial" w:cs="Arial"/>
          <w:b/>
          <w:bCs/>
          <w:sz w:val="22"/>
          <w:szCs w:val="22"/>
          <w:lang w:val="es-PE"/>
        </w:rPr>
      </w:pPr>
    </w:p>
    <w:p w14:paraId="7FD2ED19" w14:textId="77777777" w:rsidR="00675643" w:rsidRDefault="00675643" w:rsidP="00872384">
      <w:pPr>
        <w:rPr>
          <w:rFonts w:ascii="Arial" w:hAnsi="Arial" w:cs="Arial"/>
          <w:b/>
          <w:bCs/>
          <w:sz w:val="22"/>
          <w:szCs w:val="22"/>
          <w:lang w:val="es-PE"/>
        </w:rPr>
      </w:pPr>
    </w:p>
    <w:p w14:paraId="6E10B8D0" w14:textId="77777777" w:rsidR="00872384" w:rsidRDefault="00872384" w:rsidP="00872384">
      <w:pPr>
        <w:rPr>
          <w:rFonts w:ascii="Arial" w:hAnsi="Arial" w:cs="Arial"/>
          <w:b/>
          <w:bCs/>
          <w:sz w:val="22"/>
          <w:szCs w:val="22"/>
          <w:lang w:val="es-PE"/>
        </w:rPr>
      </w:pPr>
    </w:p>
    <w:p w14:paraId="4905C61A" w14:textId="0D640B2D" w:rsidR="00872384" w:rsidRDefault="00204F77" w:rsidP="00872384">
      <w:pPr>
        <w:rPr>
          <w:rFonts w:ascii="Arial" w:hAnsi="Arial" w:cs="Arial"/>
          <w:b/>
          <w:bCs/>
          <w:sz w:val="22"/>
          <w:szCs w:val="22"/>
        </w:rPr>
      </w:pPr>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27</w:t>
      </w:r>
      <w:r w:rsidRPr="00C55E72">
        <w:rPr>
          <w:rFonts w:ascii="Arial" w:hAnsi="Arial" w:cs="Arial"/>
          <w:b/>
          <w:bCs/>
          <w:sz w:val="22"/>
          <w:szCs w:val="22"/>
        </w:rPr>
        <w:fldChar w:fldCharType="end"/>
      </w:r>
      <w:bookmarkEnd w:id="468"/>
    </w:p>
    <w:p w14:paraId="6391704F" w14:textId="6EBC4DE9" w:rsidR="00204F77" w:rsidRPr="00C55E72" w:rsidRDefault="00204F77" w:rsidP="00872384">
      <w:pPr>
        <w:rPr>
          <w:rFonts w:ascii="Arial" w:hAnsi="Arial" w:cs="Arial"/>
          <w:b/>
          <w:bCs/>
          <w:sz w:val="22"/>
          <w:szCs w:val="22"/>
          <w:lang w:val="es-PE"/>
        </w:rPr>
      </w:pPr>
      <w:r w:rsidRPr="00C55E72">
        <w:rPr>
          <w:rFonts w:ascii="Arial" w:hAnsi="Arial" w:cs="Arial"/>
          <w:b/>
          <w:bCs/>
          <w:sz w:val="22"/>
          <w:szCs w:val="22"/>
          <w:lang w:val="es-PE"/>
        </w:rPr>
        <w:t xml:space="preserve"> </w:t>
      </w:r>
      <w:r w:rsidRPr="00C55E72">
        <w:rPr>
          <w:rFonts w:ascii="Arial" w:hAnsi="Arial" w:cs="Arial"/>
          <w:b/>
          <w:bCs/>
          <w:sz w:val="22"/>
          <w:szCs w:val="22"/>
          <w:lang w:val="es-PE"/>
        </w:rPr>
        <w:br/>
      </w:r>
      <w:r w:rsidRPr="00C55E72">
        <w:rPr>
          <w:rFonts w:ascii="Arial" w:hAnsi="Arial" w:cs="Arial"/>
          <w:i/>
          <w:iCs/>
          <w:sz w:val="22"/>
          <w:szCs w:val="22"/>
          <w:lang w:val="es-PE"/>
        </w:rPr>
        <w:t>Resultados ANOVA - Python</w:t>
      </w:r>
    </w:p>
    <w:p w14:paraId="5451D8CB" w14:textId="6AA0B740" w:rsidR="0060234B" w:rsidRPr="00C55E72" w:rsidRDefault="0060234B" w:rsidP="0060234B">
      <w:pPr>
        <w:pStyle w:val="Parrafo"/>
        <w:jc w:val="center"/>
        <w:rPr>
          <w:rFonts w:cs="Arial"/>
          <w:szCs w:val="22"/>
        </w:rPr>
      </w:pPr>
      <w:r w:rsidRPr="00C55E72">
        <w:rPr>
          <w:rFonts w:cs="Arial"/>
          <w:noProof/>
          <w:szCs w:val="22"/>
        </w:rPr>
        <w:drawing>
          <wp:inline distT="0" distB="0" distL="0" distR="0" wp14:anchorId="32A2F262" wp14:editId="5CC6826D">
            <wp:extent cx="4366487" cy="2589581"/>
            <wp:effectExtent l="0" t="0" r="0" b="1270"/>
            <wp:docPr id="210796017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960178" name="Imagen 1" descr="Interfaz de usuario gráfica, Texto, Aplicación&#10;&#10;Descripción generada automáticamente"/>
                    <pic:cNvPicPr/>
                  </pic:nvPicPr>
                  <pic:blipFill rotWithShape="1">
                    <a:blip r:embed="rId54"/>
                    <a:srcRect l="7695" t="28302" r="26284" b="35275"/>
                    <a:stretch/>
                  </pic:blipFill>
                  <pic:spPr bwMode="auto">
                    <a:xfrm>
                      <a:off x="0" y="0"/>
                      <a:ext cx="4380669" cy="2597992"/>
                    </a:xfrm>
                    <a:prstGeom prst="rect">
                      <a:avLst/>
                    </a:prstGeom>
                    <a:ln>
                      <a:noFill/>
                    </a:ln>
                    <a:extLst>
                      <a:ext uri="{53640926-AAD7-44D8-BBD7-CCE9431645EC}">
                        <a14:shadowObscured xmlns:a14="http://schemas.microsoft.com/office/drawing/2010/main"/>
                      </a:ext>
                    </a:extLst>
                  </pic:spPr>
                </pic:pic>
              </a:graphicData>
            </a:graphic>
          </wp:inline>
        </w:drawing>
      </w:r>
    </w:p>
    <w:p w14:paraId="4DAD2D77" w14:textId="4E6E2A52" w:rsidR="00A13787" w:rsidRPr="00C55E72" w:rsidRDefault="00C425B4" w:rsidP="009C095C">
      <w:pPr>
        <w:pStyle w:val="Parrafo"/>
        <w:rPr>
          <w:rFonts w:cs="Arial"/>
          <w:szCs w:val="22"/>
        </w:rPr>
      </w:pPr>
      <w:r w:rsidRPr="00C55E72">
        <w:rPr>
          <w:rFonts w:cs="Arial"/>
          <w:szCs w:val="22"/>
        </w:rPr>
        <w:t>A partir de los resultados mostrados en la</w:t>
      </w:r>
      <w:r w:rsidR="00AC79BD" w:rsidRPr="00C55E72">
        <w:rPr>
          <w:rFonts w:cs="Arial"/>
          <w:szCs w:val="22"/>
        </w:rPr>
        <w:t xml:space="preserve"> </w:t>
      </w:r>
      <w:r w:rsidR="00AC79BD" w:rsidRPr="00C55E72">
        <w:rPr>
          <w:rFonts w:cs="Arial"/>
          <w:b/>
          <w:bCs w:val="0"/>
          <w:szCs w:val="22"/>
        </w:rPr>
        <w:t xml:space="preserve">Tabla 14 </w:t>
      </w:r>
      <w:r w:rsidRPr="00C55E72">
        <w:rPr>
          <w:rFonts w:cs="Arial"/>
          <w:szCs w:val="22"/>
        </w:rPr>
        <w:t xml:space="preserve">elaborado a partir </w:t>
      </w:r>
      <w:r w:rsidR="00021BCB" w:rsidRPr="00C55E72">
        <w:rPr>
          <w:rFonts w:cs="Arial"/>
          <w:szCs w:val="22"/>
        </w:rPr>
        <w:t>de</w:t>
      </w:r>
      <w:r w:rsidRPr="00C55E72">
        <w:rPr>
          <w:rFonts w:cs="Arial"/>
          <w:szCs w:val="22"/>
        </w:rPr>
        <w:t xml:space="preserve"> las fórmulas resumida en la </w:t>
      </w:r>
      <w:r w:rsidRPr="00C55E72">
        <w:rPr>
          <w:rFonts w:cs="Arial"/>
          <w:szCs w:val="22"/>
        </w:rPr>
        <w:fldChar w:fldCharType="begin"/>
      </w:r>
      <w:r w:rsidRPr="00C55E72">
        <w:rPr>
          <w:rFonts w:cs="Arial"/>
          <w:szCs w:val="22"/>
        </w:rPr>
        <w:instrText xml:space="preserve"> REF _Ref140306524 \h </w:instrText>
      </w:r>
      <w:r w:rsidR="00C46ADF" w:rsidRPr="00C55E72">
        <w:rPr>
          <w:rFonts w:cs="Arial"/>
          <w:szCs w:val="22"/>
        </w:rPr>
        <w:instrText xml:space="preserve"> \* MERGEFORMAT </w:instrText>
      </w:r>
      <w:r w:rsidRPr="00C55E72">
        <w:rPr>
          <w:rFonts w:cs="Arial"/>
          <w:szCs w:val="22"/>
        </w:rPr>
      </w:r>
      <w:r w:rsidRPr="00C55E72">
        <w:rPr>
          <w:rFonts w:cs="Arial"/>
          <w:szCs w:val="22"/>
        </w:rPr>
        <w:fldChar w:fldCharType="separate"/>
      </w:r>
      <w:r w:rsidR="009C1DB2" w:rsidRPr="00C55E72">
        <w:rPr>
          <w:rFonts w:cs="Arial"/>
          <w:b/>
          <w:szCs w:val="22"/>
        </w:rPr>
        <w:t xml:space="preserve">Tabla </w:t>
      </w:r>
      <w:r w:rsidR="009C1DB2">
        <w:rPr>
          <w:rFonts w:cs="Arial"/>
          <w:b/>
          <w:bCs w:val="0"/>
          <w:noProof/>
          <w:szCs w:val="22"/>
        </w:rPr>
        <w:t>2</w:t>
      </w:r>
      <w:r w:rsidRPr="00C55E72">
        <w:rPr>
          <w:rFonts w:cs="Arial"/>
          <w:szCs w:val="22"/>
        </w:rPr>
        <w:fldChar w:fldCharType="end"/>
      </w:r>
      <w:r w:rsidRPr="00C55E72">
        <w:rPr>
          <w:rFonts w:cs="Arial"/>
          <w:szCs w:val="22"/>
        </w:rPr>
        <w:t xml:space="preserve"> se puede observar </w:t>
      </w:r>
      <w:r w:rsidR="00E168FE" w:rsidRPr="00C55E72">
        <w:rPr>
          <w:rFonts w:cs="Arial"/>
          <w:szCs w:val="22"/>
        </w:rPr>
        <w:t>el valor de F crítico inferior al valor F calculado,</w:t>
      </w:r>
      <w:r w:rsidRPr="00C55E72">
        <w:rPr>
          <w:rFonts w:cs="Arial"/>
          <w:szCs w:val="22"/>
        </w:rPr>
        <w:t xml:space="preserve"> lo que nos permite rechazar la hipótesis nula </w:t>
      </w:r>
      <w:r w:rsidR="009C095C" w:rsidRPr="00C55E72">
        <w:rPr>
          <w:rFonts w:cs="Arial"/>
          <w:szCs w:val="22"/>
        </w:rPr>
        <w:t xml:space="preserve">que </w:t>
      </w:r>
      <w:r w:rsidRPr="00C55E72">
        <w:rPr>
          <w:rFonts w:cs="Arial"/>
          <w:szCs w:val="22"/>
        </w:rPr>
        <w:t xml:space="preserve">no </w:t>
      </w:r>
      <w:r w:rsidR="009C095C" w:rsidRPr="00C55E72">
        <w:rPr>
          <w:rFonts w:cs="Arial"/>
          <w:szCs w:val="22"/>
        </w:rPr>
        <w:t>existe diferencia significativa entre los niveles de tratamiento, en otras palabras, existe impacto de los niveles de tratamiento sobre el consumo de combustible</w:t>
      </w:r>
      <w:r w:rsidR="00720934" w:rsidRPr="00C55E72">
        <w:rPr>
          <w:rFonts w:cs="Arial"/>
          <w:szCs w:val="22"/>
        </w:rPr>
        <w:t>, está misma conclusión se obtiene a partir de</w:t>
      </w:r>
      <w:r w:rsidR="00B220A1" w:rsidRPr="00C55E72">
        <w:rPr>
          <w:rFonts w:cs="Arial"/>
          <w:szCs w:val="22"/>
        </w:rPr>
        <w:t>l p-</w:t>
      </w:r>
      <w:proofErr w:type="spellStart"/>
      <w:r w:rsidR="00B220A1" w:rsidRPr="00C55E72">
        <w:rPr>
          <w:rFonts w:cs="Arial"/>
          <w:szCs w:val="22"/>
        </w:rPr>
        <w:t>value</w:t>
      </w:r>
      <w:proofErr w:type="spellEnd"/>
      <w:r w:rsidR="00B220A1" w:rsidRPr="00C55E72">
        <w:rPr>
          <w:rFonts w:cs="Arial"/>
          <w:szCs w:val="22"/>
        </w:rPr>
        <w:t xml:space="preserve"> </w:t>
      </w:r>
      <w:r w:rsidR="00720934" w:rsidRPr="00C55E72">
        <w:rPr>
          <w:rFonts w:cs="Arial"/>
          <w:szCs w:val="22"/>
        </w:rPr>
        <w:t>el cual es menor a</w:t>
      </w:r>
      <w:r w:rsidR="00B220A1" w:rsidRPr="00C55E72">
        <w:rPr>
          <w:rFonts w:cs="Arial"/>
          <w:szCs w:val="22"/>
        </w:rPr>
        <w:t>l nivel de significancia</w:t>
      </w:r>
      <w:r w:rsidR="00720934" w:rsidRPr="00C55E72">
        <w:rPr>
          <w:rFonts w:cs="Arial"/>
          <w:szCs w:val="22"/>
        </w:rPr>
        <w:t xml:space="preserve"> 0.05 (0.00)</w:t>
      </w:r>
      <w:r w:rsidR="00B220A1" w:rsidRPr="00C55E72">
        <w:rPr>
          <w:rFonts w:cs="Arial"/>
          <w:szCs w:val="22"/>
        </w:rPr>
        <w:t>,</w:t>
      </w:r>
      <w:r w:rsidR="00720934" w:rsidRPr="00C55E72">
        <w:rPr>
          <w:rFonts w:cs="Arial"/>
          <w:szCs w:val="22"/>
        </w:rPr>
        <w:t xml:space="preserve"> </w:t>
      </w:r>
      <w:r w:rsidR="009C095C" w:rsidRPr="00C55E72">
        <w:rPr>
          <w:rFonts w:cs="Arial"/>
          <w:szCs w:val="22"/>
        </w:rPr>
        <w:t xml:space="preserve">en cuanto a </w:t>
      </w:r>
      <w:r w:rsidRPr="00C55E72">
        <w:rPr>
          <w:rFonts w:cs="Arial"/>
          <w:szCs w:val="22"/>
        </w:rPr>
        <w:t>la homogeneidad de los</w:t>
      </w:r>
      <w:r w:rsidR="009C095C" w:rsidRPr="00C55E72">
        <w:rPr>
          <w:rFonts w:cs="Arial"/>
          <w:szCs w:val="22"/>
        </w:rPr>
        <w:t xml:space="preserve"> bloques (camiones) podemos</w:t>
      </w:r>
      <w:r w:rsidRPr="00C55E72">
        <w:rPr>
          <w:rFonts w:cs="Arial"/>
          <w:szCs w:val="22"/>
        </w:rPr>
        <w:t xml:space="preserve"> concluir </w:t>
      </w:r>
      <w:r w:rsidR="009C095C" w:rsidRPr="00C55E72">
        <w:rPr>
          <w:rFonts w:cs="Arial"/>
          <w:szCs w:val="22"/>
        </w:rPr>
        <w:t>que</w:t>
      </w:r>
      <w:r w:rsidR="00021BCB" w:rsidRPr="00C55E72">
        <w:rPr>
          <w:rFonts w:cs="Arial"/>
          <w:szCs w:val="22"/>
        </w:rPr>
        <w:t xml:space="preserve"> no</w:t>
      </w:r>
      <w:r w:rsidR="009C095C" w:rsidRPr="00C55E72">
        <w:rPr>
          <w:rFonts w:cs="Arial"/>
          <w:szCs w:val="22"/>
        </w:rPr>
        <w:t xml:space="preserve"> existe diferencia entre sus resultados</w:t>
      </w:r>
      <w:r w:rsidR="00720934" w:rsidRPr="00C55E72">
        <w:rPr>
          <w:rFonts w:cs="Arial"/>
          <w:szCs w:val="22"/>
        </w:rPr>
        <w:t xml:space="preserve">, </w:t>
      </w:r>
      <w:r w:rsidR="00021BCB" w:rsidRPr="00C55E72">
        <w:rPr>
          <w:rFonts w:cs="Arial"/>
          <w:szCs w:val="22"/>
        </w:rPr>
        <w:t xml:space="preserve"> con un</w:t>
      </w:r>
      <w:r w:rsidR="00B220A1" w:rsidRPr="00C55E72">
        <w:rPr>
          <w:rFonts w:cs="Arial"/>
          <w:szCs w:val="22"/>
        </w:rPr>
        <w:t xml:space="preserve"> p-</w:t>
      </w:r>
      <w:proofErr w:type="spellStart"/>
      <w:r w:rsidR="00B220A1" w:rsidRPr="00C55E72">
        <w:rPr>
          <w:rFonts w:cs="Arial"/>
          <w:szCs w:val="22"/>
        </w:rPr>
        <w:t>value</w:t>
      </w:r>
      <w:proofErr w:type="spellEnd"/>
      <w:r w:rsidR="00B220A1" w:rsidRPr="00C55E72">
        <w:rPr>
          <w:rFonts w:cs="Arial"/>
          <w:szCs w:val="22"/>
        </w:rPr>
        <w:t xml:space="preserve"> </w:t>
      </w:r>
      <w:r w:rsidR="00720934" w:rsidRPr="00C55E72">
        <w:rPr>
          <w:rFonts w:cs="Arial"/>
          <w:szCs w:val="22"/>
        </w:rPr>
        <w:t>m</w:t>
      </w:r>
      <w:r w:rsidR="00021BCB" w:rsidRPr="00C55E72">
        <w:rPr>
          <w:rFonts w:cs="Arial"/>
          <w:szCs w:val="22"/>
        </w:rPr>
        <w:t>enor</w:t>
      </w:r>
      <w:r w:rsidR="00720934" w:rsidRPr="00C55E72">
        <w:rPr>
          <w:rFonts w:cs="Arial"/>
          <w:szCs w:val="22"/>
        </w:rPr>
        <w:t xml:space="preserve"> al nivel de significancia 0.05 (0.</w:t>
      </w:r>
      <w:r w:rsidR="00021BCB" w:rsidRPr="00C55E72">
        <w:rPr>
          <w:rFonts w:cs="Arial"/>
          <w:szCs w:val="22"/>
        </w:rPr>
        <w:t>0</w:t>
      </w:r>
      <w:r w:rsidR="00720934" w:rsidRPr="00C55E72">
        <w:rPr>
          <w:rFonts w:cs="Arial"/>
          <w:szCs w:val="22"/>
        </w:rPr>
        <w:t>45</w:t>
      </w:r>
      <w:r w:rsidR="00021BCB" w:rsidRPr="00C55E72">
        <w:rPr>
          <w:rFonts w:cs="Arial"/>
          <w:szCs w:val="22"/>
        </w:rPr>
        <w:t>9</w:t>
      </w:r>
      <w:r w:rsidR="00720934" w:rsidRPr="00C55E72">
        <w:rPr>
          <w:rFonts w:cs="Arial"/>
          <w:szCs w:val="22"/>
        </w:rPr>
        <w:t>)</w:t>
      </w:r>
      <w:r w:rsidR="009C095C" w:rsidRPr="00C55E72">
        <w:rPr>
          <w:rFonts w:cs="Arial"/>
          <w:szCs w:val="22"/>
        </w:rPr>
        <w:t xml:space="preserve"> </w:t>
      </w:r>
      <w:r w:rsidR="00720934" w:rsidRPr="00C55E72">
        <w:rPr>
          <w:rFonts w:cs="Arial"/>
          <w:szCs w:val="22"/>
        </w:rPr>
        <w:t xml:space="preserve">permite </w:t>
      </w:r>
      <w:r w:rsidR="009C095C" w:rsidRPr="00C55E72">
        <w:rPr>
          <w:rFonts w:cs="Arial"/>
          <w:szCs w:val="22"/>
        </w:rPr>
        <w:t>valida</w:t>
      </w:r>
      <w:r w:rsidR="00720934" w:rsidRPr="00C55E72">
        <w:rPr>
          <w:rFonts w:cs="Arial"/>
          <w:szCs w:val="22"/>
        </w:rPr>
        <w:t>r</w:t>
      </w:r>
      <w:r w:rsidR="009C095C" w:rsidRPr="00C55E72">
        <w:rPr>
          <w:rFonts w:cs="Arial"/>
          <w:szCs w:val="22"/>
        </w:rPr>
        <w:t xml:space="preserve"> el supuesto de homogeneidad entre los bloques</w:t>
      </w:r>
      <w:r w:rsidR="00F74C36" w:rsidRPr="00C55E72">
        <w:rPr>
          <w:rFonts w:cs="Arial"/>
          <w:szCs w:val="22"/>
        </w:rPr>
        <w:t xml:space="preserve"> para el diseño planteado.</w:t>
      </w:r>
      <w:r w:rsidR="00FA47F4" w:rsidRPr="00C55E72">
        <w:rPr>
          <w:rFonts w:cs="Arial"/>
          <w:szCs w:val="22"/>
        </w:rPr>
        <w:t xml:space="preserve"> </w:t>
      </w:r>
      <w:r w:rsidR="00C46BDA" w:rsidRPr="00C55E72">
        <w:rPr>
          <w:rFonts w:cs="Arial"/>
          <w:szCs w:val="22"/>
        </w:rPr>
        <w:t xml:space="preserve">Dado los resultados sobre el impacto del tratamiento sobre el consumo de combustible se </w:t>
      </w:r>
      <w:r w:rsidR="00861C89" w:rsidRPr="00C55E72">
        <w:rPr>
          <w:rFonts w:cs="Arial"/>
          <w:szCs w:val="22"/>
        </w:rPr>
        <w:t>plantea realizar</w:t>
      </w:r>
      <w:r w:rsidR="00C46BDA" w:rsidRPr="00C55E72">
        <w:rPr>
          <w:rFonts w:cs="Arial"/>
          <w:szCs w:val="22"/>
        </w:rPr>
        <w:t xml:space="preserve"> comparaciones múltiples para observar a que nivel se tratamiento se dan </w:t>
      </w:r>
      <w:r w:rsidR="00105240" w:rsidRPr="00C55E72">
        <w:rPr>
          <w:rFonts w:cs="Arial"/>
          <w:szCs w:val="22"/>
        </w:rPr>
        <w:t>estas diferencias</w:t>
      </w:r>
      <w:r w:rsidR="00861C89" w:rsidRPr="00C55E72">
        <w:rPr>
          <w:rFonts w:cs="Arial"/>
          <w:szCs w:val="22"/>
        </w:rPr>
        <w:t xml:space="preserve">, estos resultados se muestran en la </w:t>
      </w:r>
      <w:r w:rsidR="00861C89" w:rsidRPr="00C55E72">
        <w:rPr>
          <w:rFonts w:cs="Arial"/>
          <w:szCs w:val="22"/>
        </w:rPr>
        <w:fldChar w:fldCharType="begin"/>
      </w:r>
      <w:r w:rsidR="00861C89" w:rsidRPr="00C55E72">
        <w:rPr>
          <w:rFonts w:cs="Arial"/>
          <w:szCs w:val="22"/>
        </w:rPr>
        <w:instrText xml:space="preserve"> REF _Ref140307506 \h </w:instrText>
      </w:r>
      <w:r w:rsidR="00C46ADF" w:rsidRPr="00C55E72">
        <w:rPr>
          <w:rFonts w:cs="Arial"/>
          <w:szCs w:val="22"/>
        </w:rPr>
        <w:instrText xml:space="preserve"> \* MERGEFORMAT </w:instrText>
      </w:r>
      <w:r w:rsidR="00861C89" w:rsidRPr="00C55E72">
        <w:rPr>
          <w:rFonts w:cs="Arial"/>
          <w:szCs w:val="22"/>
        </w:rPr>
      </w:r>
      <w:r w:rsidR="00861C89" w:rsidRPr="00C55E72">
        <w:rPr>
          <w:rFonts w:cs="Arial"/>
          <w:szCs w:val="22"/>
        </w:rPr>
        <w:fldChar w:fldCharType="separate"/>
      </w:r>
      <w:r w:rsidR="009C1DB2" w:rsidRPr="00C55E72">
        <w:rPr>
          <w:rFonts w:cs="Arial"/>
          <w:b/>
          <w:szCs w:val="22"/>
        </w:rPr>
        <w:t xml:space="preserve">Tabla </w:t>
      </w:r>
      <w:r w:rsidR="009C1DB2">
        <w:rPr>
          <w:rFonts w:cs="Arial"/>
          <w:b/>
          <w:bCs w:val="0"/>
          <w:noProof/>
          <w:szCs w:val="22"/>
        </w:rPr>
        <w:t>15</w:t>
      </w:r>
      <w:r w:rsidR="00861C89" w:rsidRPr="00C55E72">
        <w:rPr>
          <w:rFonts w:cs="Arial"/>
          <w:szCs w:val="22"/>
        </w:rPr>
        <w:fldChar w:fldCharType="end"/>
      </w:r>
      <w:r w:rsidR="00861C89" w:rsidRPr="00C55E72">
        <w:rPr>
          <w:rFonts w:cs="Arial"/>
          <w:szCs w:val="22"/>
        </w:rPr>
        <w:t xml:space="preserve"> del cual podemos observar que la diferencia </w:t>
      </w:r>
      <w:r w:rsidR="00105240" w:rsidRPr="00C55E72">
        <w:rPr>
          <w:rFonts w:cs="Arial"/>
          <w:szCs w:val="22"/>
        </w:rPr>
        <w:t>está dado por el nivel de dosificación de 1000 galones de diésel por galón de aditivo, siendo e</w:t>
      </w:r>
      <w:r w:rsidR="00B220A1" w:rsidRPr="00C55E72">
        <w:rPr>
          <w:rFonts w:cs="Arial"/>
          <w:szCs w:val="22"/>
        </w:rPr>
        <w:t>l</w:t>
      </w:r>
      <w:r w:rsidR="00105240" w:rsidRPr="00C55E72">
        <w:rPr>
          <w:rFonts w:cs="Arial"/>
          <w:szCs w:val="22"/>
        </w:rPr>
        <w:t xml:space="preserve"> nivel de tratamiento donde se observa el mayor consumo de combustible mostrado en la </w:t>
      </w:r>
      <w:r w:rsidR="00105240" w:rsidRPr="00C55E72">
        <w:rPr>
          <w:rFonts w:cs="Arial"/>
          <w:szCs w:val="22"/>
        </w:rPr>
        <w:fldChar w:fldCharType="begin"/>
      </w:r>
      <w:r w:rsidR="00105240" w:rsidRPr="00C55E72">
        <w:rPr>
          <w:rFonts w:cs="Arial"/>
          <w:szCs w:val="22"/>
        </w:rPr>
        <w:instrText xml:space="preserve"> REF _Ref140307741 \h </w:instrText>
      </w:r>
      <w:r w:rsidR="00C46ADF" w:rsidRPr="00C55E72">
        <w:rPr>
          <w:rFonts w:cs="Arial"/>
          <w:szCs w:val="22"/>
        </w:rPr>
        <w:instrText xml:space="preserve"> \* MERGEFORMAT </w:instrText>
      </w:r>
      <w:r w:rsidR="00105240" w:rsidRPr="00C55E72">
        <w:rPr>
          <w:rFonts w:cs="Arial"/>
          <w:szCs w:val="22"/>
        </w:rPr>
      </w:r>
      <w:r w:rsidR="00105240" w:rsidRPr="00C55E72">
        <w:rPr>
          <w:rFonts w:cs="Arial"/>
          <w:szCs w:val="22"/>
        </w:rPr>
        <w:fldChar w:fldCharType="separate"/>
      </w:r>
      <w:r w:rsidR="009C1DB2" w:rsidRPr="00C55E72">
        <w:rPr>
          <w:rFonts w:cs="Arial"/>
          <w:b/>
          <w:szCs w:val="22"/>
        </w:rPr>
        <w:t xml:space="preserve">Figura </w:t>
      </w:r>
      <w:r w:rsidR="009C1DB2">
        <w:rPr>
          <w:rFonts w:cs="Arial"/>
          <w:b/>
          <w:bCs w:val="0"/>
          <w:noProof/>
          <w:szCs w:val="22"/>
        </w:rPr>
        <w:t>19</w:t>
      </w:r>
      <w:r w:rsidR="00105240" w:rsidRPr="00C55E72">
        <w:rPr>
          <w:rFonts w:cs="Arial"/>
          <w:szCs w:val="22"/>
        </w:rPr>
        <w:fldChar w:fldCharType="end"/>
      </w:r>
      <w:r w:rsidR="009F262C" w:rsidRPr="00C55E72">
        <w:rPr>
          <w:rFonts w:cs="Arial"/>
          <w:szCs w:val="22"/>
        </w:rPr>
        <w:t>.</w:t>
      </w:r>
      <w:r w:rsidR="00105240" w:rsidRPr="00C55E72">
        <w:rPr>
          <w:rFonts w:cs="Arial"/>
          <w:szCs w:val="22"/>
        </w:rPr>
        <w:t xml:space="preserve">  </w:t>
      </w:r>
    </w:p>
    <w:p w14:paraId="5872B089" w14:textId="77777777" w:rsidR="00872384" w:rsidRPr="00872384" w:rsidRDefault="00872384" w:rsidP="00872384">
      <w:pPr>
        <w:rPr>
          <w:lang w:val="es-PE"/>
        </w:rPr>
      </w:pPr>
    </w:p>
    <w:p w14:paraId="7888306D" w14:textId="0289A0FB" w:rsidR="00872384" w:rsidRPr="003C0EB8" w:rsidRDefault="00DF66B1" w:rsidP="00872384">
      <w:pPr>
        <w:rPr>
          <w:rFonts w:ascii="Arial" w:hAnsi="Arial" w:cs="Arial"/>
          <w:b/>
          <w:bCs/>
          <w:sz w:val="22"/>
          <w:szCs w:val="22"/>
          <w:lang w:val="es-ES"/>
        </w:rPr>
      </w:pPr>
      <w:bookmarkStart w:id="469" w:name="_Ref140307506"/>
      <w:bookmarkStart w:id="470" w:name="_Toc151420566"/>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15</w:t>
      </w:r>
      <w:r w:rsidRPr="00C55E72">
        <w:rPr>
          <w:rFonts w:ascii="Arial" w:hAnsi="Arial" w:cs="Arial"/>
          <w:b/>
          <w:bCs/>
          <w:sz w:val="22"/>
          <w:szCs w:val="22"/>
        </w:rPr>
        <w:fldChar w:fldCharType="end"/>
      </w:r>
      <w:bookmarkEnd w:id="469"/>
    </w:p>
    <w:p w14:paraId="5C0F1FEA" w14:textId="1F541A78" w:rsidR="00DF66B1" w:rsidRPr="00C55E72" w:rsidRDefault="00DF66B1" w:rsidP="00872384">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 xml:space="preserve">Resultado Comparaciones </w:t>
      </w:r>
      <w:proofErr w:type="spellStart"/>
      <w:r w:rsidRPr="00C55E72">
        <w:rPr>
          <w:rFonts w:ascii="Arial" w:hAnsi="Arial" w:cs="Arial"/>
          <w:i/>
          <w:iCs/>
          <w:sz w:val="22"/>
          <w:szCs w:val="22"/>
          <w:lang w:val="es-PE"/>
        </w:rPr>
        <w:t>Multiples</w:t>
      </w:r>
      <w:proofErr w:type="spellEnd"/>
      <w:r w:rsidRPr="00C55E72">
        <w:rPr>
          <w:rFonts w:ascii="Arial" w:hAnsi="Arial" w:cs="Arial"/>
          <w:i/>
          <w:iCs/>
          <w:sz w:val="22"/>
          <w:szCs w:val="22"/>
          <w:lang w:val="es-PE"/>
        </w:rPr>
        <w:t xml:space="preserve"> - T test</w:t>
      </w:r>
      <w:bookmarkEnd w:id="470"/>
    </w:p>
    <w:p w14:paraId="4B483903" w14:textId="342B5174" w:rsidR="00DF66B1" w:rsidRPr="00C55E72" w:rsidRDefault="00872384" w:rsidP="00075E6C">
      <w:pPr>
        <w:pStyle w:val="Referencias"/>
        <w:jc w:val="center"/>
        <w:rPr>
          <w:rFonts w:ascii="Arial" w:hAnsi="Arial" w:cs="Arial"/>
          <w:sz w:val="22"/>
          <w:szCs w:val="22"/>
        </w:rPr>
      </w:pPr>
      <w:r w:rsidRPr="00872384">
        <w:rPr>
          <w:noProof/>
        </w:rPr>
        <w:drawing>
          <wp:inline distT="0" distB="0" distL="0" distR="0" wp14:anchorId="326D59E7" wp14:editId="74DBA62E">
            <wp:extent cx="5791835" cy="819150"/>
            <wp:effectExtent l="0" t="0" r="0" b="0"/>
            <wp:docPr id="38694903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91835" cy="819150"/>
                    </a:xfrm>
                    <a:prstGeom prst="rect">
                      <a:avLst/>
                    </a:prstGeom>
                    <a:noFill/>
                    <a:ln>
                      <a:noFill/>
                    </a:ln>
                  </pic:spPr>
                </pic:pic>
              </a:graphicData>
            </a:graphic>
          </wp:inline>
        </w:drawing>
      </w:r>
    </w:p>
    <w:p w14:paraId="5C3C62F6" w14:textId="1CEC76AD" w:rsidR="00DF66B1" w:rsidRPr="00C55E72" w:rsidRDefault="00DF66B1" w:rsidP="00DF66B1">
      <w:pPr>
        <w:pStyle w:val="Ttulo2"/>
        <w:rPr>
          <w:rFonts w:cs="Arial"/>
          <w:szCs w:val="22"/>
          <w:lang w:val="es-PE"/>
        </w:rPr>
      </w:pPr>
    </w:p>
    <w:p w14:paraId="0AA759CA" w14:textId="1FCAC628" w:rsidR="00687758" w:rsidRPr="00C55E72" w:rsidRDefault="00687758" w:rsidP="00C640F5">
      <w:pPr>
        <w:pStyle w:val="Parrafo"/>
        <w:rPr>
          <w:rFonts w:cs="Arial"/>
          <w:szCs w:val="22"/>
        </w:rPr>
      </w:pPr>
      <w:r w:rsidRPr="00C55E72">
        <w:rPr>
          <w:rFonts w:cs="Arial"/>
          <w:szCs w:val="22"/>
        </w:rPr>
        <w:t>Los resultados sobre comparaciones múltiples nos muestra las comparaciones en pares, en la primera fila la comparación entre una dosificación 1:1000 vs 1:750 se observa un p-</w:t>
      </w:r>
      <w:proofErr w:type="spellStart"/>
      <w:r w:rsidRPr="00C55E72">
        <w:rPr>
          <w:rFonts w:cs="Arial"/>
          <w:szCs w:val="22"/>
        </w:rPr>
        <w:t>tukey</w:t>
      </w:r>
      <w:proofErr w:type="spellEnd"/>
      <w:r w:rsidRPr="00C55E72">
        <w:rPr>
          <w:rFonts w:cs="Arial"/>
          <w:szCs w:val="22"/>
        </w:rPr>
        <w:t xml:space="preserve">  de 0.01</w:t>
      </w:r>
      <w:r w:rsidR="00C640F5" w:rsidRPr="00C55E72">
        <w:rPr>
          <w:rFonts w:cs="Arial"/>
          <w:szCs w:val="22"/>
        </w:rPr>
        <w:t xml:space="preserve"> con un nivel de significancia de 0.05 podemos afirmar que si existe diferencias significativas entre estos niveles de dosificación, para la segunda línea se puede observar un resultado similar donde el nivel de dosificación 1:100 vs sin aditivo muestra diferencias significativas; para la tercer y </w:t>
      </w:r>
      <w:r w:rsidR="00F0109B" w:rsidRPr="00C55E72">
        <w:rPr>
          <w:rFonts w:cs="Arial"/>
          <w:szCs w:val="22"/>
        </w:rPr>
        <w:t>última</w:t>
      </w:r>
      <w:r w:rsidR="00C640F5" w:rsidRPr="00C55E72">
        <w:rPr>
          <w:rFonts w:cs="Arial"/>
          <w:szCs w:val="22"/>
        </w:rPr>
        <w:t xml:space="preserve"> fila con dosificación 1:750 vs sin aditivo se puede concluir para un p-</w:t>
      </w:r>
      <w:proofErr w:type="spellStart"/>
      <w:r w:rsidR="00C640F5" w:rsidRPr="00C55E72">
        <w:rPr>
          <w:rFonts w:cs="Arial"/>
          <w:szCs w:val="22"/>
        </w:rPr>
        <w:t>tukey</w:t>
      </w:r>
      <w:proofErr w:type="spellEnd"/>
      <w:r w:rsidR="00C640F5" w:rsidRPr="00C55E72">
        <w:rPr>
          <w:rFonts w:cs="Arial"/>
          <w:szCs w:val="22"/>
        </w:rPr>
        <w:t xml:space="preserve"> de 0.10 para un nivel de significancia de 0.05 que no existe diferencia significativa entre estos niveles de dosificación, por lo tanto podemos concluir que la dosificación 1:1000 es la que presenta la mayor diferencia significativa en los resultados.</w:t>
      </w:r>
    </w:p>
    <w:p w14:paraId="727D6842" w14:textId="77777777" w:rsidR="000B19CA" w:rsidRPr="00C55E72" w:rsidRDefault="000B19CA" w:rsidP="000B19CA">
      <w:pPr>
        <w:rPr>
          <w:rFonts w:ascii="Arial" w:hAnsi="Arial" w:cs="Arial"/>
          <w:sz w:val="22"/>
          <w:szCs w:val="22"/>
          <w:lang w:val="es-PE"/>
        </w:rPr>
      </w:pPr>
    </w:p>
    <w:p w14:paraId="5AB3A646" w14:textId="2057EAB0" w:rsidR="00A13787" w:rsidRDefault="00184F92" w:rsidP="005437D0">
      <w:pPr>
        <w:pStyle w:val="Ttulo2"/>
        <w:numPr>
          <w:ilvl w:val="1"/>
          <w:numId w:val="5"/>
        </w:numPr>
        <w:spacing w:line="480" w:lineRule="auto"/>
        <w:rPr>
          <w:rFonts w:cs="Arial"/>
          <w:szCs w:val="22"/>
          <w:lang w:val="es-PE"/>
        </w:rPr>
      </w:pPr>
      <w:bookmarkStart w:id="471" w:name="_Toc152093539"/>
      <w:r w:rsidRPr="00C55E72">
        <w:rPr>
          <w:rFonts w:cs="Arial"/>
          <w:szCs w:val="22"/>
          <w:lang w:val="es-PE"/>
        </w:rPr>
        <w:t>Supuestos del análisis de varianza.</w:t>
      </w:r>
      <w:bookmarkEnd w:id="471"/>
    </w:p>
    <w:p w14:paraId="1BC09C53" w14:textId="3D7AB003" w:rsidR="000B19CA" w:rsidRDefault="000B19CA" w:rsidP="00FD7E27">
      <w:pPr>
        <w:spacing w:line="480" w:lineRule="auto"/>
        <w:jc w:val="both"/>
        <w:rPr>
          <w:rFonts w:ascii="Arial" w:hAnsi="Arial" w:cs="Arial"/>
          <w:sz w:val="22"/>
          <w:szCs w:val="22"/>
          <w:lang w:val="es-PE"/>
        </w:rPr>
      </w:pPr>
      <w:r w:rsidRPr="00C55E72">
        <w:rPr>
          <w:rFonts w:ascii="Arial" w:hAnsi="Arial" w:cs="Arial"/>
          <w:sz w:val="22"/>
          <w:szCs w:val="22"/>
          <w:lang w:val="es-PE"/>
        </w:rPr>
        <w:t xml:space="preserve">A continuación, mostraremos la validación de los supuestos del modelo, con respecto a la normalidad se puede observar que los residuales en los distintos niveles de tratamiento presentan una distribución normal los datos se encuentran distribuidos sobre la línea recta, el cual se confirma a partir </w:t>
      </w:r>
      <w:r w:rsidR="00E07EE7" w:rsidRPr="00C55E72">
        <w:rPr>
          <w:rFonts w:ascii="Arial" w:hAnsi="Arial" w:cs="Arial"/>
          <w:sz w:val="22"/>
          <w:szCs w:val="22"/>
          <w:lang w:val="es-PE"/>
        </w:rPr>
        <w:t>de la prueba</w:t>
      </w:r>
      <w:r w:rsidRPr="00C55E72">
        <w:rPr>
          <w:rFonts w:ascii="Arial" w:hAnsi="Arial" w:cs="Arial"/>
          <w:sz w:val="22"/>
          <w:szCs w:val="22"/>
          <w:lang w:val="es-PE"/>
        </w:rPr>
        <w:t xml:space="preserve"> de normalidad de Shapiro </w:t>
      </w:r>
      <w:proofErr w:type="spellStart"/>
      <w:r w:rsidRPr="00C55E72">
        <w:rPr>
          <w:rFonts w:ascii="Arial" w:hAnsi="Arial" w:cs="Arial"/>
          <w:sz w:val="22"/>
          <w:szCs w:val="22"/>
          <w:lang w:val="es-PE"/>
        </w:rPr>
        <w:t>Wilk</w:t>
      </w:r>
      <w:proofErr w:type="spellEnd"/>
      <w:r w:rsidRPr="00C55E72">
        <w:rPr>
          <w:rFonts w:ascii="Arial" w:hAnsi="Arial" w:cs="Arial"/>
          <w:sz w:val="22"/>
          <w:szCs w:val="22"/>
          <w:lang w:val="es-PE"/>
        </w:rPr>
        <w:t>, en cuanto a la homocedasticidad</w:t>
      </w:r>
      <w:r w:rsidR="00D45D77" w:rsidRPr="00C55E72">
        <w:rPr>
          <w:rFonts w:ascii="Arial" w:hAnsi="Arial" w:cs="Arial"/>
          <w:sz w:val="22"/>
          <w:szCs w:val="22"/>
          <w:lang w:val="es-PE"/>
        </w:rPr>
        <w:t xml:space="preserve"> se valida que no existe variabilidad en las varianzas por niveles de dosificación, en la </w:t>
      </w:r>
      <w:r w:rsidR="00662F7D" w:rsidRPr="00662F7D">
        <w:rPr>
          <w:rFonts w:ascii="Arial" w:hAnsi="Arial" w:cs="Arial"/>
          <w:b/>
          <w:bCs/>
          <w:sz w:val="22"/>
          <w:szCs w:val="22"/>
          <w:lang w:val="es-PE"/>
        </w:rPr>
        <w:t>Tabla 17</w:t>
      </w:r>
      <w:r w:rsidR="00662F7D">
        <w:rPr>
          <w:rFonts w:ascii="Arial" w:hAnsi="Arial" w:cs="Arial"/>
          <w:sz w:val="22"/>
          <w:szCs w:val="22"/>
          <w:lang w:val="es-PE"/>
        </w:rPr>
        <w:t xml:space="preserve"> </w:t>
      </w:r>
      <w:r w:rsidRPr="00C55E72">
        <w:rPr>
          <w:rFonts w:ascii="Arial" w:hAnsi="Arial" w:cs="Arial"/>
          <w:sz w:val="22"/>
          <w:szCs w:val="22"/>
          <w:lang w:val="es-PE"/>
        </w:rPr>
        <w:t xml:space="preserve"> </w:t>
      </w:r>
      <w:r w:rsidR="00D45D77" w:rsidRPr="00C55E72">
        <w:rPr>
          <w:rFonts w:ascii="Arial" w:hAnsi="Arial" w:cs="Arial"/>
          <w:sz w:val="22"/>
          <w:szCs w:val="22"/>
          <w:lang w:val="es-PE"/>
        </w:rPr>
        <w:t>muestra un p-</w:t>
      </w:r>
      <w:proofErr w:type="spellStart"/>
      <w:r w:rsidR="00D45D77" w:rsidRPr="00C55E72">
        <w:rPr>
          <w:rFonts w:ascii="Arial" w:hAnsi="Arial" w:cs="Arial"/>
          <w:sz w:val="22"/>
          <w:szCs w:val="22"/>
          <w:lang w:val="es-PE"/>
        </w:rPr>
        <w:t>value</w:t>
      </w:r>
      <w:proofErr w:type="spellEnd"/>
      <w:r w:rsidR="00D45D77" w:rsidRPr="00C55E72">
        <w:rPr>
          <w:rFonts w:ascii="Arial" w:hAnsi="Arial" w:cs="Arial"/>
          <w:sz w:val="22"/>
          <w:szCs w:val="22"/>
          <w:lang w:val="es-PE"/>
        </w:rPr>
        <w:t xml:space="preserve"> mayor al nivel de significancia lo que nos permite concluir que no existe diferencias en las varianzas a nivel de tratamiento, finalmente se muestra una aleatoriedad en los residuales mostrados en la </w:t>
      </w:r>
      <w:r w:rsidR="00D45D77" w:rsidRPr="00C55E72">
        <w:rPr>
          <w:rFonts w:ascii="Arial" w:hAnsi="Arial" w:cs="Arial"/>
          <w:sz w:val="22"/>
          <w:szCs w:val="22"/>
          <w:lang w:val="es-PE"/>
        </w:rPr>
        <w:fldChar w:fldCharType="begin"/>
      </w:r>
      <w:r w:rsidR="00D45D77" w:rsidRPr="00C55E72">
        <w:rPr>
          <w:rFonts w:ascii="Arial" w:hAnsi="Arial" w:cs="Arial"/>
          <w:sz w:val="22"/>
          <w:szCs w:val="22"/>
          <w:lang w:val="es-PE"/>
        </w:rPr>
        <w:instrText xml:space="preserve"> REF _Ref140310635 \h </w:instrText>
      </w:r>
      <w:r w:rsidR="00C46ADF" w:rsidRPr="00C55E72">
        <w:rPr>
          <w:rFonts w:ascii="Arial" w:hAnsi="Arial" w:cs="Arial"/>
          <w:sz w:val="22"/>
          <w:szCs w:val="22"/>
          <w:lang w:val="es-PE"/>
        </w:rPr>
        <w:instrText xml:space="preserve"> \* MERGEFORMAT </w:instrText>
      </w:r>
      <w:r w:rsidR="00D45D77" w:rsidRPr="00C55E72">
        <w:rPr>
          <w:rFonts w:ascii="Arial" w:hAnsi="Arial" w:cs="Arial"/>
          <w:sz w:val="22"/>
          <w:szCs w:val="22"/>
          <w:lang w:val="es-PE"/>
        </w:rPr>
      </w:r>
      <w:r w:rsidR="00D45D77" w:rsidRPr="00C55E72">
        <w:rPr>
          <w:rFonts w:ascii="Arial" w:hAnsi="Arial" w:cs="Arial"/>
          <w:sz w:val="22"/>
          <w:szCs w:val="22"/>
          <w:lang w:val="es-PE"/>
        </w:rPr>
        <w:fldChar w:fldCharType="separate"/>
      </w:r>
      <w:r w:rsidR="009C1DB2" w:rsidRPr="00C55E72">
        <w:rPr>
          <w:rFonts w:ascii="Arial" w:hAnsi="Arial" w:cs="Arial"/>
          <w:b/>
          <w:bCs/>
          <w:sz w:val="22"/>
          <w:szCs w:val="22"/>
          <w:lang w:val="es-PE"/>
        </w:rPr>
        <w:t xml:space="preserve">Figura </w:t>
      </w:r>
      <w:r w:rsidR="009C1DB2">
        <w:rPr>
          <w:rFonts w:ascii="Arial" w:hAnsi="Arial" w:cs="Arial"/>
          <w:b/>
          <w:bCs/>
          <w:noProof/>
          <w:sz w:val="22"/>
          <w:szCs w:val="22"/>
          <w:lang w:val="es-PE"/>
        </w:rPr>
        <w:t>29</w:t>
      </w:r>
      <w:r w:rsidR="00D45D77" w:rsidRPr="00C55E72">
        <w:rPr>
          <w:rFonts w:ascii="Arial" w:hAnsi="Arial" w:cs="Arial"/>
          <w:sz w:val="22"/>
          <w:szCs w:val="22"/>
          <w:lang w:val="es-PE"/>
        </w:rPr>
        <w:fldChar w:fldCharType="end"/>
      </w:r>
      <w:r w:rsidR="00D45D77" w:rsidRPr="00C55E72">
        <w:rPr>
          <w:rFonts w:ascii="Arial" w:hAnsi="Arial" w:cs="Arial"/>
          <w:sz w:val="22"/>
          <w:szCs w:val="22"/>
          <w:lang w:val="es-PE"/>
        </w:rPr>
        <w:t>.</w:t>
      </w:r>
    </w:p>
    <w:p w14:paraId="4164014E" w14:textId="77777777" w:rsidR="00FD7E27" w:rsidRPr="00C55E72" w:rsidRDefault="00FD7E27" w:rsidP="00FD7E27">
      <w:pPr>
        <w:spacing w:line="480" w:lineRule="auto"/>
        <w:jc w:val="both"/>
        <w:rPr>
          <w:rFonts w:ascii="Arial" w:hAnsi="Arial" w:cs="Arial"/>
          <w:b/>
          <w:bCs/>
          <w:sz w:val="22"/>
          <w:szCs w:val="22"/>
          <w:lang w:val="es-PE"/>
        </w:rPr>
      </w:pPr>
    </w:p>
    <w:p w14:paraId="50F226B0" w14:textId="6E757E33" w:rsidR="008D6232" w:rsidRPr="00C55E72" w:rsidRDefault="008D6232" w:rsidP="008D6232">
      <w:pPr>
        <w:spacing w:line="480" w:lineRule="auto"/>
        <w:rPr>
          <w:rFonts w:ascii="Arial" w:hAnsi="Arial" w:cs="Arial"/>
          <w:sz w:val="22"/>
          <w:szCs w:val="22"/>
        </w:rPr>
      </w:pPr>
      <w:bookmarkStart w:id="472" w:name="_Toc141858174"/>
      <w:proofErr w:type="spellStart"/>
      <w:r w:rsidRPr="00C55E72">
        <w:rPr>
          <w:rFonts w:ascii="Arial" w:hAnsi="Arial" w:cs="Arial"/>
          <w:b/>
          <w:bCs/>
          <w:sz w:val="22"/>
          <w:szCs w:val="22"/>
        </w:rPr>
        <w:t>Figura</w:t>
      </w:r>
      <w:proofErr w:type="spellEnd"/>
      <w:r w:rsidRPr="00C55E72">
        <w:rPr>
          <w:rFonts w:ascii="Arial" w:hAnsi="Arial" w:cs="Arial"/>
          <w:b/>
          <w:bCs/>
          <w:sz w:val="22"/>
          <w:szCs w:val="22"/>
        </w:rPr>
        <w:t xml:space="preserve"> </w:t>
      </w:r>
      <w:r w:rsidRPr="00C55E72">
        <w:rPr>
          <w:rFonts w:ascii="Arial" w:hAnsi="Arial" w:cs="Arial"/>
          <w:b/>
          <w:bCs/>
          <w:sz w:val="22"/>
          <w:szCs w:val="22"/>
        </w:rPr>
        <w:fldChar w:fldCharType="begin"/>
      </w:r>
      <w:r w:rsidRPr="00C55E72">
        <w:rPr>
          <w:rFonts w:ascii="Arial" w:hAnsi="Arial" w:cs="Arial"/>
          <w:b/>
          <w:bCs/>
          <w:sz w:val="22"/>
          <w:szCs w:val="22"/>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rPr>
        <w:t>28</w:t>
      </w:r>
      <w:r w:rsidRPr="00C55E72">
        <w:rPr>
          <w:rFonts w:ascii="Arial" w:hAnsi="Arial" w:cs="Arial"/>
          <w:b/>
          <w:bCs/>
          <w:sz w:val="22"/>
          <w:szCs w:val="22"/>
        </w:rPr>
        <w:fldChar w:fldCharType="end"/>
      </w:r>
      <w:r w:rsidRPr="00C55E72">
        <w:rPr>
          <w:rFonts w:ascii="Arial" w:hAnsi="Arial" w:cs="Arial"/>
          <w:sz w:val="22"/>
          <w:szCs w:val="22"/>
        </w:rPr>
        <w:br/>
      </w:r>
      <w:r w:rsidRPr="00C55E72">
        <w:rPr>
          <w:rFonts w:ascii="Arial" w:hAnsi="Arial" w:cs="Arial"/>
          <w:i/>
          <w:iCs/>
          <w:sz w:val="22"/>
          <w:szCs w:val="22"/>
        </w:rPr>
        <w:t xml:space="preserve"> Test de </w:t>
      </w:r>
      <w:proofErr w:type="spellStart"/>
      <w:r w:rsidRPr="00C55E72">
        <w:rPr>
          <w:rFonts w:ascii="Arial" w:hAnsi="Arial" w:cs="Arial"/>
          <w:i/>
          <w:iCs/>
          <w:sz w:val="22"/>
          <w:szCs w:val="22"/>
        </w:rPr>
        <w:t>Normalidad</w:t>
      </w:r>
      <w:proofErr w:type="spellEnd"/>
      <w:r w:rsidRPr="00C55E72">
        <w:rPr>
          <w:rFonts w:ascii="Arial" w:hAnsi="Arial" w:cs="Arial"/>
          <w:i/>
          <w:iCs/>
          <w:sz w:val="22"/>
          <w:szCs w:val="22"/>
        </w:rPr>
        <w:t xml:space="preserve"> Shapiro-Wilk</w:t>
      </w:r>
      <w:bookmarkEnd w:id="472"/>
    </w:p>
    <w:p w14:paraId="4D1DEC60" w14:textId="351F548F" w:rsidR="00184F92" w:rsidRPr="00C55E72" w:rsidRDefault="004A30D1" w:rsidP="008D6232">
      <w:pPr>
        <w:jc w:val="center"/>
        <w:rPr>
          <w:rFonts w:ascii="Arial" w:hAnsi="Arial" w:cs="Arial"/>
          <w:sz w:val="22"/>
          <w:szCs w:val="22"/>
          <w:lang w:val="es-PE"/>
        </w:rPr>
      </w:pPr>
      <w:r w:rsidRPr="00C55E72">
        <w:rPr>
          <w:rFonts w:ascii="Arial" w:hAnsi="Arial" w:cs="Arial"/>
          <w:noProof/>
          <w:sz w:val="22"/>
          <w:szCs w:val="22"/>
          <w:lang w:val="es-PE"/>
        </w:rPr>
        <w:drawing>
          <wp:inline distT="0" distB="0" distL="0" distR="0" wp14:anchorId="0690FDF8" wp14:editId="68F5D6D0">
            <wp:extent cx="4717698" cy="4952246"/>
            <wp:effectExtent l="0" t="0" r="6985" b="1270"/>
            <wp:docPr id="164176547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45801" cy="4981746"/>
                    </a:xfrm>
                    <a:prstGeom prst="rect">
                      <a:avLst/>
                    </a:prstGeom>
                    <a:noFill/>
                    <a:ln>
                      <a:noFill/>
                    </a:ln>
                  </pic:spPr>
                </pic:pic>
              </a:graphicData>
            </a:graphic>
          </wp:inline>
        </w:drawing>
      </w:r>
    </w:p>
    <w:p w14:paraId="400A930E" w14:textId="77777777" w:rsidR="005316C8" w:rsidRPr="00C55E72" w:rsidRDefault="005316C8" w:rsidP="00A13787">
      <w:pPr>
        <w:rPr>
          <w:rFonts w:ascii="Arial" w:hAnsi="Arial" w:cs="Arial"/>
          <w:sz w:val="22"/>
          <w:szCs w:val="22"/>
          <w:lang w:val="es-PE"/>
        </w:rPr>
      </w:pPr>
    </w:p>
    <w:p w14:paraId="3A0ACF7C" w14:textId="77777777" w:rsidR="00184F92" w:rsidRPr="00C55E72" w:rsidRDefault="00184F92" w:rsidP="00A13787">
      <w:pPr>
        <w:rPr>
          <w:rFonts w:ascii="Arial" w:hAnsi="Arial" w:cs="Arial"/>
          <w:sz w:val="22"/>
          <w:szCs w:val="22"/>
          <w:lang w:val="es-PE"/>
        </w:rPr>
      </w:pPr>
    </w:p>
    <w:p w14:paraId="48C6F4BE" w14:textId="77777777" w:rsidR="00BD4495" w:rsidRPr="00C55E72" w:rsidRDefault="00BD4495" w:rsidP="008D6232">
      <w:pPr>
        <w:spacing w:line="480" w:lineRule="auto"/>
        <w:rPr>
          <w:rFonts w:ascii="Arial" w:hAnsi="Arial" w:cs="Arial"/>
          <w:b/>
          <w:bCs/>
          <w:sz w:val="22"/>
          <w:szCs w:val="22"/>
          <w:lang w:val="es-PE"/>
        </w:rPr>
      </w:pPr>
    </w:p>
    <w:p w14:paraId="6CA0F22A" w14:textId="55F75659" w:rsidR="006A7190" w:rsidRPr="003C0EB8" w:rsidRDefault="008D6232" w:rsidP="006A7190">
      <w:pPr>
        <w:rPr>
          <w:rFonts w:ascii="Arial" w:hAnsi="Arial" w:cs="Arial"/>
          <w:b/>
          <w:bCs/>
          <w:sz w:val="22"/>
          <w:szCs w:val="22"/>
          <w:lang w:val="es-ES"/>
        </w:rPr>
      </w:pPr>
      <w:bookmarkStart w:id="473" w:name="_Toc151420567"/>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16</w:t>
      </w:r>
      <w:r w:rsidRPr="00C55E72">
        <w:rPr>
          <w:rFonts w:ascii="Arial" w:hAnsi="Arial" w:cs="Arial"/>
          <w:b/>
          <w:bCs/>
          <w:sz w:val="22"/>
          <w:szCs w:val="22"/>
        </w:rPr>
        <w:fldChar w:fldCharType="end"/>
      </w:r>
    </w:p>
    <w:p w14:paraId="3DC7C851" w14:textId="0DE6DC5F" w:rsidR="008D6232" w:rsidRPr="00C55E72" w:rsidRDefault="008D6232" w:rsidP="006A7190">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Resultados Test de Normalidad</w:t>
      </w:r>
      <w:r w:rsidR="000B19CA" w:rsidRPr="00C55E72">
        <w:rPr>
          <w:rFonts w:ascii="Arial" w:hAnsi="Arial" w:cs="Arial"/>
          <w:i/>
          <w:iCs/>
          <w:sz w:val="22"/>
          <w:szCs w:val="22"/>
          <w:lang w:val="es-PE"/>
        </w:rPr>
        <w:t xml:space="preserve"> Shapiro </w:t>
      </w:r>
      <w:proofErr w:type="spellStart"/>
      <w:r w:rsidR="000B19CA" w:rsidRPr="00C55E72">
        <w:rPr>
          <w:rFonts w:ascii="Arial" w:hAnsi="Arial" w:cs="Arial"/>
          <w:i/>
          <w:iCs/>
          <w:sz w:val="22"/>
          <w:szCs w:val="22"/>
          <w:lang w:val="es-PE"/>
        </w:rPr>
        <w:t>Wilk</w:t>
      </w:r>
      <w:bookmarkEnd w:id="473"/>
      <w:proofErr w:type="spellEnd"/>
    </w:p>
    <w:p w14:paraId="1B20AC22" w14:textId="39548DE1" w:rsidR="00E21205" w:rsidRPr="00C55E72" w:rsidRDefault="006A7190" w:rsidP="00A972DC">
      <w:pPr>
        <w:widowControl/>
        <w:kinsoku/>
        <w:spacing w:after="160" w:line="259" w:lineRule="auto"/>
        <w:jc w:val="center"/>
        <w:rPr>
          <w:rFonts w:ascii="Arial" w:hAnsi="Arial" w:cs="Arial"/>
          <w:b/>
          <w:w w:val="105"/>
          <w:sz w:val="22"/>
          <w:szCs w:val="22"/>
          <w:lang w:val="es-PE"/>
        </w:rPr>
      </w:pPr>
      <w:r w:rsidRPr="006A7190">
        <w:rPr>
          <w:noProof/>
        </w:rPr>
        <w:drawing>
          <wp:inline distT="0" distB="0" distL="0" distR="0" wp14:anchorId="31EF55D8" wp14:editId="426F0D0D">
            <wp:extent cx="3057525" cy="936625"/>
            <wp:effectExtent l="0" t="0" r="9525" b="0"/>
            <wp:docPr id="9155808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057525" cy="936625"/>
                    </a:xfrm>
                    <a:prstGeom prst="rect">
                      <a:avLst/>
                    </a:prstGeom>
                    <a:noFill/>
                    <a:ln>
                      <a:noFill/>
                    </a:ln>
                  </pic:spPr>
                </pic:pic>
              </a:graphicData>
            </a:graphic>
          </wp:inline>
        </w:drawing>
      </w:r>
    </w:p>
    <w:p w14:paraId="1E1936A0" w14:textId="77777777" w:rsidR="00F561A7" w:rsidRDefault="00F561A7" w:rsidP="00267831">
      <w:pPr>
        <w:spacing w:line="480" w:lineRule="auto"/>
        <w:rPr>
          <w:rFonts w:ascii="Arial" w:hAnsi="Arial" w:cs="Arial"/>
          <w:b/>
          <w:bCs/>
          <w:sz w:val="22"/>
          <w:szCs w:val="22"/>
          <w:lang w:val="es-PE"/>
        </w:rPr>
      </w:pPr>
      <w:bookmarkStart w:id="474" w:name="_Ref140310483"/>
    </w:p>
    <w:p w14:paraId="24138C75" w14:textId="77777777" w:rsidR="00675643" w:rsidRDefault="00675643" w:rsidP="006A7190">
      <w:pPr>
        <w:rPr>
          <w:rFonts w:ascii="Arial" w:hAnsi="Arial" w:cs="Arial"/>
          <w:b/>
          <w:bCs/>
          <w:sz w:val="22"/>
          <w:szCs w:val="22"/>
          <w:lang w:val="es-PE"/>
        </w:rPr>
      </w:pPr>
      <w:bookmarkStart w:id="475" w:name="_Toc151420568"/>
    </w:p>
    <w:p w14:paraId="78D1436B" w14:textId="028E78D3" w:rsidR="006A7190" w:rsidRPr="003C0EB8" w:rsidRDefault="00267831" w:rsidP="006A7190">
      <w:pPr>
        <w:rPr>
          <w:rFonts w:ascii="Arial" w:hAnsi="Arial" w:cs="Arial"/>
          <w:b/>
          <w:bCs/>
          <w:sz w:val="22"/>
          <w:szCs w:val="22"/>
          <w:lang w:val="es-ES"/>
        </w:rPr>
      </w:pPr>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17</w:t>
      </w:r>
      <w:r w:rsidRPr="00C55E72">
        <w:rPr>
          <w:rFonts w:ascii="Arial" w:hAnsi="Arial" w:cs="Arial"/>
          <w:b/>
          <w:bCs/>
          <w:sz w:val="22"/>
          <w:szCs w:val="22"/>
        </w:rPr>
        <w:fldChar w:fldCharType="end"/>
      </w:r>
      <w:bookmarkEnd w:id="474"/>
    </w:p>
    <w:p w14:paraId="39D2E6F8" w14:textId="34A353C4" w:rsidR="00267831" w:rsidRPr="00C55E72" w:rsidRDefault="00267831" w:rsidP="006A7190">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Resultados Tes</w:t>
      </w:r>
      <w:r w:rsidR="009D1895" w:rsidRPr="00C55E72">
        <w:rPr>
          <w:rFonts w:ascii="Arial" w:hAnsi="Arial" w:cs="Arial"/>
          <w:i/>
          <w:iCs/>
          <w:sz w:val="22"/>
          <w:szCs w:val="22"/>
          <w:lang w:val="es-PE"/>
        </w:rPr>
        <w:t>t</w:t>
      </w:r>
      <w:r w:rsidRPr="00C55E72">
        <w:rPr>
          <w:rFonts w:ascii="Arial" w:hAnsi="Arial" w:cs="Arial"/>
          <w:i/>
          <w:iCs/>
          <w:sz w:val="22"/>
          <w:szCs w:val="22"/>
          <w:lang w:val="es-PE"/>
        </w:rPr>
        <w:t xml:space="preserve"> de Homocedasticidad Bartlett</w:t>
      </w:r>
      <w:bookmarkEnd w:id="475"/>
    </w:p>
    <w:p w14:paraId="17493833" w14:textId="0F4C1A12" w:rsidR="00454C6F" w:rsidRPr="00C55E72" w:rsidRDefault="006A7190" w:rsidP="00A972DC">
      <w:pPr>
        <w:widowControl/>
        <w:kinsoku/>
        <w:spacing w:after="160" w:line="259" w:lineRule="auto"/>
        <w:jc w:val="center"/>
        <w:rPr>
          <w:rFonts w:ascii="Arial" w:hAnsi="Arial" w:cs="Arial"/>
          <w:b/>
          <w:w w:val="105"/>
          <w:sz w:val="22"/>
          <w:szCs w:val="22"/>
          <w:lang w:val="es-PE"/>
        </w:rPr>
      </w:pPr>
      <w:r w:rsidRPr="006A7190">
        <w:rPr>
          <w:noProof/>
        </w:rPr>
        <w:drawing>
          <wp:inline distT="0" distB="0" distL="0" distR="0" wp14:anchorId="4BC12395" wp14:editId="0DDA6B1E">
            <wp:extent cx="3452495" cy="402590"/>
            <wp:effectExtent l="0" t="0" r="0" b="0"/>
            <wp:docPr id="150605205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452495" cy="402590"/>
                    </a:xfrm>
                    <a:prstGeom prst="rect">
                      <a:avLst/>
                    </a:prstGeom>
                    <a:noFill/>
                    <a:ln>
                      <a:noFill/>
                    </a:ln>
                  </pic:spPr>
                </pic:pic>
              </a:graphicData>
            </a:graphic>
          </wp:inline>
        </w:drawing>
      </w:r>
    </w:p>
    <w:p w14:paraId="0729D4FD" w14:textId="77777777" w:rsidR="00C573E8" w:rsidRPr="00C55E72" w:rsidRDefault="00C573E8" w:rsidP="00A972DC">
      <w:pPr>
        <w:widowControl/>
        <w:kinsoku/>
        <w:spacing w:after="160" w:line="259" w:lineRule="auto"/>
        <w:jc w:val="center"/>
        <w:rPr>
          <w:rFonts w:ascii="Arial" w:hAnsi="Arial" w:cs="Arial"/>
          <w:b/>
          <w:w w:val="105"/>
          <w:sz w:val="22"/>
          <w:szCs w:val="22"/>
          <w:lang w:val="es-PE"/>
        </w:rPr>
      </w:pPr>
    </w:p>
    <w:p w14:paraId="5A2E0008" w14:textId="6344E016" w:rsidR="006A7190" w:rsidRPr="003C0EB8" w:rsidRDefault="005D5B44" w:rsidP="006A7190">
      <w:pPr>
        <w:rPr>
          <w:rFonts w:ascii="Arial" w:hAnsi="Arial" w:cs="Arial"/>
          <w:b/>
          <w:bCs/>
          <w:sz w:val="22"/>
          <w:szCs w:val="22"/>
          <w:lang w:val="es-ES"/>
        </w:rPr>
      </w:pPr>
      <w:bookmarkStart w:id="476" w:name="_Ref140310635"/>
      <w:bookmarkStart w:id="477" w:name="_Toc141858175"/>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29</w:t>
      </w:r>
      <w:r w:rsidRPr="00C55E72">
        <w:rPr>
          <w:rFonts w:ascii="Arial" w:hAnsi="Arial" w:cs="Arial"/>
          <w:b/>
          <w:bCs/>
          <w:sz w:val="22"/>
          <w:szCs w:val="22"/>
        </w:rPr>
        <w:fldChar w:fldCharType="end"/>
      </w:r>
      <w:bookmarkEnd w:id="476"/>
    </w:p>
    <w:p w14:paraId="54072F1B" w14:textId="65E3407E" w:rsidR="005D5B44" w:rsidRPr="00C55E72" w:rsidRDefault="005D5B44" w:rsidP="006A7190">
      <w:pPr>
        <w:rPr>
          <w:rFonts w:ascii="Arial" w:hAnsi="Arial" w:cs="Arial"/>
          <w:i/>
          <w:iCs/>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Test de Independencia de los residuales</w:t>
      </w:r>
      <w:bookmarkEnd w:id="477"/>
    </w:p>
    <w:p w14:paraId="659D124E" w14:textId="69B280B8" w:rsidR="00E21205" w:rsidRPr="00C55E72" w:rsidRDefault="00BD7216" w:rsidP="00BD7216">
      <w:pPr>
        <w:widowControl/>
        <w:kinsoku/>
        <w:spacing w:after="160" w:line="259" w:lineRule="auto"/>
        <w:jc w:val="center"/>
        <w:rPr>
          <w:rFonts w:ascii="Arial" w:hAnsi="Arial" w:cs="Arial"/>
          <w:b/>
          <w:w w:val="105"/>
          <w:sz w:val="22"/>
          <w:szCs w:val="22"/>
          <w:lang w:val="es-PE"/>
        </w:rPr>
      </w:pPr>
      <w:r w:rsidRPr="00C55E72">
        <w:rPr>
          <w:rFonts w:ascii="Arial" w:hAnsi="Arial" w:cs="Arial"/>
          <w:b/>
          <w:noProof/>
          <w:w w:val="105"/>
          <w:sz w:val="22"/>
          <w:szCs w:val="22"/>
          <w:lang w:val="es-PE"/>
        </w:rPr>
        <w:drawing>
          <wp:inline distT="0" distB="0" distL="0" distR="0" wp14:anchorId="00011380" wp14:editId="20C65D98">
            <wp:extent cx="4171950" cy="2781300"/>
            <wp:effectExtent l="0" t="0" r="0" b="0"/>
            <wp:docPr id="568173375" name="Imagen 1"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73375" name="Imagen 1" descr="Gráfico, Gráfico de líneas&#10;&#10;Descripción generada automáticamente"/>
                    <pic:cNvPicPr/>
                  </pic:nvPicPr>
                  <pic:blipFill rotWithShape="1">
                    <a:blip r:embed="rId59"/>
                    <a:srcRect l="2034" t="1221" r="943" b="1710"/>
                    <a:stretch/>
                  </pic:blipFill>
                  <pic:spPr bwMode="auto">
                    <a:xfrm>
                      <a:off x="0" y="0"/>
                      <a:ext cx="4177836" cy="2785224"/>
                    </a:xfrm>
                    <a:prstGeom prst="rect">
                      <a:avLst/>
                    </a:prstGeom>
                    <a:ln>
                      <a:noFill/>
                    </a:ln>
                    <a:extLst>
                      <a:ext uri="{53640926-AAD7-44D8-BBD7-CCE9431645EC}">
                        <a14:shadowObscured xmlns:a14="http://schemas.microsoft.com/office/drawing/2010/main"/>
                      </a:ext>
                    </a:extLst>
                  </pic:spPr>
                </pic:pic>
              </a:graphicData>
            </a:graphic>
          </wp:inline>
        </w:drawing>
      </w:r>
    </w:p>
    <w:p w14:paraId="51126159" w14:textId="45075417" w:rsidR="009D1895" w:rsidRPr="00C55E72" w:rsidRDefault="00870F8A" w:rsidP="00870F8A">
      <w:pPr>
        <w:pStyle w:val="Parrafo"/>
        <w:rPr>
          <w:rFonts w:cs="Arial"/>
          <w:szCs w:val="22"/>
        </w:rPr>
      </w:pPr>
      <w:r w:rsidRPr="00C55E72">
        <w:rPr>
          <w:rFonts w:cs="Arial"/>
          <w:szCs w:val="22"/>
        </w:rPr>
        <w:t>Los residuales se muestran de forma aleatoria, sobre la línea para un residuo cero mostrados cronológicamente de acuerdo con su registro.</w:t>
      </w:r>
    </w:p>
    <w:p w14:paraId="64FE7F2F" w14:textId="77777777" w:rsidR="00382378" w:rsidRPr="00C55E72" w:rsidRDefault="00382378" w:rsidP="009D1895">
      <w:pPr>
        <w:rPr>
          <w:rFonts w:ascii="Arial" w:hAnsi="Arial" w:cs="Arial"/>
          <w:sz w:val="22"/>
          <w:szCs w:val="22"/>
          <w:lang w:val="es-PE"/>
        </w:rPr>
      </w:pPr>
    </w:p>
    <w:p w14:paraId="16702D63" w14:textId="5E253A73" w:rsidR="00E21205" w:rsidRDefault="00157A12" w:rsidP="005437D0">
      <w:pPr>
        <w:pStyle w:val="Ttulo2"/>
        <w:numPr>
          <w:ilvl w:val="1"/>
          <w:numId w:val="5"/>
        </w:numPr>
        <w:rPr>
          <w:rFonts w:cs="Arial"/>
          <w:szCs w:val="22"/>
          <w:lang w:val="es-PE"/>
        </w:rPr>
      </w:pPr>
      <w:bookmarkStart w:id="478" w:name="_Toc152093540"/>
      <w:r w:rsidRPr="00C55E72">
        <w:rPr>
          <w:rFonts w:cs="Arial"/>
          <w:szCs w:val="22"/>
          <w:lang w:val="es-PE"/>
        </w:rPr>
        <w:t>Cálculo</w:t>
      </w:r>
      <w:r w:rsidR="00560201" w:rsidRPr="00C55E72">
        <w:rPr>
          <w:rFonts w:cs="Arial"/>
          <w:szCs w:val="22"/>
          <w:lang w:val="es-PE"/>
        </w:rPr>
        <w:t xml:space="preserve"> del </w:t>
      </w:r>
      <w:r w:rsidR="006B5D30" w:rsidRPr="00C55E72">
        <w:rPr>
          <w:rFonts w:cs="Arial"/>
          <w:szCs w:val="22"/>
          <w:lang w:val="es-PE"/>
        </w:rPr>
        <w:t>punto de equilibrio del ahorro esperado.</w:t>
      </w:r>
      <w:bookmarkEnd w:id="478"/>
      <w:r w:rsidR="00560201" w:rsidRPr="00C55E72">
        <w:rPr>
          <w:rFonts w:cs="Arial"/>
          <w:szCs w:val="22"/>
          <w:lang w:val="es-PE"/>
        </w:rPr>
        <w:t xml:space="preserve"> </w:t>
      </w:r>
    </w:p>
    <w:p w14:paraId="2A84DF41" w14:textId="77777777" w:rsidR="006B5D30" w:rsidRPr="00C55E72" w:rsidRDefault="006B5D30" w:rsidP="006B5D30">
      <w:pPr>
        <w:rPr>
          <w:rFonts w:ascii="Arial" w:hAnsi="Arial" w:cs="Arial"/>
          <w:sz w:val="22"/>
          <w:szCs w:val="22"/>
          <w:lang w:val="es-PE"/>
        </w:rPr>
      </w:pPr>
    </w:p>
    <w:p w14:paraId="25426623" w14:textId="05020F4C" w:rsidR="006A7190" w:rsidRPr="003C0EB8" w:rsidRDefault="008706D7" w:rsidP="006A7190">
      <w:pPr>
        <w:rPr>
          <w:rFonts w:ascii="Arial" w:hAnsi="Arial" w:cs="Arial"/>
          <w:b/>
          <w:bCs/>
          <w:sz w:val="22"/>
          <w:szCs w:val="22"/>
          <w:lang w:val="es-ES"/>
        </w:rPr>
      </w:pPr>
      <w:bookmarkStart w:id="479" w:name="_Toc151420569"/>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18</w:t>
      </w:r>
      <w:r w:rsidRPr="00C55E72">
        <w:rPr>
          <w:rFonts w:ascii="Arial" w:hAnsi="Arial" w:cs="Arial"/>
          <w:b/>
          <w:bCs/>
          <w:sz w:val="22"/>
          <w:szCs w:val="22"/>
        </w:rPr>
        <w:fldChar w:fldCharType="end"/>
      </w:r>
    </w:p>
    <w:p w14:paraId="1700AA29" w14:textId="1DBAE07A" w:rsidR="008706D7" w:rsidRPr="00C55E72" w:rsidRDefault="008706D7" w:rsidP="006A7190">
      <w:pPr>
        <w:rPr>
          <w:rFonts w:ascii="Arial" w:hAnsi="Arial" w:cs="Arial"/>
          <w:i/>
          <w:iCs/>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Datos para el cálculo del punto de equilibrio</w:t>
      </w:r>
      <w:bookmarkEnd w:id="479"/>
    </w:p>
    <w:p w14:paraId="086A97F7" w14:textId="21B4810D" w:rsidR="008706D7" w:rsidRPr="00C55E72" w:rsidRDefault="008706D7" w:rsidP="00CB4DDC">
      <w:pPr>
        <w:jc w:val="center"/>
        <w:rPr>
          <w:rFonts w:ascii="Arial" w:hAnsi="Arial" w:cs="Arial"/>
          <w:sz w:val="22"/>
          <w:szCs w:val="22"/>
          <w:lang w:val="es-PE"/>
        </w:rPr>
      </w:pPr>
    </w:p>
    <w:p w14:paraId="0BB2A6E2" w14:textId="14DAAB47" w:rsidR="00E21205" w:rsidRPr="00C55E72" w:rsidRDefault="0094505C" w:rsidP="008706D7">
      <w:pPr>
        <w:widowControl/>
        <w:kinsoku/>
        <w:spacing w:after="160" w:line="259" w:lineRule="auto"/>
        <w:jc w:val="center"/>
        <w:rPr>
          <w:rFonts w:ascii="Arial" w:hAnsi="Arial" w:cs="Arial"/>
          <w:b/>
          <w:w w:val="105"/>
          <w:sz w:val="22"/>
          <w:szCs w:val="22"/>
          <w:lang w:val="es-PE"/>
        </w:rPr>
      </w:pPr>
      <w:r w:rsidRPr="0094505C">
        <w:rPr>
          <w:noProof/>
        </w:rPr>
        <w:drawing>
          <wp:inline distT="0" distB="0" distL="0" distR="0" wp14:anchorId="1B026EE9" wp14:editId="3BDCCFB6">
            <wp:extent cx="3343047" cy="1741038"/>
            <wp:effectExtent l="0" t="0" r="0" b="0"/>
            <wp:docPr id="373981117"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349111" cy="1744196"/>
                    </a:xfrm>
                    <a:prstGeom prst="rect">
                      <a:avLst/>
                    </a:prstGeom>
                    <a:noFill/>
                    <a:ln>
                      <a:noFill/>
                    </a:ln>
                  </pic:spPr>
                </pic:pic>
              </a:graphicData>
            </a:graphic>
          </wp:inline>
        </w:drawing>
      </w:r>
    </w:p>
    <w:p w14:paraId="70CAA7E5" w14:textId="36CB6FBD" w:rsidR="00AC3216" w:rsidRDefault="00265D1C" w:rsidP="00265D1C">
      <w:pPr>
        <w:pStyle w:val="Parrafo"/>
        <w:rPr>
          <w:rFonts w:cs="Arial"/>
          <w:szCs w:val="22"/>
        </w:rPr>
      </w:pPr>
      <w:r w:rsidRPr="00C55E72">
        <w:rPr>
          <w:rFonts w:cs="Arial"/>
          <w:szCs w:val="22"/>
        </w:rPr>
        <w:t xml:space="preserve">Hacemos uso de la formula </w:t>
      </w:r>
      <w:r w:rsidRPr="00C55E72">
        <w:rPr>
          <w:rFonts w:cs="Arial"/>
          <w:szCs w:val="22"/>
        </w:rPr>
        <w:fldChar w:fldCharType="begin"/>
      </w:r>
      <w:r w:rsidRPr="00C55E72">
        <w:rPr>
          <w:rFonts w:cs="Arial"/>
          <w:szCs w:val="22"/>
        </w:rPr>
        <w:instrText xml:space="preserve"> REF _Ref140312353 \h  \* MERGEFORMAT </w:instrText>
      </w:r>
      <w:r w:rsidRPr="00C55E72">
        <w:rPr>
          <w:rFonts w:cs="Arial"/>
          <w:szCs w:val="22"/>
        </w:rPr>
      </w:r>
      <w:r w:rsidRPr="00C55E72">
        <w:rPr>
          <w:rFonts w:cs="Arial"/>
          <w:szCs w:val="22"/>
        </w:rPr>
        <w:fldChar w:fldCharType="separate"/>
      </w:r>
      <w:r w:rsidR="009C1DB2" w:rsidRPr="00C55E72">
        <w:rPr>
          <w:rFonts w:cs="Arial"/>
          <w:szCs w:val="22"/>
        </w:rPr>
        <w:t>(</w:t>
      </w:r>
      <w:r w:rsidR="009C1DB2">
        <w:rPr>
          <w:rFonts w:cs="Arial"/>
          <w:noProof/>
          <w:szCs w:val="22"/>
        </w:rPr>
        <w:t>22</w:t>
      </w:r>
      <w:r w:rsidR="009C1DB2" w:rsidRPr="00C55E72">
        <w:rPr>
          <w:rFonts w:cs="Arial"/>
          <w:szCs w:val="22"/>
        </w:rPr>
        <w:t>)</w:t>
      </w:r>
      <w:r w:rsidRPr="00C55E72">
        <w:rPr>
          <w:rFonts w:cs="Arial"/>
          <w:szCs w:val="22"/>
        </w:rPr>
        <w:fldChar w:fldCharType="end"/>
      </w:r>
      <w:r w:rsidR="00183D0A" w:rsidRPr="00C55E72">
        <w:rPr>
          <w:rFonts w:cs="Arial"/>
          <w:szCs w:val="22"/>
        </w:rPr>
        <w:t xml:space="preserve"> para calcular el ahorro esperado en equilibrio</w:t>
      </w:r>
      <w:r w:rsidRPr="00C55E72">
        <w:rPr>
          <w:rFonts w:cs="Arial"/>
          <w:szCs w:val="22"/>
        </w:rPr>
        <w:t>, para una dosificación de 750 galones de combustible por galón de aditivo</w:t>
      </w:r>
      <w:r w:rsidR="00F11447" w:rsidRPr="00C55E72">
        <w:rPr>
          <w:rFonts w:cs="Arial"/>
          <w:szCs w:val="22"/>
        </w:rPr>
        <w:t>,</w:t>
      </w:r>
      <w:r w:rsidRPr="00C55E72">
        <w:rPr>
          <w:rFonts w:cs="Arial"/>
          <w:szCs w:val="22"/>
        </w:rPr>
        <w:t xml:space="preserve"> el ahorro en equilibrio </w:t>
      </w:r>
      <w:r w:rsidR="00967259" w:rsidRPr="00C55E72">
        <w:rPr>
          <w:rFonts w:cs="Arial"/>
          <w:szCs w:val="22"/>
        </w:rPr>
        <w:t>es</w:t>
      </w:r>
      <w:r w:rsidRPr="00C55E72">
        <w:rPr>
          <w:rFonts w:cs="Arial"/>
          <w:szCs w:val="22"/>
        </w:rPr>
        <w:t xml:space="preserve"> de 5.23%</w:t>
      </w:r>
      <w:r w:rsidR="00183D0A" w:rsidRPr="00C55E72">
        <w:rPr>
          <w:rFonts w:cs="Arial"/>
          <w:szCs w:val="22"/>
        </w:rPr>
        <w:t xml:space="preserve"> valores por encima de este porcentaje generan beneficios</w:t>
      </w:r>
      <w:r w:rsidRPr="00C55E72">
        <w:rPr>
          <w:rFonts w:cs="Arial"/>
          <w:szCs w:val="22"/>
        </w:rPr>
        <w:t>, si la dosificación fuese de 1000 galones de diésel por galón de aditivo el ahorro en equilibrio debe ser de 3.97%</w:t>
      </w:r>
      <w:r w:rsidR="00AC3216" w:rsidRPr="00C55E72">
        <w:rPr>
          <w:rFonts w:cs="Arial"/>
          <w:szCs w:val="22"/>
        </w:rPr>
        <w:t xml:space="preserve">, en la </w:t>
      </w:r>
      <w:r w:rsidR="00AC3216" w:rsidRPr="00C55E72">
        <w:rPr>
          <w:rFonts w:cs="Arial"/>
          <w:szCs w:val="22"/>
        </w:rPr>
        <w:fldChar w:fldCharType="begin"/>
      </w:r>
      <w:r w:rsidR="00AC3216" w:rsidRPr="00C55E72">
        <w:rPr>
          <w:rFonts w:cs="Arial"/>
          <w:szCs w:val="22"/>
        </w:rPr>
        <w:instrText xml:space="preserve"> REF _Ref140313883 \h </w:instrText>
      </w:r>
      <w:r w:rsidR="00C46ADF" w:rsidRPr="00C55E72">
        <w:rPr>
          <w:rFonts w:cs="Arial"/>
          <w:szCs w:val="22"/>
        </w:rPr>
        <w:instrText xml:space="preserve"> \* MERGEFORMAT </w:instrText>
      </w:r>
      <w:r w:rsidR="00AC3216" w:rsidRPr="00C55E72">
        <w:rPr>
          <w:rFonts w:cs="Arial"/>
          <w:szCs w:val="22"/>
        </w:rPr>
      </w:r>
      <w:r w:rsidR="00AC3216" w:rsidRPr="00C55E72">
        <w:rPr>
          <w:rFonts w:cs="Arial"/>
          <w:szCs w:val="22"/>
        </w:rPr>
        <w:fldChar w:fldCharType="separate"/>
      </w:r>
      <w:r w:rsidR="009C1DB2" w:rsidRPr="00C55E72">
        <w:rPr>
          <w:rFonts w:cs="Arial"/>
          <w:b/>
          <w:szCs w:val="22"/>
        </w:rPr>
        <w:t xml:space="preserve">Tabla </w:t>
      </w:r>
      <w:r w:rsidR="009C1DB2">
        <w:rPr>
          <w:rFonts w:cs="Arial"/>
          <w:b/>
          <w:bCs w:val="0"/>
          <w:noProof/>
          <w:szCs w:val="22"/>
        </w:rPr>
        <w:t>19</w:t>
      </w:r>
      <w:r w:rsidR="00AC3216" w:rsidRPr="00C55E72">
        <w:rPr>
          <w:rFonts w:cs="Arial"/>
          <w:szCs w:val="22"/>
        </w:rPr>
        <w:fldChar w:fldCharType="end"/>
      </w:r>
      <w:r w:rsidR="00AC3216" w:rsidRPr="00C55E72">
        <w:rPr>
          <w:rFonts w:cs="Arial"/>
          <w:szCs w:val="22"/>
        </w:rPr>
        <w:t xml:space="preserve"> se muestra el análisis de sensibilidad para niveles de dosificación</w:t>
      </w:r>
      <w:r w:rsidR="00E00A4E" w:rsidRPr="00C55E72">
        <w:rPr>
          <w:rFonts w:cs="Arial"/>
          <w:szCs w:val="22"/>
        </w:rPr>
        <w:t xml:space="preserve">, cuando el nivel de dosificación es menor el ahorro esperado debe ser menor, sin embargo la realizar el análisis de sensibilidad por precio de aditivo y precio de combustible mostrado en la </w:t>
      </w:r>
      <w:r w:rsidR="00C42040" w:rsidRPr="00C42040">
        <w:rPr>
          <w:rFonts w:cs="Arial"/>
          <w:b/>
          <w:bCs w:val="0"/>
          <w:szCs w:val="22"/>
        </w:rPr>
        <w:t>Tabla 20</w:t>
      </w:r>
      <w:r w:rsidR="00C42040">
        <w:rPr>
          <w:rFonts w:cs="Arial"/>
          <w:szCs w:val="22"/>
        </w:rPr>
        <w:t xml:space="preserve"> </w:t>
      </w:r>
      <w:r w:rsidR="00E00A4E" w:rsidRPr="00C55E72">
        <w:rPr>
          <w:rFonts w:cs="Arial"/>
          <w:szCs w:val="22"/>
        </w:rPr>
        <w:t>podemos observar que si el precio del aditivo se incrementa los niveles de ahorro</w:t>
      </w:r>
      <w:r w:rsidR="00183D0A" w:rsidRPr="00C55E72">
        <w:rPr>
          <w:rFonts w:cs="Arial"/>
          <w:szCs w:val="22"/>
        </w:rPr>
        <w:t xml:space="preserve"> en equilibrio</w:t>
      </w:r>
      <w:r w:rsidR="00E00A4E" w:rsidRPr="00C55E72">
        <w:rPr>
          <w:rFonts w:cs="Arial"/>
          <w:szCs w:val="22"/>
        </w:rPr>
        <w:t xml:space="preserve"> esperado también presentan un incremento, para el caso del incremento en el precio de diésel el nivel de ahorro presenta una tendencia decreciente en sus valores</w:t>
      </w:r>
      <w:r w:rsidR="00183D0A" w:rsidRPr="00C55E72">
        <w:rPr>
          <w:rFonts w:cs="Arial"/>
          <w:szCs w:val="22"/>
        </w:rPr>
        <w:t>.</w:t>
      </w:r>
    </w:p>
    <w:p w14:paraId="4148223F" w14:textId="1AC0D89F" w:rsidR="0094505C" w:rsidRPr="003C0EB8" w:rsidRDefault="00F11447" w:rsidP="0094505C">
      <w:pPr>
        <w:rPr>
          <w:rFonts w:ascii="Arial" w:hAnsi="Arial" w:cs="Arial"/>
          <w:b/>
          <w:bCs/>
          <w:sz w:val="22"/>
          <w:szCs w:val="22"/>
          <w:lang w:val="es-ES"/>
        </w:rPr>
      </w:pPr>
      <w:bookmarkStart w:id="480" w:name="_Ref140313883"/>
      <w:bookmarkStart w:id="481" w:name="_Ref140313876"/>
      <w:bookmarkStart w:id="482" w:name="_Toc151420570"/>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19</w:t>
      </w:r>
      <w:r w:rsidRPr="00C55E72">
        <w:rPr>
          <w:rFonts w:ascii="Arial" w:hAnsi="Arial" w:cs="Arial"/>
          <w:b/>
          <w:bCs/>
          <w:sz w:val="22"/>
          <w:szCs w:val="22"/>
        </w:rPr>
        <w:fldChar w:fldCharType="end"/>
      </w:r>
      <w:bookmarkEnd w:id="480"/>
    </w:p>
    <w:p w14:paraId="08B5AE1D" w14:textId="23CE6D69" w:rsidR="00F11447" w:rsidRPr="00C55E72" w:rsidRDefault="00F11447" w:rsidP="0094505C">
      <w:pPr>
        <w:rPr>
          <w:rFonts w:ascii="Arial" w:hAnsi="Arial" w:cs="Arial"/>
          <w:i/>
          <w:iCs/>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Análisis de Sensibilidad por Nivel de Dosificación</w:t>
      </w:r>
      <w:bookmarkEnd w:id="481"/>
      <w:bookmarkEnd w:id="482"/>
    </w:p>
    <w:p w14:paraId="7C3A9C27" w14:textId="20B94529" w:rsidR="00C0255F" w:rsidRDefault="0094505C" w:rsidP="00FE7118">
      <w:pPr>
        <w:spacing w:line="480" w:lineRule="auto"/>
        <w:rPr>
          <w:rFonts w:ascii="Arial" w:hAnsi="Arial" w:cs="Arial"/>
          <w:b/>
          <w:bCs/>
          <w:sz w:val="22"/>
          <w:szCs w:val="22"/>
          <w:lang w:val="es-PE"/>
        </w:rPr>
      </w:pPr>
      <w:bookmarkStart w:id="483" w:name="_Toc141858176"/>
      <w:r w:rsidRPr="0094505C">
        <w:rPr>
          <w:noProof/>
        </w:rPr>
        <w:drawing>
          <wp:inline distT="0" distB="0" distL="0" distR="0" wp14:anchorId="0FEFBA0A" wp14:editId="7F115425">
            <wp:extent cx="5791835" cy="682625"/>
            <wp:effectExtent l="0" t="0" r="0" b="3175"/>
            <wp:docPr id="121815616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91835" cy="682625"/>
                    </a:xfrm>
                    <a:prstGeom prst="rect">
                      <a:avLst/>
                    </a:prstGeom>
                    <a:noFill/>
                    <a:ln>
                      <a:noFill/>
                    </a:ln>
                  </pic:spPr>
                </pic:pic>
              </a:graphicData>
            </a:graphic>
          </wp:inline>
        </w:drawing>
      </w:r>
    </w:p>
    <w:p w14:paraId="0850D99E" w14:textId="1BCAE7F1" w:rsidR="0094505C" w:rsidRPr="003C0EB8" w:rsidRDefault="00FE7118" w:rsidP="0094505C">
      <w:pPr>
        <w:rPr>
          <w:rFonts w:ascii="Arial" w:hAnsi="Arial" w:cs="Arial"/>
          <w:b/>
          <w:bCs/>
          <w:sz w:val="22"/>
          <w:szCs w:val="22"/>
          <w:lang w:val="es-ES"/>
        </w:rPr>
      </w:pPr>
      <w:r w:rsidRPr="00C55E72">
        <w:rPr>
          <w:rFonts w:ascii="Arial" w:hAnsi="Arial" w:cs="Arial"/>
          <w:b/>
          <w:bCs/>
          <w:sz w:val="22"/>
          <w:szCs w:val="22"/>
          <w:lang w:val="es-PE"/>
        </w:rPr>
        <w:t xml:space="preserve">Figura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Figura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30</w:t>
      </w:r>
      <w:r w:rsidRPr="00C55E72">
        <w:rPr>
          <w:rFonts w:ascii="Arial" w:hAnsi="Arial" w:cs="Arial"/>
          <w:b/>
          <w:bCs/>
          <w:sz w:val="22"/>
          <w:szCs w:val="22"/>
        </w:rPr>
        <w:fldChar w:fldCharType="end"/>
      </w:r>
    </w:p>
    <w:p w14:paraId="7B52E70A" w14:textId="7CDB68CF" w:rsidR="00FE7118" w:rsidRPr="00C55E72" w:rsidRDefault="00FE7118" w:rsidP="0094505C">
      <w:pPr>
        <w:rPr>
          <w:rFonts w:ascii="Arial" w:hAnsi="Arial" w:cs="Arial"/>
          <w:sz w:val="22"/>
          <w:szCs w:val="22"/>
          <w:lang w:val="es-PE"/>
        </w:rPr>
      </w:pPr>
      <w:r w:rsidRPr="00C55E72">
        <w:rPr>
          <w:rFonts w:ascii="Arial" w:hAnsi="Arial" w:cs="Arial"/>
          <w:sz w:val="22"/>
          <w:szCs w:val="22"/>
          <w:lang w:val="es-PE"/>
        </w:rPr>
        <w:br/>
      </w:r>
      <w:r w:rsidRPr="00C55E72">
        <w:rPr>
          <w:rFonts w:ascii="Arial" w:hAnsi="Arial" w:cs="Arial"/>
          <w:i/>
          <w:iCs/>
          <w:sz w:val="22"/>
          <w:szCs w:val="22"/>
          <w:lang w:val="es-PE"/>
        </w:rPr>
        <w:t>Porcentaje de ahorro por nivel de dosificación</w:t>
      </w:r>
      <w:bookmarkEnd w:id="483"/>
    </w:p>
    <w:p w14:paraId="52E47CBF" w14:textId="54A72AD1" w:rsidR="00E21205" w:rsidRDefault="00FE7118" w:rsidP="00E00A4E">
      <w:pPr>
        <w:pStyle w:val="Parrafo"/>
        <w:jc w:val="left"/>
        <w:rPr>
          <w:rFonts w:cs="Arial"/>
          <w:szCs w:val="22"/>
        </w:rPr>
      </w:pPr>
      <w:r w:rsidRPr="00C55E72">
        <w:rPr>
          <w:rFonts w:cs="Arial"/>
          <w:noProof/>
          <w:szCs w:val="22"/>
        </w:rPr>
        <w:drawing>
          <wp:inline distT="0" distB="0" distL="0" distR="0" wp14:anchorId="50E1A217" wp14:editId="4912B0F9">
            <wp:extent cx="5420991" cy="2209190"/>
            <wp:effectExtent l="0" t="0" r="8890" b="635"/>
            <wp:docPr id="153961510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cstate="print">
                      <a:extLst>
                        <a:ext uri="{BEBA8EAE-BF5A-486C-A8C5-ECC9F3942E4B}">
                          <a14:imgProps xmlns:a14="http://schemas.microsoft.com/office/drawing/2010/main">
                            <a14:imgLayer r:embed="rId63">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5489035" cy="2236920"/>
                    </a:xfrm>
                    <a:prstGeom prst="rect">
                      <a:avLst/>
                    </a:prstGeom>
                    <a:noFill/>
                  </pic:spPr>
                </pic:pic>
              </a:graphicData>
            </a:graphic>
          </wp:inline>
        </w:drawing>
      </w:r>
    </w:p>
    <w:p w14:paraId="1719637D" w14:textId="77777777" w:rsidR="0094505C" w:rsidRDefault="0094505C" w:rsidP="00E00A4E">
      <w:pPr>
        <w:pStyle w:val="Parrafo"/>
        <w:jc w:val="left"/>
        <w:rPr>
          <w:rFonts w:cs="Arial"/>
          <w:szCs w:val="22"/>
        </w:rPr>
      </w:pPr>
    </w:p>
    <w:p w14:paraId="5F0A5A97" w14:textId="77777777" w:rsidR="0094505C" w:rsidRPr="00C55E72" w:rsidRDefault="0094505C" w:rsidP="00E00A4E">
      <w:pPr>
        <w:pStyle w:val="Parrafo"/>
        <w:jc w:val="left"/>
        <w:rPr>
          <w:rFonts w:cs="Arial"/>
          <w:szCs w:val="22"/>
        </w:rPr>
      </w:pPr>
    </w:p>
    <w:p w14:paraId="690670C4" w14:textId="7BA70AC4" w:rsidR="0094505C" w:rsidRDefault="00075E6C" w:rsidP="0094505C">
      <w:pPr>
        <w:rPr>
          <w:rFonts w:ascii="Arial" w:hAnsi="Arial" w:cs="Arial"/>
          <w:b/>
          <w:bCs/>
          <w:sz w:val="22"/>
          <w:szCs w:val="22"/>
          <w:lang w:val="es-PE"/>
        </w:rPr>
      </w:pPr>
      <w:bookmarkStart w:id="484" w:name="_Ref140697830"/>
      <w:bookmarkStart w:id="485" w:name="_Toc151420571"/>
      <w:r w:rsidRPr="00C55E72">
        <w:rPr>
          <w:rFonts w:ascii="Arial" w:hAnsi="Arial" w:cs="Arial"/>
          <w:b/>
          <w:bCs/>
          <w:sz w:val="22"/>
          <w:szCs w:val="22"/>
          <w:lang w:val="es-PE"/>
        </w:rPr>
        <w:t xml:space="preserve">Tabla </w:t>
      </w:r>
      <w:r w:rsidRPr="00C55E72">
        <w:rPr>
          <w:rFonts w:ascii="Arial" w:hAnsi="Arial" w:cs="Arial"/>
          <w:b/>
          <w:bCs/>
          <w:sz w:val="22"/>
          <w:szCs w:val="22"/>
          <w:lang w:val="es-PE"/>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lang w:val="es-PE"/>
        </w:rPr>
        <w:fldChar w:fldCharType="separate"/>
      </w:r>
      <w:r w:rsidR="009C1DB2">
        <w:rPr>
          <w:rFonts w:ascii="Arial" w:hAnsi="Arial" w:cs="Arial"/>
          <w:b/>
          <w:bCs/>
          <w:noProof/>
          <w:sz w:val="22"/>
          <w:szCs w:val="22"/>
          <w:lang w:val="es-PE"/>
        </w:rPr>
        <w:t>20</w:t>
      </w:r>
      <w:r w:rsidRPr="00C55E72">
        <w:rPr>
          <w:rFonts w:ascii="Arial" w:hAnsi="Arial" w:cs="Arial"/>
          <w:b/>
          <w:bCs/>
          <w:sz w:val="22"/>
          <w:szCs w:val="22"/>
          <w:lang w:val="es-PE"/>
        </w:rPr>
        <w:fldChar w:fldCharType="end"/>
      </w:r>
      <w:bookmarkEnd w:id="484"/>
    </w:p>
    <w:p w14:paraId="37789EB8" w14:textId="6F7B5205" w:rsidR="00075E6C" w:rsidRPr="00C55E72" w:rsidRDefault="00075E6C" w:rsidP="0094505C">
      <w:pPr>
        <w:rPr>
          <w:rFonts w:ascii="Arial" w:hAnsi="Arial" w:cs="Arial"/>
          <w:b/>
          <w:bCs/>
          <w:sz w:val="22"/>
          <w:szCs w:val="22"/>
          <w:lang w:val="es-PE"/>
        </w:rPr>
      </w:pPr>
      <w:r w:rsidRPr="00C55E72">
        <w:rPr>
          <w:rFonts w:ascii="Arial" w:hAnsi="Arial" w:cs="Arial"/>
          <w:b/>
          <w:bCs/>
          <w:sz w:val="22"/>
          <w:szCs w:val="22"/>
          <w:lang w:val="es-PE"/>
        </w:rPr>
        <w:br/>
      </w:r>
      <w:r w:rsidRPr="00C55E72">
        <w:rPr>
          <w:rFonts w:ascii="Arial" w:hAnsi="Arial" w:cs="Arial"/>
          <w:i/>
          <w:iCs/>
          <w:sz w:val="22"/>
          <w:szCs w:val="22"/>
          <w:lang w:val="es-PE"/>
        </w:rPr>
        <w:t>Variación del Ahorro por variación del precio del aditivo y precio del combustible</w:t>
      </w:r>
      <w:bookmarkEnd w:id="485"/>
    </w:p>
    <w:p w14:paraId="3BDF20FB" w14:textId="63F8F6E1" w:rsidR="00E21205" w:rsidRPr="00C55E72" w:rsidRDefault="0094505C" w:rsidP="00E00A4E">
      <w:pPr>
        <w:widowControl/>
        <w:kinsoku/>
        <w:spacing w:after="160" w:line="259" w:lineRule="auto"/>
        <w:jc w:val="center"/>
        <w:rPr>
          <w:rFonts w:ascii="Arial" w:hAnsi="Arial" w:cs="Arial"/>
          <w:b/>
          <w:w w:val="105"/>
          <w:sz w:val="22"/>
          <w:szCs w:val="22"/>
          <w:lang w:val="es-PE"/>
        </w:rPr>
      </w:pPr>
      <w:r w:rsidRPr="0094505C">
        <w:rPr>
          <w:noProof/>
        </w:rPr>
        <w:drawing>
          <wp:inline distT="0" distB="0" distL="0" distR="0" wp14:anchorId="3A9EC835" wp14:editId="1954C43C">
            <wp:extent cx="5295900" cy="2508885"/>
            <wp:effectExtent l="0" t="0" r="0" b="5715"/>
            <wp:docPr id="1025940428"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95900" cy="2508885"/>
                    </a:xfrm>
                    <a:prstGeom prst="rect">
                      <a:avLst/>
                    </a:prstGeom>
                    <a:noFill/>
                    <a:ln>
                      <a:noFill/>
                    </a:ln>
                  </pic:spPr>
                </pic:pic>
              </a:graphicData>
            </a:graphic>
          </wp:inline>
        </w:drawing>
      </w:r>
    </w:p>
    <w:p w14:paraId="3902D05C" w14:textId="216E6BB4" w:rsidR="000F3FC8" w:rsidRPr="00C55E72" w:rsidRDefault="000F3FC8" w:rsidP="000F3FC8">
      <w:pPr>
        <w:pStyle w:val="Parrafo"/>
        <w:rPr>
          <w:rFonts w:cs="Arial"/>
          <w:szCs w:val="22"/>
        </w:rPr>
      </w:pPr>
      <w:r w:rsidRPr="00C55E72">
        <w:rPr>
          <w:rFonts w:cs="Arial"/>
          <w:szCs w:val="22"/>
        </w:rPr>
        <w:t xml:space="preserve">La </w:t>
      </w:r>
      <w:r w:rsidRPr="00C55E72">
        <w:rPr>
          <w:rFonts w:cs="Arial"/>
          <w:szCs w:val="22"/>
        </w:rPr>
        <w:fldChar w:fldCharType="begin"/>
      </w:r>
      <w:r w:rsidRPr="00C55E72">
        <w:rPr>
          <w:rFonts w:cs="Arial"/>
          <w:szCs w:val="22"/>
        </w:rPr>
        <w:instrText xml:space="preserve"> REF _Ref140697830 \h </w:instrText>
      </w:r>
      <w:r w:rsidR="00C46ADF" w:rsidRPr="00C55E72">
        <w:rPr>
          <w:rFonts w:cs="Arial"/>
          <w:szCs w:val="22"/>
        </w:rPr>
        <w:instrText xml:space="preserve"> \* MERGEFORMAT </w:instrText>
      </w:r>
      <w:r w:rsidRPr="00C55E72">
        <w:rPr>
          <w:rFonts w:cs="Arial"/>
          <w:szCs w:val="22"/>
        </w:rPr>
      </w:r>
      <w:r w:rsidRPr="00C55E72">
        <w:rPr>
          <w:rFonts w:cs="Arial"/>
          <w:szCs w:val="22"/>
        </w:rPr>
        <w:fldChar w:fldCharType="separate"/>
      </w:r>
      <w:r w:rsidR="009C1DB2" w:rsidRPr="00C55E72">
        <w:rPr>
          <w:rFonts w:cs="Arial"/>
          <w:b/>
          <w:szCs w:val="22"/>
        </w:rPr>
        <w:t xml:space="preserve">Tabla </w:t>
      </w:r>
      <w:r w:rsidR="009C1DB2">
        <w:rPr>
          <w:rFonts w:cs="Arial"/>
          <w:b/>
          <w:bCs w:val="0"/>
          <w:noProof/>
          <w:szCs w:val="22"/>
        </w:rPr>
        <w:t>20</w:t>
      </w:r>
      <w:r w:rsidRPr="00C55E72">
        <w:rPr>
          <w:rFonts w:cs="Arial"/>
          <w:szCs w:val="22"/>
        </w:rPr>
        <w:fldChar w:fldCharType="end"/>
      </w:r>
      <w:r w:rsidRPr="00C55E72">
        <w:rPr>
          <w:rFonts w:cs="Arial"/>
          <w:szCs w:val="22"/>
        </w:rPr>
        <w:t xml:space="preserve"> nos muestra los resultados de beneficio esperado para un cambio en el precio del aditivo o variación en el precio del diésel, para un incremento del precio de aditivo se puede observar que el beneficio esperado también se incrementa, sin embargo, un incremento en el precio de diésel genera un menor porcentaje de beneficio mínimo esperado, estos datos es importante conocer para poder tomar las decisiones de uso del aditivo.</w:t>
      </w:r>
    </w:p>
    <w:p w14:paraId="7E24AA77" w14:textId="54B5DE38" w:rsidR="007E7AF6" w:rsidRPr="00C55E72" w:rsidRDefault="007E7AF6" w:rsidP="007E7AF6">
      <w:pPr>
        <w:spacing w:line="480" w:lineRule="auto"/>
        <w:rPr>
          <w:rFonts w:ascii="Arial" w:hAnsi="Arial" w:cs="Arial"/>
          <w:sz w:val="22"/>
          <w:szCs w:val="22"/>
          <w:lang w:val="es-PE"/>
        </w:rPr>
      </w:pPr>
      <w:bookmarkStart w:id="486" w:name="_Ref140696817"/>
      <w:bookmarkStart w:id="487" w:name="_Toc151420572"/>
      <w:r w:rsidRPr="00C55E72">
        <w:rPr>
          <w:rFonts w:ascii="Arial" w:hAnsi="Arial" w:cs="Arial"/>
          <w:b/>
          <w:bCs/>
          <w:sz w:val="22"/>
          <w:szCs w:val="22"/>
          <w:lang w:val="es-PE"/>
        </w:rPr>
        <w:t xml:space="preserve">Tabla </w:t>
      </w:r>
      <w:r w:rsidRPr="00C55E72">
        <w:rPr>
          <w:rFonts w:ascii="Arial" w:hAnsi="Arial" w:cs="Arial"/>
          <w:b/>
          <w:bCs/>
          <w:sz w:val="22"/>
          <w:szCs w:val="22"/>
        </w:rPr>
        <w:fldChar w:fldCharType="begin"/>
      </w:r>
      <w:r w:rsidRPr="00C55E72">
        <w:rPr>
          <w:rFonts w:ascii="Arial" w:hAnsi="Arial" w:cs="Arial"/>
          <w:b/>
          <w:bCs/>
          <w:sz w:val="22"/>
          <w:szCs w:val="22"/>
          <w:lang w:val="es-PE"/>
        </w:rPr>
        <w:instrText xml:space="preserve"> SEQ Tabla \* ARABIC </w:instrText>
      </w:r>
      <w:r w:rsidRPr="00C55E72">
        <w:rPr>
          <w:rFonts w:ascii="Arial" w:hAnsi="Arial" w:cs="Arial"/>
          <w:b/>
          <w:bCs/>
          <w:sz w:val="22"/>
          <w:szCs w:val="22"/>
        </w:rPr>
        <w:fldChar w:fldCharType="separate"/>
      </w:r>
      <w:r w:rsidR="009C1DB2">
        <w:rPr>
          <w:rFonts w:ascii="Arial" w:hAnsi="Arial" w:cs="Arial"/>
          <w:b/>
          <w:bCs/>
          <w:noProof/>
          <w:sz w:val="22"/>
          <w:szCs w:val="22"/>
          <w:lang w:val="es-PE"/>
        </w:rPr>
        <w:t>21</w:t>
      </w:r>
      <w:r w:rsidRPr="00C55E72">
        <w:rPr>
          <w:rFonts w:ascii="Arial" w:hAnsi="Arial" w:cs="Arial"/>
          <w:b/>
          <w:bCs/>
          <w:sz w:val="22"/>
          <w:szCs w:val="22"/>
        </w:rPr>
        <w:fldChar w:fldCharType="end"/>
      </w:r>
      <w:bookmarkEnd w:id="486"/>
      <w:r w:rsidRPr="00C55E72">
        <w:rPr>
          <w:rFonts w:ascii="Arial" w:hAnsi="Arial" w:cs="Arial"/>
          <w:sz w:val="22"/>
          <w:szCs w:val="22"/>
          <w:lang w:val="es-PE"/>
        </w:rPr>
        <w:br/>
      </w:r>
      <w:r w:rsidRPr="00C55E72">
        <w:rPr>
          <w:rFonts w:ascii="Arial" w:hAnsi="Arial" w:cs="Arial"/>
          <w:i/>
          <w:iCs/>
          <w:sz w:val="22"/>
          <w:szCs w:val="22"/>
          <w:lang w:val="es-PE"/>
        </w:rPr>
        <w:t>Resultados de ahorro o perdida por niveles de dosificación</w:t>
      </w:r>
      <w:bookmarkEnd w:id="487"/>
    </w:p>
    <w:p w14:paraId="1411530F" w14:textId="4A7C13EB" w:rsidR="00E21205" w:rsidRPr="00C55E72" w:rsidRDefault="000C6B33" w:rsidP="007E7AF6">
      <w:pPr>
        <w:widowControl/>
        <w:kinsoku/>
        <w:spacing w:after="160" w:line="259" w:lineRule="auto"/>
        <w:jc w:val="center"/>
        <w:rPr>
          <w:rFonts w:ascii="Arial" w:hAnsi="Arial" w:cs="Arial"/>
          <w:b/>
          <w:w w:val="105"/>
          <w:sz w:val="22"/>
          <w:szCs w:val="22"/>
          <w:lang w:val="es-PE"/>
        </w:rPr>
      </w:pPr>
      <w:r w:rsidRPr="000C6B33">
        <w:rPr>
          <w:noProof/>
        </w:rPr>
        <w:drawing>
          <wp:inline distT="0" distB="0" distL="0" distR="0" wp14:anchorId="61B3D662" wp14:editId="233F325E">
            <wp:extent cx="4762500" cy="1104900"/>
            <wp:effectExtent l="0" t="0" r="0" b="0"/>
            <wp:docPr id="395687904"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762500" cy="1104900"/>
                    </a:xfrm>
                    <a:prstGeom prst="rect">
                      <a:avLst/>
                    </a:prstGeom>
                    <a:noFill/>
                    <a:ln>
                      <a:noFill/>
                    </a:ln>
                  </pic:spPr>
                </pic:pic>
              </a:graphicData>
            </a:graphic>
          </wp:inline>
        </w:drawing>
      </w:r>
    </w:p>
    <w:p w14:paraId="1EEA3C1A" w14:textId="77777777" w:rsidR="00E21205" w:rsidRPr="00C55E72" w:rsidRDefault="00E21205">
      <w:pPr>
        <w:widowControl/>
        <w:kinsoku/>
        <w:spacing w:after="160" w:line="259" w:lineRule="auto"/>
        <w:rPr>
          <w:rFonts w:ascii="Arial" w:hAnsi="Arial" w:cs="Arial"/>
          <w:b/>
          <w:w w:val="105"/>
          <w:sz w:val="22"/>
          <w:szCs w:val="22"/>
          <w:lang w:val="es-PE"/>
        </w:rPr>
      </w:pPr>
    </w:p>
    <w:p w14:paraId="399A92D8" w14:textId="2401261A" w:rsidR="006C20BB" w:rsidRPr="00C55E72" w:rsidRDefault="00914794" w:rsidP="00914794">
      <w:pPr>
        <w:pStyle w:val="Parrafo"/>
        <w:rPr>
          <w:rFonts w:cs="Arial"/>
          <w:szCs w:val="22"/>
        </w:rPr>
      </w:pPr>
      <w:r w:rsidRPr="00C55E72">
        <w:rPr>
          <w:rFonts w:cs="Arial"/>
          <w:szCs w:val="22"/>
        </w:rPr>
        <w:t xml:space="preserve">La  </w:t>
      </w:r>
      <w:r w:rsidRPr="00C55E72">
        <w:rPr>
          <w:rFonts w:cs="Arial"/>
          <w:szCs w:val="22"/>
        </w:rPr>
        <w:fldChar w:fldCharType="begin"/>
      </w:r>
      <w:r w:rsidRPr="00C55E72">
        <w:rPr>
          <w:rFonts w:cs="Arial"/>
          <w:szCs w:val="22"/>
        </w:rPr>
        <w:instrText xml:space="preserve"> REF _Ref140696817 \h </w:instrText>
      </w:r>
      <w:r w:rsidR="00C46ADF" w:rsidRPr="00C55E72">
        <w:rPr>
          <w:rFonts w:cs="Arial"/>
          <w:szCs w:val="22"/>
        </w:rPr>
        <w:instrText xml:space="preserve"> \* MERGEFORMAT </w:instrText>
      </w:r>
      <w:r w:rsidRPr="00C55E72">
        <w:rPr>
          <w:rFonts w:cs="Arial"/>
          <w:szCs w:val="22"/>
        </w:rPr>
      </w:r>
      <w:r w:rsidRPr="00C55E72">
        <w:rPr>
          <w:rFonts w:cs="Arial"/>
          <w:szCs w:val="22"/>
        </w:rPr>
        <w:fldChar w:fldCharType="separate"/>
      </w:r>
      <w:r w:rsidR="009C1DB2" w:rsidRPr="00C55E72">
        <w:rPr>
          <w:rFonts w:cs="Arial"/>
          <w:b/>
          <w:szCs w:val="22"/>
        </w:rPr>
        <w:t xml:space="preserve">Tabla </w:t>
      </w:r>
      <w:r w:rsidR="009C1DB2">
        <w:rPr>
          <w:rFonts w:cs="Arial"/>
          <w:b/>
          <w:bCs w:val="0"/>
          <w:noProof/>
          <w:szCs w:val="22"/>
        </w:rPr>
        <w:t>21</w:t>
      </w:r>
      <w:r w:rsidRPr="00C55E72">
        <w:rPr>
          <w:rFonts w:cs="Arial"/>
          <w:szCs w:val="22"/>
        </w:rPr>
        <w:fldChar w:fldCharType="end"/>
      </w:r>
      <w:r w:rsidRPr="00C55E72">
        <w:rPr>
          <w:rFonts w:cs="Arial"/>
          <w:szCs w:val="22"/>
        </w:rPr>
        <w:t xml:space="preserve"> sobre el ahorro o perdida por  niveles de dosificación  nos muestra  a partir de la línea base dosificación sin aditivo para una dosificación  1:750  un mayor consumo, 3.64% mayor </w:t>
      </w:r>
      <w:r w:rsidR="00FD12AF" w:rsidRPr="00C55E72">
        <w:rPr>
          <w:rFonts w:cs="Arial"/>
          <w:szCs w:val="22"/>
        </w:rPr>
        <w:t>sobre la</w:t>
      </w:r>
      <w:r w:rsidRPr="00C55E72">
        <w:rPr>
          <w:rFonts w:cs="Arial"/>
          <w:szCs w:val="22"/>
        </w:rPr>
        <w:t xml:space="preserve"> línea base, podríamos afirmar que este resultado  es estadísticamente similar a la línea base dado las comparaciones múltiples donde se </w:t>
      </w:r>
      <w:r w:rsidR="00E07EE7" w:rsidRPr="00C55E72">
        <w:rPr>
          <w:rFonts w:cs="Arial"/>
          <w:szCs w:val="22"/>
        </w:rPr>
        <w:t>confirmó</w:t>
      </w:r>
      <w:r w:rsidRPr="00C55E72">
        <w:rPr>
          <w:rFonts w:cs="Arial"/>
          <w:szCs w:val="22"/>
        </w:rPr>
        <w:t xml:space="preserve"> que no existe diferencias significativas</w:t>
      </w:r>
      <w:r w:rsidR="00FD12AF" w:rsidRPr="00C55E72">
        <w:rPr>
          <w:rFonts w:cs="Arial"/>
          <w:szCs w:val="22"/>
        </w:rPr>
        <w:t xml:space="preserve"> con la línea base, para una dosificación 1:1000 el nivel de pérdida es mayor, 7.39% mayor el cual si presenta una diferencia significativa   con respecto a la línea base.</w:t>
      </w:r>
    </w:p>
    <w:p w14:paraId="77B1BA38" w14:textId="77777777" w:rsidR="00FD12AF" w:rsidRPr="00C55E72" w:rsidRDefault="00FD12AF" w:rsidP="00914794">
      <w:pPr>
        <w:pStyle w:val="Parrafo"/>
        <w:rPr>
          <w:rFonts w:cs="Arial"/>
          <w:szCs w:val="22"/>
        </w:rPr>
      </w:pPr>
    </w:p>
    <w:p w14:paraId="616CD8B3" w14:textId="77777777" w:rsidR="00EA02F6" w:rsidRPr="00C55E72" w:rsidRDefault="00EA02F6" w:rsidP="00914794">
      <w:pPr>
        <w:pStyle w:val="Parrafo"/>
        <w:rPr>
          <w:rFonts w:cs="Arial"/>
          <w:szCs w:val="22"/>
        </w:rPr>
      </w:pPr>
    </w:p>
    <w:p w14:paraId="23A613CF" w14:textId="77777777" w:rsidR="00EA02F6" w:rsidRPr="00C55E72" w:rsidRDefault="00EA02F6" w:rsidP="00914794">
      <w:pPr>
        <w:pStyle w:val="Parrafo"/>
        <w:rPr>
          <w:rFonts w:cs="Arial"/>
          <w:szCs w:val="22"/>
        </w:rPr>
      </w:pPr>
    </w:p>
    <w:p w14:paraId="41E3720F" w14:textId="77777777" w:rsidR="00EA02F6" w:rsidRPr="00C55E72" w:rsidRDefault="00EA02F6" w:rsidP="00914794">
      <w:pPr>
        <w:pStyle w:val="Parrafo"/>
        <w:rPr>
          <w:rFonts w:cs="Arial"/>
          <w:szCs w:val="22"/>
        </w:rPr>
      </w:pPr>
    </w:p>
    <w:p w14:paraId="16E3DBDE" w14:textId="77777777" w:rsidR="00FD12AF" w:rsidRPr="00C55E72" w:rsidRDefault="00FD12AF" w:rsidP="00914794">
      <w:pPr>
        <w:pStyle w:val="Parrafo"/>
        <w:rPr>
          <w:rFonts w:cs="Arial"/>
          <w:szCs w:val="22"/>
        </w:rPr>
      </w:pPr>
    </w:p>
    <w:p w14:paraId="63BD6D36" w14:textId="77777777" w:rsidR="00FD12AF" w:rsidRPr="00C55E72" w:rsidRDefault="00FD12AF" w:rsidP="00914794">
      <w:pPr>
        <w:pStyle w:val="Parrafo"/>
        <w:rPr>
          <w:rFonts w:cs="Arial"/>
          <w:szCs w:val="22"/>
        </w:rPr>
      </w:pPr>
    </w:p>
    <w:p w14:paraId="0A1AF786" w14:textId="77777777" w:rsidR="00FD12AF" w:rsidRPr="00C55E72" w:rsidRDefault="00FD12AF" w:rsidP="00914794">
      <w:pPr>
        <w:pStyle w:val="Parrafo"/>
        <w:rPr>
          <w:rFonts w:cs="Arial"/>
          <w:szCs w:val="22"/>
        </w:rPr>
      </w:pPr>
    </w:p>
    <w:p w14:paraId="74EA5EEC" w14:textId="77777777" w:rsidR="00FD12AF" w:rsidRPr="00C55E72" w:rsidRDefault="00FD12AF" w:rsidP="00914794">
      <w:pPr>
        <w:pStyle w:val="Parrafo"/>
        <w:rPr>
          <w:rFonts w:cs="Arial"/>
          <w:szCs w:val="22"/>
        </w:rPr>
      </w:pPr>
    </w:p>
    <w:p w14:paraId="1FA11870" w14:textId="77777777" w:rsidR="00FD12AF" w:rsidRDefault="00FD12AF" w:rsidP="00914794">
      <w:pPr>
        <w:pStyle w:val="Parrafo"/>
        <w:rPr>
          <w:rFonts w:cs="Arial"/>
          <w:szCs w:val="22"/>
        </w:rPr>
      </w:pPr>
    </w:p>
    <w:p w14:paraId="4ED51B9F" w14:textId="77777777" w:rsidR="005437D0" w:rsidRDefault="005437D0" w:rsidP="00914794">
      <w:pPr>
        <w:pStyle w:val="Parrafo"/>
        <w:rPr>
          <w:rFonts w:cs="Arial"/>
          <w:szCs w:val="22"/>
        </w:rPr>
      </w:pPr>
    </w:p>
    <w:p w14:paraId="4962E63C" w14:textId="77777777" w:rsidR="005437D0" w:rsidRDefault="005437D0" w:rsidP="00914794">
      <w:pPr>
        <w:pStyle w:val="Parrafo"/>
        <w:rPr>
          <w:rFonts w:cs="Arial"/>
          <w:szCs w:val="22"/>
        </w:rPr>
      </w:pPr>
    </w:p>
    <w:p w14:paraId="6F868C73" w14:textId="77777777" w:rsidR="005437D0" w:rsidRDefault="005437D0" w:rsidP="00914794">
      <w:pPr>
        <w:pStyle w:val="Parrafo"/>
        <w:rPr>
          <w:rFonts w:cs="Arial"/>
          <w:szCs w:val="22"/>
        </w:rPr>
      </w:pPr>
    </w:p>
    <w:p w14:paraId="60F03C5F" w14:textId="77777777" w:rsidR="000C6B33" w:rsidRDefault="000C6B33" w:rsidP="00914794">
      <w:pPr>
        <w:pStyle w:val="Parrafo"/>
        <w:rPr>
          <w:rFonts w:cs="Arial"/>
          <w:szCs w:val="22"/>
        </w:rPr>
      </w:pPr>
    </w:p>
    <w:p w14:paraId="623A7F51" w14:textId="77777777" w:rsidR="000C6B33" w:rsidRDefault="000C6B33" w:rsidP="00914794">
      <w:pPr>
        <w:pStyle w:val="Parrafo"/>
        <w:rPr>
          <w:rFonts w:cs="Arial"/>
          <w:szCs w:val="22"/>
        </w:rPr>
      </w:pPr>
    </w:p>
    <w:p w14:paraId="3E09ED18" w14:textId="77777777" w:rsidR="000C6B33" w:rsidRDefault="000C6B33" w:rsidP="00914794">
      <w:pPr>
        <w:pStyle w:val="Parrafo"/>
        <w:rPr>
          <w:rFonts w:cs="Arial"/>
          <w:szCs w:val="22"/>
        </w:rPr>
      </w:pPr>
    </w:p>
    <w:p w14:paraId="3C44D036" w14:textId="77777777" w:rsidR="000C6B33" w:rsidRDefault="000C6B33" w:rsidP="00914794">
      <w:pPr>
        <w:pStyle w:val="Parrafo"/>
        <w:rPr>
          <w:rFonts w:cs="Arial"/>
          <w:szCs w:val="22"/>
        </w:rPr>
      </w:pPr>
    </w:p>
    <w:p w14:paraId="5AC711D1" w14:textId="77777777" w:rsidR="000C6B33" w:rsidRDefault="000C6B33" w:rsidP="00914794">
      <w:pPr>
        <w:pStyle w:val="Parrafo"/>
        <w:rPr>
          <w:rFonts w:cs="Arial"/>
          <w:szCs w:val="22"/>
        </w:rPr>
      </w:pPr>
    </w:p>
    <w:p w14:paraId="4960676B" w14:textId="77777777" w:rsidR="005437D0" w:rsidRPr="00C55E72" w:rsidRDefault="005437D0" w:rsidP="00914794">
      <w:pPr>
        <w:pStyle w:val="Parrafo"/>
        <w:rPr>
          <w:rFonts w:cs="Arial"/>
          <w:szCs w:val="22"/>
        </w:rPr>
      </w:pPr>
    </w:p>
    <w:p w14:paraId="010BE4F1" w14:textId="77777777" w:rsidR="00FD12AF" w:rsidRPr="00C55E72" w:rsidRDefault="00FD12AF" w:rsidP="00914794">
      <w:pPr>
        <w:pStyle w:val="Parrafo"/>
        <w:rPr>
          <w:rFonts w:cs="Arial"/>
          <w:szCs w:val="22"/>
        </w:rPr>
      </w:pPr>
    </w:p>
    <w:p w14:paraId="11F59285" w14:textId="2EA1C5E1" w:rsidR="00F16A7A" w:rsidRPr="003C0EB8" w:rsidRDefault="00971B56" w:rsidP="005437D0">
      <w:pPr>
        <w:pStyle w:val="Ttulo1"/>
        <w:rPr>
          <w:lang w:val="es-ES"/>
        </w:rPr>
      </w:pPr>
      <w:bookmarkStart w:id="488" w:name="_Toc129543324"/>
      <w:bookmarkStart w:id="489" w:name="_Toc129544007"/>
      <w:bookmarkStart w:id="490" w:name="_Toc129544093"/>
      <w:bookmarkStart w:id="491" w:name="_Toc129544244"/>
      <w:bookmarkStart w:id="492" w:name="_Toc152093541"/>
      <w:r w:rsidRPr="003C0EB8">
        <w:rPr>
          <w:lang w:val="es-ES"/>
        </w:rPr>
        <w:t>C</w:t>
      </w:r>
      <w:r w:rsidR="00C5325B" w:rsidRPr="003C0EB8">
        <w:rPr>
          <w:lang w:val="es-ES"/>
        </w:rPr>
        <w:t>onclusiones</w:t>
      </w:r>
      <w:bookmarkEnd w:id="488"/>
      <w:bookmarkEnd w:id="489"/>
      <w:bookmarkEnd w:id="490"/>
      <w:bookmarkEnd w:id="491"/>
      <w:bookmarkEnd w:id="492"/>
    </w:p>
    <w:p w14:paraId="7CB69555" w14:textId="77777777" w:rsidR="008A1486" w:rsidRPr="00C55E72" w:rsidRDefault="00E05F4C" w:rsidP="00AA01CC">
      <w:pPr>
        <w:pStyle w:val="Parrafo"/>
        <w:rPr>
          <w:rFonts w:cs="Arial"/>
          <w:szCs w:val="22"/>
        </w:rPr>
      </w:pPr>
      <w:r w:rsidRPr="00C55E72">
        <w:rPr>
          <w:rFonts w:cs="Arial"/>
          <w:szCs w:val="22"/>
        </w:rPr>
        <w:t xml:space="preserve">A partir del presente trabajo podemos concluir </w:t>
      </w:r>
      <w:r w:rsidR="008A1486" w:rsidRPr="00C55E72">
        <w:rPr>
          <w:rFonts w:cs="Arial"/>
          <w:szCs w:val="22"/>
        </w:rPr>
        <w:t>los siguientes puntos:</w:t>
      </w:r>
    </w:p>
    <w:p w14:paraId="2E194499" w14:textId="77F3F9AC" w:rsidR="008A1486" w:rsidRPr="00C55E72" w:rsidRDefault="00FE3AFE" w:rsidP="008A1486">
      <w:pPr>
        <w:pStyle w:val="Prrafodelista"/>
        <w:numPr>
          <w:ilvl w:val="0"/>
          <w:numId w:val="7"/>
        </w:numPr>
        <w:spacing w:line="480" w:lineRule="auto"/>
        <w:ind w:left="426" w:hanging="426"/>
        <w:rPr>
          <w:rFonts w:ascii="Arial" w:hAnsi="Arial" w:cs="Arial"/>
          <w:bCs/>
          <w:w w:val="105"/>
        </w:rPr>
      </w:pPr>
      <w:r w:rsidRPr="00C55E72">
        <w:rPr>
          <w:rFonts w:ascii="Arial" w:hAnsi="Arial" w:cs="Arial"/>
          <w:bCs/>
          <w:w w:val="105"/>
        </w:rPr>
        <w:t>T</w:t>
      </w:r>
      <w:r w:rsidR="003C6CBB" w:rsidRPr="00C55E72">
        <w:rPr>
          <w:rFonts w:ascii="Arial" w:hAnsi="Arial" w:cs="Arial"/>
          <w:bCs/>
          <w:w w:val="105"/>
        </w:rPr>
        <w:t>odo proceso de validación de resultados debe contemplar un control de variables y u</w:t>
      </w:r>
      <w:r w:rsidR="00DA7901" w:rsidRPr="00C55E72">
        <w:rPr>
          <w:rFonts w:ascii="Arial" w:hAnsi="Arial" w:cs="Arial"/>
          <w:bCs/>
          <w:w w:val="105"/>
        </w:rPr>
        <w:t>n</w:t>
      </w:r>
      <w:r w:rsidR="003C6CBB" w:rsidRPr="00C55E72">
        <w:rPr>
          <w:rFonts w:ascii="Arial" w:hAnsi="Arial" w:cs="Arial"/>
          <w:bCs/>
          <w:w w:val="105"/>
        </w:rPr>
        <w:t xml:space="preserve"> diseño adecuado que permita </w:t>
      </w:r>
      <w:r w:rsidR="008A1486" w:rsidRPr="00C55E72">
        <w:rPr>
          <w:rFonts w:ascii="Arial" w:hAnsi="Arial" w:cs="Arial"/>
          <w:bCs/>
          <w:w w:val="105"/>
        </w:rPr>
        <w:t>minimizar</w:t>
      </w:r>
      <w:r w:rsidR="003C6CBB" w:rsidRPr="00C55E72">
        <w:rPr>
          <w:rFonts w:ascii="Arial" w:hAnsi="Arial" w:cs="Arial"/>
          <w:bCs/>
          <w:w w:val="105"/>
        </w:rPr>
        <w:t xml:space="preserve"> los errores, el diseño de bloques</w:t>
      </w:r>
      <w:r w:rsidR="00E05F4C" w:rsidRPr="00C55E72">
        <w:rPr>
          <w:rFonts w:ascii="Arial" w:hAnsi="Arial" w:cs="Arial"/>
          <w:bCs/>
          <w:w w:val="105"/>
        </w:rPr>
        <w:t xml:space="preserve"> aleatorio</w:t>
      </w:r>
      <w:r w:rsidR="003C6CBB" w:rsidRPr="00C55E72">
        <w:rPr>
          <w:rFonts w:ascii="Arial" w:hAnsi="Arial" w:cs="Arial"/>
          <w:bCs/>
          <w:w w:val="105"/>
        </w:rPr>
        <w:t xml:space="preserve"> ha permitido minimizar </w:t>
      </w:r>
      <w:r w:rsidR="00644368" w:rsidRPr="00C55E72">
        <w:rPr>
          <w:rFonts w:ascii="Arial" w:hAnsi="Arial" w:cs="Arial"/>
          <w:bCs/>
          <w:w w:val="105"/>
        </w:rPr>
        <w:t xml:space="preserve">en gran medida </w:t>
      </w:r>
      <w:r w:rsidR="003C6CBB" w:rsidRPr="00C55E72">
        <w:rPr>
          <w:rFonts w:ascii="Arial" w:hAnsi="Arial" w:cs="Arial"/>
          <w:bCs/>
          <w:w w:val="105"/>
        </w:rPr>
        <w:t xml:space="preserve">el error de algunas variables como experiencia del operador, temperatura del medio ambiente, </w:t>
      </w:r>
      <w:r w:rsidR="00644368" w:rsidRPr="00C55E72">
        <w:rPr>
          <w:rFonts w:ascii="Arial" w:hAnsi="Arial" w:cs="Arial"/>
          <w:bCs/>
          <w:w w:val="105"/>
        </w:rPr>
        <w:t>ruta recorrida, fatiga del operador</w:t>
      </w:r>
      <w:r w:rsidR="0086752D" w:rsidRPr="00C55E72">
        <w:rPr>
          <w:rFonts w:ascii="Arial" w:hAnsi="Arial" w:cs="Arial"/>
          <w:bCs/>
          <w:w w:val="105"/>
        </w:rPr>
        <w:t>, etc</w:t>
      </w:r>
      <w:r w:rsidR="008A1486" w:rsidRPr="00C55E72">
        <w:rPr>
          <w:rFonts w:ascii="Arial" w:hAnsi="Arial" w:cs="Arial"/>
          <w:bCs/>
          <w:w w:val="105"/>
        </w:rPr>
        <w:t>.</w:t>
      </w:r>
    </w:p>
    <w:p w14:paraId="5895984E" w14:textId="746E5318" w:rsidR="008A1486" w:rsidRPr="00C55E72" w:rsidRDefault="00FE3AFE" w:rsidP="008A1486">
      <w:pPr>
        <w:pStyle w:val="Prrafodelista"/>
        <w:numPr>
          <w:ilvl w:val="0"/>
          <w:numId w:val="7"/>
        </w:numPr>
        <w:spacing w:line="480" w:lineRule="auto"/>
        <w:ind w:left="426" w:hanging="426"/>
        <w:rPr>
          <w:rFonts w:ascii="Arial" w:hAnsi="Arial" w:cs="Arial"/>
          <w:bCs/>
          <w:w w:val="105"/>
        </w:rPr>
      </w:pPr>
      <w:r w:rsidRPr="00C55E72">
        <w:rPr>
          <w:rFonts w:ascii="Arial" w:hAnsi="Arial" w:cs="Arial"/>
          <w:bCs/>
          <w:w w:val="105"/>
        </w:rPr>
        <w:t>Es</w:t>
      </w:r>
      <w:r w:rsidR="003C6CBB" w:rsidRPr="00C55E72">
        <w:rPr>
          <w:rFonts w:ascii="Arial" w:hAnsi="Arial" w:cs="Arial"/>
          <w:bCs/>
          <w:w w:val="105"/>
        </w:rPr>
        <w:t xml:space="preserve"> importante a tomar en cuenta un análisis profundo de los datos considerados</w:t>
      </w:r>
      <w:r w:rsidR="00E05F4C" w:rsidRPr="00C55E72">
        <w:rPr>
          <w:rFonts w:ascii="Arial" w:hAnsi="Arial" w:cs="Arial"/>
          <w:bCs/>
          <w:w w:val="105"/>
        </w:rPr>
        <w:t xml:space="preserve"> como </w:t>
      </w:r>
      <w:r w:rsidR="003C6CBB" w:rsidRPr="00C55E72">
        <w:rPr>
          <w:rFonts w:ascii="Arial" w:hAnsi="Arial" w:cs="Arial"/>
          <w:bCs/>
          <w:w w:val="105"/>
        </w:rPr>
        <w:t>atípicos</w:t>
      </w:r>
      <w:r w:rsidR="00E05F4C" w:rsidRPr="00C55E72">
        <w:rPr>
          <w:rFonts w:ascii="Arial" w:hAnsi="Arial" w:cs="Arial"/>
          <w:bCs/>
          <w:w w:val="105"/>
        </w:rPr>
        <w:t xml:space="preserve"> o dispersos</w:t>
      </w:r>
      <w:r w:rsidR="003C6CBB" w:rsidRPr="00C55E72">
        <w:rPr>
          <w:rFonts w:ascii="Arial" w:hAnsi="Arial" w:cs="Arial"/>
          <w:bCs/>
          <w:w w:val="105"/>
        </w:rPr>
        <w:t>, el cual nos dará nuevas variables a controlar en futuros experimentos, para presente trabajo una variable que no fue posible controlar es la temperatura del medio ambiente el cual fluctúa drásticamente de los 0°C por las mañana a 23°C a medio día</w:t>
      </w:r>
      <w:r w:rsidR="00E05F4C" w:rsidRPr="00C55E72">
        <w:rPr>
          <w:rFonts w:ascii="Arial" w:hAnsi="Arial" w:cs="Arial"/>
          <w:bCs/>
          <w:w w:val="105"/>
        </w:rPr>
        <w:t>;</w:t>
      </w:r>
      <w:r w:rsidR="0086752D" w:rsidRPr="00C55E72">
        <w:rPr>
          <w:rFonts w:ascii="Arial" w:hAnsi="Arial" w:cs="Arial"/>
          <w:bCs/>
          <w:w w:val="105"/>
        </w:rPr>
        <w:t xml:space="preserve"> el test </w:t>
      </w:r>
      <w:proofErr w:type="spellStart"/>
      <w:r w:rsidR="0086752D" w:rsidRPr="00C55E72">
        <w:rPr>
          <w:rFonts w:ascii="Arial" w:hAnsi="Arial" w:cs="Arial"/>
          <w:bCs/>
          <w:w w:val="105"/>
        </w:rPr>
        <w:t>Generalized</w:t>
      </w:r>
      <w:proofErr w:type="spellEnd"/>
      <w:r w:rsidR="0086752D" w:rsidRPr="00C55E72">
        <w:rPr>
          <w:rFonts w:ascii="Arial" w:hAnsi="Arial" w:cs="Arial"/>
          <w:bCs/>
          <w:w w:val="105"/>
        </w:rPr>
        <w:t xml:space="preserve"> </w:t>
      </w:r>
      <w:proofErr w:type="spellStart"/>
      <w:r w:rsidR="0086752D" w:rsidRPr="00C55E72">
        <w:rPr>
          <w:rFonts w:ascii="Arial" w:hAnsi="Arial" w:cs="Arial"/>
          <w:bCs/>
          <w:w w:val="105"/>
        </w:rPr>
        <w:t>Extrem</w:t>
      </w:r>
      <w:proofErr w:type="spellEnd"/>
      <w:r w:rsidR="0086752D" w:rsidRPr="00C55E72">
        <w:rPr>
          <w:rFonts w:ascii="Arial" w:hAnsi="Arial" w:cs="Arial"/>
          <w:bCs/>
          <w:w w:val="105"/>
        </w:rPr>
        <w:t xml:space="preserve"> </w:t>
      </w:r>
      <w:proofErr w:type="spellStart"/>
      <w:r w:rsidR="0086752D" w:rsidRPr="00C55E72">
        <w:rPr>
          <w:rFonts w:ascii="Arial" w:hAnsi="Arial" w:cs="Arial"/>
          <w:bCs/>
          <w:w w:val="105"/>
        </w:rPr>
        <w:t>Studentized</w:t>
      </w:r>
      <w:proofErr w:type="spellEnd"/>
      <w:r w:rsidR="0086752D" w:rsidRPr="00C55E72">
        <w:rPr>
          <w:rFonts w:ascii="Arial" w:hAnsi="Arial" w:cs="Arial"/>
          <w:bCs/>
          <w:w w:val="105"/>
        </w:rPr>
        <w:t xml:space="preserve"> </w:t>
      </w:r>
      <w:proofErr w:type="spellStart"/>
      <w:r w:rsidR="0086752D" w:rsidRPr="00C55E72">
        <w:rPr>
          <w:rFonts w:ascii="Arial" w:hAnsi="Arial" w:cs="Arial"/>
          <w:bCs/>
          <w:w w:val="105"/>
        </w:rPr>
        <w:t>Deviate</w:t>
      </w:r>
      <w:proofErr w:type="spellEnd"/>
      <w:r w:rsidR="0086752D" w:rsidRPr="00C55E72">
        <w:rPr>
          <w:rFonts w:ascii="Arial" w:hAnsi="Arial" w:cs="Arial"/>
          <w:bCs/>
          <w:w w:val="105"/>
        </w:rPr>
        <w:t xml:space="preserve"> GESD, permitió identificar 11 datos atípicos, sin embargo al momento de validar gráficamente se pudo apreciar nuevas datos atípicos, por ello</w:t>
      </w:r>
      <w:r w:rsidR="00840C93" w:rsidRPr="00C55E72">
        <w:rPr>
          <w:rFonts w:ascii="Arial" w:hAnsi="Arial" w:cs="Arial"/>
          <w:bCs/>
          <w:w w:val="105"/>
        </w:rPr>
        <w:t xml:space="preserve"> es</w:t>
      </w:r>
      <w:r w:rsidR="0086752D" w:rsidRPr="00C55E72">
        <w:rPr>
          <w:rFonts w:ascii="Arial" w:hAnsi="Arial" w:cs="Arial"/>
          <w:bCs/>
          <w:w w:val="105"/>
        </w:rPr>
        <w:t xml:space="preserve"> importante la validación gráfica mediante el diagrama de caja</w:t>
      </w:r>
      <w:r w:rsidR="00E05F4C" w:rsidRPr="00C55E72">
        <w:rPr>
          <w:rFonts w:ascii="Arial" w:hAnsi="Arial" w:cs="Arial"/>
          <w:bCs/>
          <w:w w:val="105"/>
        </w:rPr>
        <w:t xml:space="preserve"> el cual identifico 02 datos adicionales</w:t>
      </w:r>
      <w:r w:rsidR="0086752D" w:rsidRPr="00C55E72">
        <w:rPr>
          <w:rFonts w:ascii="Arial" w:hAnsi="Arial" w:cs="Arial"/>
          <w:bCs/>
          <w:w w:val="105"/>
        </w:rPr>
        <w:t>.</w:t>
      </w:r>
    </w:p>
    <w:p w14:paraId="00F2A6BB" w14:textId="77777777" w:rsidR="008A1486" w:rsidRPr="00C55E72" w:rsidRDefault="00E05F4C" w:rsidP="008A1486">
      <w:pPr>
        <w:pStyle w:val="Prrafodelista"/>
        <w:numPr>
          <w:ilvl w:val="0"/>
          <w:numId w:val="7"/>
        </w:numPr>
        <w:spacing w:line="480" w:lineRule="auto"/>
        <w:ind w:left="426" w:hanging="426"/>
        <w:rPr>
          <w:rFonts w:ascii="Arial" w:hAnsi="Arial" w:cs="Arial"/>
          <w:bCs/>
          <w:w w:val="105"/>
        </w:rPr>
      </w:pPr>
      <w:r w:rsidRPr="00C55E72">
        <w:rPr>
          <w:rFonts w:ascii="Arial" w:hAnsi="Arial" w:cs="Arial"/>
          <w:bCs/>
          <w:w w:val="105"/>
        </w:rPr>
        <w:t>A partir del análisis descriptivo se concluye que no existe relación entre el consumo y la velocidad de desplazamiento</w:t>
      </w:r>
      <w:r w:rsidR="008A1486" w:rsidRPr="00C55E72">
        <w:rPr>
          <w:rFonts w:ascii="Arial" w:hAnsi="Arial" w:cs="Arial"/>
          <w:bCs/>
          <w:w w:val="105"/>
        </w:rPr>
        <w:t>.</w:t>
      </w:r>
    </w:p>
    <w:p w14:paraId="7BAA84A2" w14:textId="1B693981" w:rsidR="00472C45" w:rsidRPr="00C55E72" w:rsidRDefault="008A1486" w:rsidP="008A1486">
      <w:pPr>
        <w:pStyle w:val="Prrafodelista"/>
        <w:numPr>
          <w:ilvl w:val="0"/>
          <w:numId w:val="7"/>
        </w:numPr>
        <w:spacing w:line="480" w:lineRule="auto"/>
        <w:ind w:left="426" w:hanging="426"/>
        <w:rPr>
          <w:rFonts w:ascii="Arial" w:hAnsi="Arial" w:cs="Arial"/>
          <w:bCs/>
          <w:w w:val="105"/>
        </w:rPr>
        <w:sectPr w:rsidR="00472C45" w:rsidRPr="00C55E72" w:rsidSect="00D27FF6">
          <w:type w:val="continuous"/>
          <w:pgSz w:w="12240" w:h="15840" w:code="1"/>
          <w:pgMar w:top="1418" w:right="1418" w:bottom="1418" w:left="1701" w:header="709" w:footer="709" w:gutter="0"/>
          <w:cols w:space="708"/>
          <w:docGrid w:linePitch="360"/>
        </w:sectPr>
      </w:pPr>
      <w:r w:rsidRPr="00C55E72">
        <w:rPr>
          <w:rFonts w:ascii="Arial" w:hAnsi="Arial" w:cs="Arial"/>
          <w:bCs/>
          <w:w w:val="105"/>
        </w:rPr>
        <w:t>F</w:t>
      </w:r>
      <w:r w:rsidR="00E05F4C" w:rsidRPr="00C55E72">
        <w:rPr>
          <w:rFonts w:ascii="Arial" w:hAnsi="Arial" w:cs="Arial"/>
          <w:bCs/>
          <w:w w:val="105"/>
        </w:rPr>
        <w:t xml:space="preserve">inalmente a partir de la aplicación del análisis de varianza concluimos que </w:t>
      </w:r>
      <w:r w:rsidR="003C6CBB" w:rsidRPr="00C55E72">
        <w:rPr>
          <w:rFonts w:ascii="Arial" w:hAnsi="Arial" w:cs="Arial"/>
          <w:bCs/>
          <w:w w:val="105"/>
        </w:rPr>
        <w:t>e</w:t>
      </w:r>
      <w:r w:rsidR="007E7AF6" w:rsidRPr="00C55E72">
        <w:rPr>
          <w:rFonts w:ascii="Arial" w:hAnsi="Arial" w:cs="Arial"/>
          <w:bCs/>
          <w:w w:val="105"/>
        </w:rPr>
        <w:t>xiste impacto en el nivel de dosificación de aditivo</w:t>
      </w:r>
      <w:r w:rsidR="003C6CBB" w:rsidRPr="00C55E72">
        <w:rPr>
          <w:rFonts w:ascii="Arial" w:hAnsi="Arial" w:cs="Arial"/>
          <w:bCs/>
          <w:w w:val="105"/>
        </w:rPr>
        <w:t xml:space="preserve">, </w:t>
      </w:r>
      <w:r w:rsidR="0086752D" w:rsidRPr="00C55E72">
        <w:rPr>
          <w:rFonts w:ascii="Arial" w:hAnsi="Arial" w:cs="Arial"/>
          <w:bCs/>
          <w:w w:val="105"/>
        </w:rPr>
        <w:t>siendo el nivel de dosificación de 1000 galones de diésel por galón de aditivo la que presenta un mayor consumo</w:t>
      </w:r>
      <w:r w:rsidR="00E05F4C" w:rsidRPr="00C55E72">
        <w:rPr>
          <w:rFonts w:ascii="Arial" w:hAnsi="Arial" w:cs="Arial"/>
          <w:bCs/>
          <w:w w:val="105"/>
        </w:rPr>
        <w:t>,</w:t>
      </w:r>
      <w:r w:rsidR="0086752D" w:rsidRPr="00C55E72">
        <w:rPr>
          <w:rFonts w:ascii="Arial" w:hAnsi="Arial" w:cs="Arial"/>
          <w:bCs/>
          <w:w w:val="105"/>
        </w:rPr>
        <w:t xml:space="preserve"> superior a la línea base, lo cual nos permite rechazar la iniciativa de mejora, dado que no ha llegado a cubrir el ahorro esperado para el nivel de dosificación</w:t>
      </w:r>
      <w:r w:rsidR="00E04AED" w:rsidRPr="00C55E72">
        <w:rPr>
          <w:rFonts w:ascii="Arial" w:hAnsi="Arial" w:cs="Arial"/>
          <w:bCs/>
          <w:w w:val="105"/>
        </w:rPr>
        <w:t>, para los distintos niveles de dosificación el consumo de diésel e</w:t>
      </w:r>
      <w:r w:rsidR="00DA6903" w:rsidRPr="00C55E72">
        <w:rPr>
          <w:rFonts w:ascii="Arial" w:hAnsi="Arial" w:cs="Arial"/>
          <w:bCs/>
          <w:w w:val="105"/>
        </w:rPr>
        <w:t>s</w:t>
      </w:r>
      <w:r w:rsidR="00E04AED" w:rsidRPr="00C55E72">
        <w:rPr>
          <w:rFonts w:ascii="Arial" w:hAnsi="Arial" w:cs="Arial"/>
          <w:bCs/>
          <w:w w:val="105"/>
        </w:rPr>
        <w:t xml:space="preserve"> mayor</w:t>
      </w:r>
      <w:r w:rsidR="00DA6903" w:rsidRPr="00C55E72">
        <w:rPr>
          <w:rFonts w:ascii="Arial" w:hAnsi="Arial" w:cs="Arial"/>
          <w:bCs/>
          <w:w w:val="105"/>
        </w:rPr>
        <w:t>,</w:t>
      </w:r>
      <w:r w:rsidR="00E04AED" w:rsidRPr="00C55E72">
        <w:rPr>
          <w:rFonts w:ascii="Arial" w:hAnsi="Arial" w:cs="Arial"/>
          <w:bCs/>
          <w:w w:val="105"/>
        </w:rPr>
        <w:t xml:space="preserve"> siendo el consumo </w:t>
      </w:r>
      <w:r w:rsidR="00DA6903" w:rsidRPr="00C55E72">
        <w:rPr>
          <w:rFonts w:ascii="Arial" w:hAnsi="Arial" w:cs="Arial"/>
          <w:bCs/>
          <w:w w:val="105"/>
        </w:rPr>
        <w:t xml:space="preserve">para una dosificación de </w:t>
      </w:r>
      <w:r w:rsidR="00E04AED" w:rsidRPr="00C55E72">
        <w:rPr>
          <w:rFonts w:ascii="Arial" w:hAnsi="Arial" w:cs="Arial"/>
          <w:bCs/>
          <w:w w:val="105"/>
        </w:rPr>
        <w:t>1000 galones de diésel por galón de aditivo la que presenta diferencia significativa respecto a la línea base (sin aditivo)</w:t>
      </w:r>
      <w:r w:rsidR="00DA6903" w:rsidRPr="00C55E72">
        <w:rPr>
          <w:rFonts w:ascii="Arial" w:hAnsi="Arial" w:cs="Arial"/>
          <w:bCs/>
          <w:w w:val="105"/>
        </w:rPr>
        <w:t xml:space="preserve">. </w:t>
      </w:r>
      <w:r w:rsidR="00066C09" w:rsidRPr="00C55E72">
        <w:rPr>
          <w:rFonts w:ascii="Arial" w:hAnsi="Arial" w:cs="Arial"/>
          <w:bCs/>
          <w:w w:val="105"/>
        </w:rPr>
        <w:br w:type="page"/>
      </w:r>
    </w:p>
    <w:p w14:paraId="1502B16A" w14:textId="2FE9419F" w:rsidR="00F16A7A" w:rsidRPr="005437D0" w:rsidRDefault="00C5325B" w:rsidP="005437D0">
      <w:pPr>
        <w:pStyle w:val="Ttulo1"/>
      </w:pPr>
      <w:bookmarkStart w:id="493" w:name="_Toc129543325"/>
      <w:bookmarkStart w:id="494" w:name="_Toc129544008"/>
      <w:bookmarkStart w:id="495" w:name="_Toc129544094"/>
      <w:bookmarkStart w:id="496" w:name="_Toc129544245"/>
      <w:bookmarkStart w:id="497" w:name="_Toc152093542"/>
      <w:proofErr w:type="spellStart"/>
      <w:r w:rsidRPr="005437D0">
        <w:t>Recomendaciones</w:t>
      </w:r>
      <w:bookmarkEnd w:id="493"/>
      <w:bookmarkEnd w:id="494"/>
      <w:bookmarkEnd w:id="495"/>
      <w:bookmarkEnd w:id="496"/>
      <w:bookmarkEnd w:id="497"/>
      <w:proofErr w:type="spellEnd"/>
    </w:p>
    <w:p w14:paraId="3DC14BC6" w14:textId="13702054" w:rsidR="00DD6E05" w:rsidRPr="00C55E72" w:rsidRDefault="00154EF4" w:rsidP="00DD6E05">
      <w:pPr>
        <w:pStyle w:val="Parrafo"/>
        <w:numPr>
          <w:ilvl w:val="0"/>
          <w:numId w:val="8"/>
        </w:numPr>
        <w:rPr>
          <w:rFonts w:eastAsiaTheme="minorHAnsi" w:cs="Arial"/>
          <w:szCs w:val="22"/>
          <w:lang w:eastAsia="en-US"/>
        </w:rPr>
      </w:pPr>
      <w:r w:rsidRPr="00C55E72">
        <w:rPr>
          <w:rFonts w:eastAsiaTheme="minorHAnsi" w:cs="Arial"/>
          <w:szCs w:val="22"/>
          <w:lang w:eastAsia="en-US"/>
        </w:rPr>
        <w:t>Se recomienda tomar en cu</w:t>
      </w:r>
      <w:r w:rsidR="00FF2D3C" w:rsidRPr="00C55E72">
        <w:rPr>
          <w:rFonts w:eastAsiaTheme="minorHAnsi" w:cs="Arial"/>
          <w:szCs w:val="22"/>
          <w:lang w:eastAsia="en-US"/>
        </w:rPr>
        <w:t>e</w:t>
      </w:r>
      <w:r w:rsidRPr="00C55E72">
        <w:rPr>
          <w:rFonts w:eastAsiaTheme="minorHAnsi" w:cs="Arial"/>
          <w:szCs w:val="22"/>
          <w:lang w:eastAsia="en-US"/>
        </w:rPr>
        <w:t xml:space="preserve">nta la temperatura del medio ambiente como una variable que posiblemente impacta en consumo de diésel, </w:t>
      </w:r>
      <w:r w:rsidR="00DD6E05" w:rsidRPr="00C55E72">
        <w:rPr>
          <w:rFonts w:eastAsiaTheme="minorHAnsi" w:cs="Arial"/>
          <w:szCs w:val="22"/>
          <w:lang w:eastAsia="en-US"/>
        </w:rPr>
        <w:t>así como los niveles de fatiga debido al cambio de temperatura del medio ambiente.</w:t>
      </w:r>
    </w:p>
    <w:p w14:paraId="643694A3" w14:textId="1259735D" w:rsidR="00DD6E05" w:rsidRPr="00C55E72" w:rsidRDefault="00DD6E05" w:rsidP="00DD6E05">
      <w:pPr>
        <w:pStyle w:val="Parrafo"/>
        <w:numPr>
          <w:ilvl w:val="0"/>
          <w:numId w:val="8"/>
        </w:numPr>
        <w:rPr>
          <w:rFonts w:eastAsiaTheme="minorHAnsi" w:cs="Arial"/>
          <w:szCs w:val="22"/>
          <w:lang w:eastAsia="en-US"/>
        </w:rPr>
      </w:pPr>
      <w:r w:rsidRPr="00C55E72">
        <w:rPr>
          <w:rFonts w:eastAsiaTheme="minorHAnsi" w:cs="Arial"/>
          <w:szCs w:val="22"/>
          <w:lang w:eastAsia="en-US"/>
        </w:rPr>
        <w:t>S</w:t>
      </w:r>
      <w:r w:rsidR="00154EF4" w:rsidRPr="00C55E72">
        <w:rPr>
          <w:rFonts w:eastAsiaTheme="minorHAnsi" w:cs="Arial"/>
          <w:szCs w:val="22"/>
          <w:lang w:eastAsia="en-US"/>
        </w:rPr>
        <w:t xml:space="preserve">e recomienda el uso de la prueba GESD </w:t>
      </w:r>
      <w:proofErr w:type="spellStart"/>
      <w:r w:rsidR="00154EF4" w:rsidRPr="00C55E72">
        <w:rPr>
          <w:rFonts w:eastAsiaTheme="minorHAnsi" w:cs="Arial"/>
          <w:szCs w:val="22"/>
          <w:lang w:eastAsia="en-US"/>
        </w:rPr>
        <w:t>Generalized</w:t>
      </w:r>
      <w:proofErr w:type="spellEnd"/>
      <w:r w:rsidR="00154EF4" w:rsidRPr="00C55E72">
        <w:rPr>
          <w:rFonts w:eastAsiaTheme="minorHAnsi" w:cs="Arial"/>
          <w:szCs w:val="22"/>
          <w:lang w:eastAsia="en-US"/>
        </w:rPr>
        <w:t xml:space="preserve"> </w:t>
      </w:r>
      <w:proofErr w:type="spellStart"/>
      <w:r w:rsidR="00154EF4" w:rsidRPr="00C55E72">
        <w:rPr>
          <w:rFonts w:eastAsiaTheme="minorHAnsi" w:cs="Arial"/>
          <w:szCs w:val="22"/>
          <w:lang w:eastAsia="en-US"/>
        </w:rPr>
        <w:t>Extrem</w:t>
      </w:r>
      <w:proofErr w:type="spellEnd"/>
      <w:r w:rsidR="00154EF4" w:rsidRPr="00C55E72">
        <w:rPr>
          <w:rFonts w:eastAsiaTheme="minorHAnsi" w:cs="Arial"/>
          <w:szCs w:val="22"/>
          <w:lang w:eastAsia="en-US"/>
        </w:rPr>
        <w:t xml:space="preserve"> </w:t>
      </w:r>
      <w:proofErr w:type="spellStart"/>
      <w:r w:rsidR="00154EF4" w:rsidRPr="00C55E72">
        <w:rPr>
          <w:rFonts w:eastAsiaTheme="minorHAnsi" w:cs="Arial"/>
          <w:szCs w:val="22"/>
          <w:lang w:eastAsia="en-US"/>
        </w:rPr>
        <w:t>Studentized</w:t>
      </w:r>
      <w:proofErr w:type="spellEnd"/>
      <w:r w:rsidR="00154EF4" w:rsidRPr="00C55E72">
        <w:rPr>
          <w:rFonts w:eastAsiaTheme="minorHAnsi" w:cs="Arial"/>
          <w:szCs w:val="22"/>
          <w:lang w:eastAsia="en-US"/>
        </w:rPr>
        <w:t xml:space="preserve"> </w:t>
      </w:r>
      <w:proofErr w:type="spellStart"/>
      <w:r w:rsidR="00154EF4" w:rsidRPr="00C55E72">
        <w:rPr>
          <w:rFonts w:eastAsiaTheme="minorHAnsi" w:cs="Arial"/>
          <w:szCs w:val="22"/>
          <w:lang w:eastAsia="en-US"/>
        </w:rPr>
        <w:t>Deviate</w:t>
      </w:r>
      <w:proofErr w:type="spellEnd"/>
      <w:r w:rsidR="00DA7901" w:rsidRPr="00C55E72">
        <w:rPr>
          <w:rFonts w:eastAsiaTheme="minorHAnsi" w:cs="Arial"/>
          <w:szCs w:val="22"/>
          <w:lang w:eastAsia="en-US"/>
        </w:rPr>
        <w:t xml:space="preserve"> de manera conjunta con el diagrama de caja o </w:t>
      </w:r>
      <w:proofErr w:type="spellStart"/>
      <w:r w:rsidR="00DA7901" w:rsidRPr="00C55E72">
        <w:rPr>
          <w:rFonts w:eastAsiaTheme="minorHAnsi" w:cs="Arial"/>
          <w:szCs w:val="22"/>
          <w:lang w:eastAsia="en-US"/>
        </w:rPr>
        <w:t>boxplot</w:t>
      </w:r>
      <w:proofErr w:type="spellEnd"/>
      <w:r w:rsidR="00DA7901" w:rsidRPr="00C55E72">
        <w:rPr>
          <w:rFonts w:eastAsiaTheme="minorHAnsi" w:cs="Arial"/>
          <w:szCs w:val="22"/>
          <w:lang w:eastAsia="en-US"/>
        </w:rPr>
        <w:t xml:space="preserve"> el cual permitirá confirma datos atípicos</w:t>
      </w:r>
      <w:r w:rsidR="009C2423" w:rsidRPr="00C55E72">
        <w:rPr>
          <w:rFonts w:eastAsiaTheme="minorHAnsi" w:cs="Arial"/>
          <w:szCs w:val="22"/>
          <w:lang w:eastAsia="en-US"/>
        </w:rPr>
        <w:t>.</w:t>
      </w:r>
    </w:p>
    <w:p w14:paraId="6069B898" w14:textId="5B9BE788" w:rsidR="00DD6E05" w:rsidRPr="00C55E72" w:rsidRDefault="00DD6E05" w:rsidP="00DD6E05">
      <w:pPr>
        <w:pStyle w:val="Parrafo"/>
        <w:numPr>
          <w:ilvl w:val="0"/>
          <w:numId w:val="8"/>
        </w:numPr>
        <w:rPr>
          <w:rFonts w:eastAsiaTheme="minorHAnsi" w:cs="Arial"/>
          <w:szCs w:val="22"/>
          <w:lang w:eastAsia="en-US"/>
        </w:rPr>
      </w:pPr>
      <w:r w:rsidRPr="00C55E72">
        <w:rPr>
          <w:rFonts w:eastAsiaTheme="minorHAnsi" w:cs="Arial"/>
          <w:szCs w:val="22"/>
          <w:lang w:eastAsia="en-US"/>
        </w:rPr>
        <w:t>E</w:t>
      </w:r>
      <w:r w:rsidR="00DA7901" w:rsidRPr="00C55E72">
        <w:rPr>
          <w:rFonts w:eastAsiaTheme="minorHAnsi" w:cs="Arial"/>
          <w:szCs w:val="22"/>
          <w:lang w:eastAsia="en-US"/>
        </w:rPr>
        <w:t xml:space="preserve">n cuanto </w:t>
      </w:r>
      <w:r w:rsidR="00FF2D3C" w:rsidRPr="00C55E72">
        <w:rPr>
          <w:rFonts w:eastAsiaTheme="minorHAnsi" w:cs="Arial"/>
          <w:szCs w:val="22"/>
          <w:lang w:eastAsia="en-US"/>
        </w:rPr>
        <w:t xml:space="preserve">al diseño de bloques </w:t>
      </w:r>
      <w:r w:rsidRPr="00C55E72">
        <w:rPr>
          <w:rFonts w:eastAsiaTheme="minorHAnsi" w:cs="Arial"/>
          <w:szCs w:val="22"/>
          <w:lang w:eastAsia="en-US"/>
        </w:rPr>
        <w:t>aleatorio</w:t>
      </w:r>
      <w:r w:rsidR="00FF2D3C" w:rsidRPr="00C55E72">
        <w:rPr>
          <w:rFonts w:eastAsiaTheme="minorHAnsi" w:cs="Arial"/>
          <w:szCs w:val="22"/>
          <w:lang w:eastAsia="en-US"/>
        </w:rPr>
        <w:t xml:space="preserve"> considero adecuado para contrastar niveles de tratamiento bajo ciertas variables que no es posible controlar. </w:t>
      </w:r>
    </w:p>
    <w:p w14:paraId="78830513" w14:textId="77777777" w:rsidR="009C2423" w:rsidRPr="00C55E72" w:rsidRDefault="00FF2D3C" w:rsidP="00DD6E05">
      <w:pPr>
        <w:pStyle w:val="Parrafo"/>
        <w:numPr>
          <w:ilvl w:val="0"/>
          <w:numId w:val="8"/>
        </w:numPr>
        <w:rPr>
          <w:rFonts w:eastAsiaTheme="minorHAnsi" w:cs="Arial"/>
          <w:szCs w:val="22"/>
          <w:lang w:eastAsia="en-US"/>
        </w:rPr>
      </w:pPr>
      <w:r w:rsidRPr="00C55E72">
        <w:rPr>
          <w:rFonts w:eastAsiaTheme="minorHAnsi" w:cs="Arial"/>
          <w:szCs w:val="22"/>
          <w:lang w:eastAsia="en-US"/>
        </w:rPr>
        <w:t xml:space="preserve">Hacer uso de programa Python como herramienta para la obtención de los resultados de </w:t>
      </w:r>
      <w:r w:rsidR="008174A6" w:rsidRPr="00C55E72">
        <w:rPr>
          <w:rFonts w:eastAsiaTheme="minorHAnsi" w:cs="Arial"/>
          <w:szCs w:val="22"/>
          <w:lang w:eastAsia="en-US"/>
        </w:rPr>
        <w:t>las pruebas</w:t>
      </w:r>
      <w:r w:rsidRPr="00C55E72">
        <w:rPr>
          <w:rFonts w:eastAsiaTheme="minorHAnsi" w:cs="Arial"/>
          <w:szCs w:val="22"/>
          <w:lang w:eastAsia="en-US"/>
        </w:rPr>
        <w:t xml:space="preserve"> de </w:t>
      </w:r>
      <w:r w:rsidR="008174A6" w:rsidRPr="00C55E72">
        <w:rPr>
          <w:rFonts w:eastAsiaTheme="minorHAnsi" w:cs="Arial"/>
          <w:szCs w:val="22"/>
          <w:lang w:eastAsia="en-US"/>
        </w:rPr>
        <w:t>prueba,</w:t>
      </w:r>
      <w:r w:rsidRPr="00C55E72">
        <w:rPr>
          <w:rFonts w:eastAsiaTheme="minorHAnsi" w:cs="Arial"/>
          <w:szCs w:val="22"/>
          <w:lang w:eastAsia="en-US"/>
        </w:rPr>
        <w:t xml:space="preserve"> así como para el análisis descriptivo</w:t>
      </w:r>
      <w:r w:rsidR="008174A6" w:rsidRPr="00C55E72">
        <w:rPr>
          <w:rFonts w:eastAsiaTheme="minorHAnsi" w:cs="Arial"/>
          <w:szCs w:val="22"/>
          <w:lang w:eastAsia="en-US"/>
        </w:rPr>
        <w:t xml:space="preserve">. </w:t>
      </w:r>
    </w:p>
    <w:p w14:paraId="15189E9A" w14:textId="7BFA0C3B" w:rsidR="00472C45" w:rsidRPr="00C55E72" w:rsidRDefault="009C2423" w:rsidP="00DD6E05">
      <w:pPr>
        <w:pStyle w:val="Parrafo"/>
        <w:numPr>
          <w:ilvl w:val="0"/>
          <w:numId w:val="8"/>
        </w:numPr>
        <w:rPr>
          <w:rFonts w:eastAsiaTheme="minorHAnsi" w:cs="Arial"/>
          <w:szCs w:val="22"/>
          <w:lang w:eastAsia="en-US"/>
        </w:rPr>
      </w:pPr>
      <w:r w:rsidRPr="00C55E72">
        <w:rPr>
          <w:rFonts w:eastAsiaTheme="minorHAnsi" w:cs="Arial"/>
          <w:szCs w:val="22"/>
          <w:lang w:eastAsia="en-US"/>
        </w:rPr>
        <w:t>C</w:t>
      </w:r>
      <w:r w:rsidR="00FF2D3C" w:rsidRPr="00C55E72">
        <w:rPr>
          <w:rFonts w:eastAsiaTheme="minorHAnsi" w:cs="Arial"/>
          <w:szCs w:val="22"/>
          <w:lang w:eastAsia="en-US"/>
        </w:rPr>
        <w:t>ontrast</w:t>
      </w:r>
      <w:r w:rsidRPr="00C55E72">
        <w:rPr>
          <w:rFonts w:eastAsiaTheme="minorHAnsi" w:cs="Arial"/>
          <w:szCs w:val="22"/>
          <w:lang w:eastAsia="en-US"/>
        </w:rPr>
        <w:t>ar los resultados</w:t>
      </w:r>
      <w:r w:rsidR="00FF2D3C" w:rsidRPr="00C55E72">
        <w:rPr>
          <w:rFonts w:eastAsiaTheme="minorHAnsi" w:cs="Arial"/>
          <w:szCs w:val="22"/>
          <w:lang w:eastAsia="en-US"/>
        </w:rPr>
        <w:t xml:space="preserve"> </w:t>
      </w:r>
      <w:r w:rsidRPr="00C55E72">
        <w:rPr>
          <w:rFonts w:eastAsiaTheme="minorHAnsi" w:cs="Arial"/>
          <w:szCs w:val="22"/>
          <w:lang w:eastAsia="en-US"/>
        </w:rPr>
        <w:t xml:space="preserve">Python </w:t>
      </w:r>
      <w:r w:rsidR="00FF2D3C" w:rsidRPr="00C55E72">
        <w:rPr>
          <w:rFonts w:eastAsiaTheme="minorHAnsi" w:cs="Arial"/>
          <w:szCs w:val="22"/>
          <w:lang w:eastAsia="en-US"/>
        </w:rPr>
        <w:t xml:space="preserve">con </w:t>
      </w:r>
      <w:r w:rsidRPr="00C55E72">
        <w:rPr>
          <w:rFonts w:eastAsiaTheme="minorHAnsi" w:cs="Arial"/>
          <w:szCs w:val="22"/>
          <w:lang w:eastAsia="en-US"/>
        </w:rPr>
        <w:t xml:space="preserve">haciendo uso de los programas R </w:t>
      </w:r>
      <w:proofErr w:type="spellStart"/>
      <w:r w:rsidRPr="00C55E72">
        <w:rPr>
          <w:rFonts w:eastAsiaTheme="minorHAnsi" w:cs="Arial"/>
          <w:szCs w:val="22"/>
          <w:lang w:eastAsia="en-US"/>
        </w:rPr>
        <w:t>studio</w:t>
      </w:r>
      <w:proofErr w:type="spellEnd"/>
      <w:r w:rsidRPr="00C55E72">
        <w:rPr>
          <w:rFonts w:eastAsiaTheme="minorHAnsi" w:cs="Arial"/>
          <w:szCs w:val="22"/>
          <w:lang w:eastAsia="en-US"/>
        </w:rPr>
        <w:t xml:space="preserve">, </w:t>
      </w:r>
      <w:r w:rsidR="00FF2D3C" w:rsidRPr="00C55E72">
        <w:rPr>
          <w:rFonts w:eastAsiaTheme="minorHAnsi" w:cs="Arial"/>
          <w:szCs w:val="22"/>
          <w:lang w:eastAsia="en-US"/>
        </w:rPr>
        <w:t>MINITAB</w:t>
      </w:r>
      <w:r w:rsidR="008174A6" w:rsidRPr="00C55E72">
        <w:rPr>
          <w:rFonts w:eastAsiaTheme="minorHAnsi" w:cs="Arial"/>
          <w:szCs w:val="22"/>
          <w:lang w:eastAsia="en-US"/>
        </w:rPr>
        <w:t xml:space="preserve"> y la </w:t>
      </w:r>
      <w:r w:rsidR="00C5477B" w:rsidRPr="00C55E72">
        <w:rPr>
          <w:rFonts w:eastAsiaTheme="minorHAnsi" w:cs="Arial"/>
          <w:szCs w:val="22"/>
          <w:lang w:eastAsia="en-US"/>
        </w:rPr>
        <w:t>réplica</w:t>
      </w:r>
      <w:r w:rsidR="008174A6" w:rsidRPr="00C55E72">
        <w:rPr>
          <w:rFonts w:eastAsiaTheme="minorHAnsi" w:cs="Arial"/>
          <w:szCs w:val="22"/>
          <w:lang w:eastAsia="en-US"/>
        </w:rPr>
        <w:t xml:space="preserve"> de las </w:t>
      </w:r>
      <w:r w:rsidR="00C5477B" w:rsidRPr="00C55E72">
        <w:rPr>
          <w:rFonts w:eastAsiaTheme="minorHAnsi" w:cs="Arial"/>
          <w:szCs w:val="22"/>
          <w:lang w:eastAsia="en-US"/>
        </w:rPr>
        <w:t>fórmulas</w:t>
      </w:r>
      <w:r w:rsidR="008174A6" w:rsidRPr="00C55E72">
        <w:rPr>
          <w:rFonts w:eastAsiaTheme="minorHAnsi" w:cs="Arial"/>
          <w:szCs w:val="22"/>
          <w:lang w:eastAsia="en-US"/>
        </w:rPr>
        <w:t xml:space="preserve"> en un archivo Excel.</w:t>
      </w:r>
    </w:p>
    <w:p w14:paraId="6521DF98" w14:textId="77777777" w:rsidR="00154EF4" w:rsidRPr="00C55E72" w:rsidRDefault="00154EF4" w:rsidP="004A0338">
      <w:pPr>
        <w:pStyle w:val="Parrafo"/>
        <w:rPr>
          <w:rFonts w:cs="Arial"/>
          <w:b/>
          <w:szCs w:val="22"/>
        </w:rPr>
      </w:pPr>
    </w:p>
    <w:p w14:paraId="0F437588" w14:textId="77777777" w:rsidR="00154EF4" w:rsidRPr="00C55E72" w:rsidRDefault="00154EF4" w:rsidP="004A0338">
      <w:pPr>
        <w:pStyle w:val="Parrafo"/>
        <w:rPr>
          <w:rFonts w:cs="Arial"/>
          <w:b/>
          <w:szCs w:val="22"/>
        </w:rPr>
      </w:pPr>
    </w:p>
    <w:p w14:paraId="76237282" w14:textId="77777777" w:rsidR="00154EF4" w:rsidRPr="00C55E72" w:rsidRDefault="00154EF4" w:rsidP="004A0338">
      <w:pPr>
        <w:pStyle w:val="Parrafo"/>
        <w:rPr>
          <w:rFonts w:cs="Arial"/>
          <w:b/>
          <w:szCs w:val="22"/>
        </w:rPr>
      </w:pPr>
    </w:p>
    <w:p w14:paraId="42500889" w14:textId="77777777" w:rsidR="00154EF4" w:rsidRPr="00C55E72" w:rsidRDefault="00154EF4" w:rsidP="004A0338">
      <w:pPr>
        <w:pStyle w:val="Parrafo"/>
        <w:rPr>
          <w:rFonts w:cs="Arial"/>
          <w:b/>
          <w:szCs w:val="22"/>
        </w:rPr>
      </w:pPr>
    </w:p>
    <w:p w14:paraId="0B54413C" w14:textId="77777777" w:rsidR="00154EF4" w:rsidRPr="00C55E72" w:rsidRDefault="00154EF4" w:rsidP="004A0338">
      <w:pPr>
        <w:pStyle w:val="Parrafo"/>
        <w:rPr>
          <w:rFonts w:cs="Arial"/>
          <w:b/>
          <w:szCs w:val="22"/>
        </w:rPr>
      </w:pPr>
    </w:p>
    <w:p w14:paraId="40321E52" w14:textId="77777777" w:rsidR="00154EF4" w:rsidRPr="00C55E72" w:rsidRDefault="00154EF4" w:rsidP="004A0338">
      <w:pPr>
        <w:pStyle w:val="Parrafo"/>
        <w:rPr>
          <w:rFonts w:cs="Arial"/>
          <w:b/>
          <w:szCs w:val="22"/>
        </w:rPr>
      </w:pPr>
    </w:p>
    <w:p w14:paraId="77995B6D" w14:textId="77777777" w:rsidR="00154EF4" w:rsidRPr="00C55E72" w:rsidRDefault="00154EF4" w:rsidP="004A0338">
      <w:pPr>
        <w:pStyle w:val="Parrafo"/>
        <w:rPr>
          <w:rFonts w:cs="Arial"/>
          <w:b/>
          <w:szCs w:val="22"/>
        </w:rPr>
      </w:pPr>
    </w:p>
    <w:p w14:paraId="5159DD0D" w14:textId="77777777" w:rsidR="00154EF4" w:rsidRPr="00C55E72" w:rsidRDefault="00154EF4" w:rsidP="004A0338">
      <w:pPr>
        <w:pStyle w:val="Parrafo"/>
        <w:rPr>
          <w:rFonts w:cs="Arial"/>
          <w:b/>
          <w:szCs w:val="22"/>
        </w:rPr>
      </w:pPr>
    </w:p>
    <w:p w14:paraId="40507B25" w14:textId="77777777" w:rsidR="00154EF4" w:rsidRPr="00C55E72" w:rsidRDefault="00154EF4" w:rsidP="004A0338">
      <w:pPr>
        <w:pStyle w:val="Parrafo"/>
        <w:rPr>
          <w:rFonts w:cs="Arial"/>
          <w:b/>
          <w:szCs w:val="22"/>
        </w:rPr>
      </w:pPr>
    </w:p>
    <w:p w14:paraId="42D98CC1" w14:textId="77777777" w:rsidR="00154EF4" w:rsidRDefault="00154EF4" w:rsidP="004A0338">
      <w:pPr>
        <w:pStyle w:val="Parrafo"/>
        <w:rPr>
          <w:rFonts w:cs="Arial"/>
          <w:b/>
          <w:szCs w:val="22"/>
        </w:rPr>
      </w:pPr>
    </w:p>
    <w:p w14:paraId="36DB80F0" w14:textId="77777777" w:rsidR="005437D0" w:rsidRDefault="005437D0" w:rsidP="004A0338">
      <w:pPr>
        <w:pStyle w:val="Parrafo"/>
        <w:rPr>
          <w:rFonts w:cs="Arial"/>
          <w:b/>
          <w:szCs w:val="22"/>
        </w:rPr>
      </w:pPr>
    </w:p>
    <w:p w14:paraId="235CF2B8" w14:textId="0FC28576" w:rsidR="00F16A7A" w:rsidRPr="00C1770B" w:rsidRDefault="00C5477B" w:rsidP="005437D0">
      <w:pPr>
        <w:pStyle w:val="Ttulo1"/>
        <w:rPr>
          <w:w w:val="105"/>
        </w:rPr>
      </w:pPr>
      <w:bookmarkStart w:id="498" w:name="_Toc129543326"/>
      <w:bookmarkStart w:id="499" w:name="_Toc129544009"/>
      <w:bookmarkStart w:id="500" w:name="_Toc129544095"/>
      <w:bookmarkStart w:id="501" w:name="_Toc129544246"/>
      <w:bookmarkStart w:id="502" w:name="_Toc152093543"/>
      <w:proofErr w:type="spellStart"/>
      <w:r w:rsidRPr="00C1770B">
        <w:rPr>
          <w:w w:val="105"/>
        </w:rPr>
        <w:t>Referencias</w:t>
      </w:r>
      <w:bookmarkEnd w:id="498"/>
      <w:bookmarkEnd w:id="499"/>
      <w:bookmarkEnd w:id="500"/>
      <w:bookmarkEnd w:id="501"/>
      <w:proofErr w:type="spellEnd"/>
      <w:r w:rsidRPr="00C1770B">
        <w:rPr>
          <w:w w:val="105"/>
        </w:rPr>
        <w:t xml:space="preserve"> </w:t>
      </w:r>
      <w:proofErr w:type="spellStart"/>
      <w:r w:rsidR="00C1770B" w:rsidRPr="00C1770B">
        <w:rPr>
          <w:w w:val="105"/>
        </w:rPr>
        <w:t>b</w:t>
      </w:r>
      <w:r w:rsidRPr="00C1770B">
        <w:rPr>
          <w:w w:val="105"/>
        </w:rPr>
        <w:t>ibliográficas</w:t>
      </w:r>
      <w:bookmarkEnd w:id="502"/>
      <w:proofErr w:type="spellEnd"/>
    </w:p>
    <w:p w14:paraId="3AC223A4" w14:textId="77777777" w:rsidR="00C1770B" w:rsidRPr="00C55E72" w:rsidRDefault="00C1770B" w:rsidP="00C1770B">
      <w:pPr>
        <w:pStyle w:val="Referencias"/>
        <w:rPr>
          <w:rFonts w:ascii="Arial" w:hAnsi="Arial" w:cs="Arial"/>
          <w:sz w:val="22"/>
          <w:szCs w:val="22"/>
        </w:rPr>
      </w:pPr>
      <w:bookmarkStart w:id="503" w:name="_Hlk131865132"/>
      <w:r w:rsidRPr="00C55E72">
        <w:rPr>
          <w:rFonts w:ascii="Arial" w:hAnsi="Arial" w:cs="Arial"/>
          <w:sz w:val="22"/>
          <w:szCs w:val="22"/>
        </w:rPr>
        <w:t xml:space="preserve">ASTM </w:t>
      </w:r>
      <w:r w:rsidRPr="00C1770B">
        <w:rPr>
          <w:rFonts w:ascii="Arial" w:hAnsi="Arial" w:cs="Arial"/>
          <w:i/>
          <w:iCs/>
          <w:sz w:val="22"/>
          <w:szCs w:val="22"/>
        </w:rPr>
        <w:t>International, An American National Standard D613-05 Standard Test Method for Cetane Number of Diesel Fuel Oil</w:t>
      </w:r>
      <w:r w:rsidRPr="00C55E72">
        <w:rPr>
          <w:rFonts w:ascii="Arial" w:hAnsi="Arial" w:cs="Arial"/>
          <w:sz w:val="22"/>
          <w:szCs w:val="22"/>
        </w:rPr>
        <w:t>.</w:t>
      </w:r>
    </w:p>
    <w:p w14:paraId="16CC49B4" w14:textId="77777777" w:rsidR="00C1770B" w:rsidRPr="00C55E72" w:rsidRDefault="00C1770B" w:rsidP="00C1770B">
      <w:pPr>
        <w:pStyle w:val="Referencias"/>
        <w:rPr>
          <w:rFonts w:ascii="Arial" w:hAnsi="Arial" w:cs="Arial"/>
          <w:sz w:val="22"/>
          <w:szCs w:val="22"/>
        </w:rPr>
      </w:pPr>
      <w:r w:rsidRPr="00C55E72">
        <w:rPr>
          <w:rFonts w:ascii="Arial" w:hAnsi="Arial" w:cs="Arial"/>
          <w:sz w:val="22"/>
          <w:szCs w:val="22"/>
        </w:rPr>
        <w:t xml:space="preserve">ASTM </w:t>
      </w:r>
      <w:r w:rsidRPr="00C1770B">
        <w:rPr>
          <w:rFonts w:ascii="Arial" w:hAnsi="Arial" w:cs="Arial"/>
          <w:i/>
          <w:iCs/>
          <w:sz w:val="22"/>
          <w:szCs w:val="22"/>
        </w:rPr>
        <w:t>International, An American National Standard D4737-03 Standard Test Method for Calculated Cetane Index by Four Variable Equation.</w:t>
      </w:r>
    </w:p>
    <w:p w14:paraId="363446D9" w14:textId="77777777" w:rsidR="00C1770B" w:rsidRPr="00C55E72" w:rsidRDefault="00C1770B" w:rsidP="00C1770B">
      <w:pPr>
        <w:pStyle w:val="Referencias"/>
        <w:rPr>
          <w:rFonts w:ascii="Arial" w:hAnsi="Arial" w:cs="Arial"/>
          <w:sz w:val="22"/>
          <w:szCs w:val="22"/>
        </w:rPr>
      </w:pPr>
      <w:r w:rsidRPr="00C55E72">
        <w:rPr>
          <w:rFonts w:ascii="Arial" w:hAnsi="Arial" w:cs="Arial"/>
          <w:sz w:val="22"/>
          <w:szCs w:val="22"/>
        </w:rPr>
        <w:t xml:space="preserve">ASTM </w:t>
      </w:r>
      <w:r w:rsidRPr="00C1770B">
        <w:rPr>
          <w:rFonts w:ascii="Arial" w:hAnsi="Arial" w:cs="Arial"/>
          <w:i/>
          <w:iCs/>
          <w:sz w:val="22"/>
          <w:szCs w:val="22"/>
        </w:rPr>
        <w:t>International, An American National Standard D67915-14 Standard Practice for Application of Generalized Extreme Studentized Deviate (GESD) Technique to Simultaneously Identify Multiple Outliers in a Data Set.</w:t>
      </w:r>
    </w:p>
    <w:p w14:paraId="0E8EBF1D" w14:textId="77777777" w:rsidR="00C1770B" w:rsidRPr="00C55E72" w:rsidRDefault="00C1770B" w:rsidP="00C1770B">
      <w:pPr>
        <w:pStyle w:val="Referencias"/>
        <w:rPr>
          <w:rFonts w:ascii="Arial" w:hAnsi="Arial" w:cs="Arial"/>
          <w:sz w:val="22"/>
          <w:szCs w:val="22"/>
        </w:rPr>
      </w:pPr>
      <w:r w:rsidRPr="00C55E72">
        <w:rPr>
          <w:rFonts w:ascii="Arial" w:hAnsi="Arial" w:cs="Arial"/>
          <w:sz w:val="22"/>
          <w:szCs w:val="22"/>
        </w:rPr>
        <w:t xml:space="preserve">Boris </w:t>
      </w:r>
      <w:proofErr w:type="spellStart"/>
      <w:r w:rsidRPr="00C55E72">
        <w:rPr>
          <w:rFonts w:ascii="Arial" w:hAnsi="Arial" w:cs="Arial"/>
          <w:sz w:val="22"/>
          <w:szCs w:val="22"/>
        </w:rPr>
        <w:t>Iglewicz</w:t>
      </w:r>
      <w:proofErr w:type="spellEnd"/>
      <w:r w:rsidRPr="00C55E72">
        <w:rPr>
          <w:rFonts w:ascii="Arial" w:hAnsi="Arial" w:cs="Arial"/>
          <w:sz w:val="22"/>
          <w:szCs w:val="22"/>
        </w:rPr>
        <w:t xml:space="preserve"> and David C. Hoaglin (1993) Volume 16: </w:t>
      </w:r>
      <w:r w:rsidRPr="00C1770B">
        <w:rPr>
          <w:rFonts w:ascii="Arial" w:hAnsi="Arial" w:cs="Arial"/>
          <w:i/>
          <w:iCs/>
          <w:sz w:val="22"/>
          <w:szCs w:val="22"/>
        </w:rPr>
        <w:t>How to Detect and Handle Outliers</w:t>
      </w:r>
      <w:r w:rsidRPr="00C55E72">
        <w:rPr>
          <w:rFonts w:ascii="Arial" w:hAnsi="Arial" w:cs="Arial"/>
          <w:sz w:val="22"/>
          <w:szCs w:val="22"/>
        </w:rPr>
        <w:t>, ASQ American Society for Quality, Statistic Division.</w:t>
      </w:r>
    </w:p>
    <w:p w14:paraId="49995DB6" w14:textId="77777777" w:rsidR="00C1770B" w:rsidRPr="00C55E72" w:rsidRDefault="00C1770B" w:rsidP="00C1770B">
      <w:pPr>
        <w:pStyle w:val="Referencias"/>
        <w:rPr>
          <w:rFonts w:ascii="Arial" w:hAnsi="Arial" w:cs="Arial"/>
          <w:sz w:val="22"/>
          <w:szCs w:val="22"/>
        </w:rPr>
      </w:pPr>
      <w:r w:rsidRPr="00C55E72">
        <w:rPr>
          <w:rFonts w:ascii="Arial" w:hAnsi="Arial" w:cs="Arial"/>
          <w:sz w:val="22"/>
          <w:szCs w:val="22"/>
        </w:rPr>
        <w:t xml:space="preserve">Breda </w:t>
      </w:r>
      <w:proofErr w:type="spellStart"/>
      <w:r w:rsidRPr="00C55E72">
        <w:rPr>
          <w:rFonts w:ascii="Arial" w:hAnsi="Arial" w:cs="Arial"/>
          <w:sz w:val="22"/>
          <w:szCs w:val="22"/>
        </w:rPr>
        <w:t>Kegl</w:t>
      </w:r>
      <w:proofErr w:type="spellEnd"/>
      <w:r w:rsidRPr="00C55E72">
        <w:rPr>
          <w:rFonts w:ascii="Arial" w:hAnsi="Arial" w:cs="Arial"/>
          <w:sz w:val="22"/>
          <w:szCs w:val="22"/>
        </w:rPr>
        <w:t xml:space="preserve">, Marko </w:t>
      </w:r>
      <w:proofErr w:type="spellStart"/>
      <w:r w:rsidRPr="00C55E72">
        <w:rPr>
          <w:rFonts w:ascii="Arial" w:hAnsi="Arial" w:cs="Arial"/>
          <w:sz w:val="22"/>
          <w:szCs w:val="22"/>
        </w:rPr>
        <w:t>Kegl</w:t>
      </w:r>
      <w:proofErr w:type="spellEnd"/>
      <w:r w:rsidRPr="00C55E72">
        <w:rPr>
          <w:rFonts w:ascii="Arial" w:hAnsi="Arial" w:cs="Arial"/>
          <w:sz w:val="22"/>
          <w:szCs w:val="22"/>
        </w:rPr>
        <w:t xml:space="preserve">, Stanislav </w:t>
      </w:r>
      <w:proofErr w:type="spellStart"/>
      <w:r w:rsidRPr="00C55E72">
        <w:rPr>
          <w:rFonts w:ascii="Arial" w:hAnsi="Arial" w:cs="Arial"/>
          <w:sz w:val="22"/>
          <w:szCs w:val="22"/>
        </w:rPr>
        <w:t>Pehan</w:t>
      </w:r>
      <w:proofErr w:type="spellEnd"/>
      <w:r w:rsidRPr="00C55E72">
        <w:rPr>
          <w:rFonts w:ascii="Arial" w:hAnsi="Arial" w:cs="Arial"/>
          <w:sz w:val="22"/>
          <w:szCs w:val="22"/>
        </w:rPr>
        <w:t xml:space="preserve"> (2013) G</w:t>
      </w:r>
      <w:r w:rsidRPr="00C1770B">
        <w:rPr>
          <w:rFonts w:ascii="Arial" w:hAnsi="Arial" w:cs="Arial"/>
          <w:i/>
          <w:iCs/>
          <w:sz w:val="22"/>
          <w:szCs w:val="22"/>
        </w:rPr>
        <w:t xml:space="preserve">reen Diesel Engines, Biodiesel Usage in Diesel Engines, Springer, </w:t>
      </w:r>
      <w:r w:rsidRPr="00C55E72">
        <w:rPr>
          <w:rFonts w:ascii="Arial" w:hAnsi="Arial" w:cs="Arial"/>
          <w:sz w:val="22"/>
          <w:szCs w:val="22"/>
        </w:rPr>
        <w:t>Faculty of Mechanical Engineering, University of Maribor, Slovenia. Pag. 5-50.</w:t>
      </w:r>
    </w:p>
    <w:bookmarkEnd w:id="503"/>
    <w:p w14:paraId="7DC0E915" w14:textId="77777777" w:rsidR="00C1770B" w:rsidRDefault="00C1770B" w:rsidP="00C1770B">
      <w:pPr>
        <w:pStyle w:val="Referencias"/>
        <w:rPr>
          <w:rFonts w:ascii="Arial" w:hAnsi="Arial" w:cs="Arial"/>
          <w:sz w:val="22"/>
          <w:szCs w:val="22"/>
        </w:rPr>
      </w:pPr>
      <w:r w:rsidRPr="00C55E72">
        <w:rPr>
          <w:rFonts w:ascii="Arial" w:hAnsi="Arial" w:cs="Arial"/>
          <w:sz w:val="22"/>
          <w:szCs w:val="22"/>
        </w:rPr>
        <w:t xml:space="preserve">Christina N. Burt, Louis </w:t>
      </w:r>
      <w:proofErr w:type="spellStart"/>
      <w:r w:rsidRPr="00C55E72">
        <w:rPr>
          <w:rFonts w:ascii="Arial" w:hAnsi="Arial" w:cs="Arial"/>
          <w:sz w:val="22"/>
          <w:szCs w:val="22"/>
        </w:rPr>
        <w:t>Caccetta</w:t>
      </w:r>
      <w:proofErr w:type="spellEnd"/>
      <w:r w:rsidRPr="00C55E72">
        <w:rPr>
          <w:rFonts w:ascii="Arial" w:hAnsi="Arial" w:cs="Arial"/>
          <w:sz w:val="22"/>
          <w:szCs w:val="22"/>
        </w:rPr>
        <w:t xml:space="preserve"> (2018) </w:t>
      </w:r>
      <w:r w:rsidRPr="00C1770B">
        <w:rPr>
          <w:rFonts w:ascii="Arial" w:hAnsi="Arial" w:cs="Arial"/>
          <w:i/>
          <w:iCs/>
          <w:sz w:val="22"/>
          <w:szCs w:val="22"/>
        </w:rPr>
        <w:t xml:space="preserve">Equipment Selection for Mining: With Case Studies, Springer, </w:t>
      </w:r>
      <w:proofErr w:type="spellStart"/>
      <w:r w:rsidRPr="00C1770B">
        <w:rPr>
          <w:rFonts w:ascii="Arial" w:hAnsi="Arial" w:cs="Arial"/>
          <w:i/>
          <w:iCs/>
          <w:sz w:val="22"/>
          <w:szCs w:val="22"/>
        </w:rPr>
        <w:t>Departament</w:t>
      </w:r>
      <w:proofErr w:type="spellEnd"/>
      <w:r w:rsidRPr="00C1770B">
        <w:rPr>
          <w:rFonts w:ascii="Arial" w:hAnsi="Arial" w:cs="Arial"/>
          <w:i/>
          <w:iCs/>
          <w:sz w:val="22"/>
          <w:szCs w:val="22"/>
        </w:rPr>
        <w:t xml:space="preserve"> of Mathematics and Statistics</w:t>
      </w:r>
      <w:r w:rsidRPr="00C55E72">
        <w:rPr>
          <w:rFonts w:ascii="Arial" w:hAnsi="Arial" w:cs="Arial"/>
          <w:sz w:val="22"/>
          <w:szCs w:val="22"/>
        </w:rPr>
        <w:t xml:space="preserve">, The University of </w:t>
      </w:r>
      <w:proofErr w:type="spellStart"/>
      <w:r w:rsidRPr="00C55E72">
        <w:rPr>
          <w:rFonts w:ascii="Arial" w:hAnsi="Arial" w:cs="Arial"/>
          <w:sz w:val="22"/>
          <w:szCs w:val="22"/>
        </w:rPr>
        <w:t>Melboure</w:t>
      </w:r>
      <w:proofErr w:type="spellEnd"/>
      <w:r w:rsidRPr="00C55E72">
        <w:rPr>
          <w:rFonts w:ascii="Arial" w:hAnsi="Arial" w:cs="Arial"/>
          <w:sz w:val="22"/>
          <w:szCs w:val="22"/>
        </w:rPr>
        <w:t>, Australia.</w:t>
      </w:r>
    </w:p>
    <w:p w14:paraId="1297DD09" w14:textId="77777777" w:rsidR="00C1770B" w:rsidRPr="00C1770B" w:rsidRDefault="00C1770B" w:rsidP="00C1770B">
      <w:pPr>
        <w:pStyle w:val="Referencias"/>
        <w:rPr>
          <w:rFonts w:ascii="Arial" w:hAnsi="Arial" w:cs="Arial"/>
          <w:sz w:val="22"/>
          <w:szCs w:val="22"/>
        </w:rPr>
      </w:pPr>
      <w:r w:rsidRPr="00C55E72">
        <w:rPr>
          <w:rFonts w:ascii="Arial" w:hAnsi="Arial" w:cs="Arial"/>
          <w:sz w:val="22"/>
          <w:szCs w:val="22"/>
        </w:rPr>
        <w:t xml:space="preserve">Douglas G. Montgomery (1997), </w:t>
      </w:r>
      <w:r w:rsidRPr="00C1770B">
        <w:rPr>
          <w:rFonts w:ascii="Arial" w:hAnsi="Arial" w:cs="Arial"/>
          <w:i/>
          <w:iCs/>
          <w:sz w:val="22"/>
          <w:szCs w:val="22"/>
        </w:rPr>
        <w:t>Design and Analysis of Experiments,</w:t>
      </w:r>
      <w:r w:rsidRPr="00C55E72">
        <w:rPr>
          <w:rFonts w:ascii="Arial" w:hAnsi="Arial" w:cs="Arial"/>
          <w:sz w:val="22"/>
          <w:szCs w:val="22"/>
        </w:rPr>
        <w:t xml:space="preserve"> Arizona State University, John Wiley &amp; Sons, INC. </w:t>
      </w:r>
      <w:r w:rsidRPr="00C1770B">
        <w:rPr>
          <w:rFonts w:ascii="Arial" w:hAnsi="Arial" w:cs="Arial"/>
          <w:sz w:val="22"/>
          <w:szCs w:val="22"/>
        </w:rPr>
        <w:t>Pag 126-131.</w:t>
      </w:r>
    </w:p>
    <w:p w14:paraId="2228F2C4" w14:textId="77777777" w:rsidR="00C1770B" w:rsidRDefault="00C1770B" w:rsidP="00C1770B">
      <w:pPr>
        <w:pStyle w:val="Referencias"/>
        <w:jc w:val="left"/>
        <w:rPr>
          <w:rFonts w:ascii="Arial" w:hAnsi="Arial" w:cs="Arial"/>
          <w:sz w:val="22"/>
          <w:szCs w:val="22"/>
        </w:rPr>
      </w:pPr>
      <w:r w:rsidRPr="00C55E72">
        <w:rPr>
          <w:rFonts w:ascii="Arial" w:hAnsi="Arial" w:cs="Arial"/>
          <w:sz w:val="22"/>
          <w:szCs w:val="22"/>
        </w:rPr>
        <w:t xml:space="preserve">Franceschini </w:t>
      </w:r>
      <w:proofErr w:type="gramStart"/>
      <w:r w:rsidRPr="00C55E72">
        <w:rPr>
          <w:rFonts w:ascii="Arial" w:hAnsi="Arial" w:cs="Arial"/>
          <w:sz w:val="22"/>
          <w:szCs w:val="22"/>
        </w:rPr>
        <w:t>F,  Galetto</w:t>
      </w:r>
      <w:proofErr w:type="gramEnd"/>
      <w:r w:rsidRPr="00C55E72">
        <w:rPr>
          <w:rFonts w:ascii="Arial" w:hAnsi="Arial" w:cs="Arial"/>
          <w:sz w:val="22"/>
          <w:szCs w:val="22"/>
        </w:rPr>
        <w:t xml:space="preserve"> M. y Maisano Domenico (2007), </w:t>
      </w:r>
      <w:r w:rsidRPr="00C1770B">
        <w:rPr>
          <w:rFonts w:ascii="Arial" w:hAnsi="Arial" w:cs="Arial"/>
          <w:i/>
          <w:iCs/>
          <w:sz w:val="22"/>
          <w:szCs w:val="22"/>
        </w:rPr>
        <w:t>Management by Measurement, Designing Key Indicators and Performance Measurement System</w:t>
      </w:r>
      <w:r w:rsidRPr="00C55E72">
        <w:rPr>
          <w:rFonts w:ascii="Arial" w:hAnsi="Arial" w:cs="Arial"/>
          <w:sz w:val="22"/>
          <w:szCs w:val="22"/>
        </w:rPr>
        <w:t>, Springer, Berlin Heidelberg New York. Pag. 8-11.</w:t>
      </w:r>
    </w:p>
    <w:p w14:paraId="6A133DA0" w14:textId="77777777" w:rsidR="00C1770B" w:rsidRPr="00C55E72" w:rsidRDefault="00C1770B" w:rsidP="00C1770B">
      <w:pPr>
        <w:pStyle w:val="Referencias"/>
        <w:rPr>
          <w:rFonts w:ascii="Arial" w:hAnsi="Arial" w:cs="Arial"/>
          <w:sz w:val="22"/>
          <w:szCs w:val="22"/>
          <w:lang w:val="es-PE"/>
        </w:rPr>
      </w:pPr>
      <w:r w:rsidRPr="00C1770B">
        <w:rPr>
          <w:rFonts w:ascii="Arial" w:hAnsi="Arial" w:cs="Arial"/>
          <w:sz w:val="22"/>
          <w:szCs w:val="22"/>
        </w:rPr>
        <w:t xml:space="preserve">Hartman L., </w:t>
      </w:r>
      <w:proofErr w:type="spellStart"/>
      <w:r w:rsidRPr="00C1770B">
        <w:rPr>
          <w:rFonts w:ascii="Arial" w:hAnsi="Arial" w:cs="Arial"/>
          <w:sz w:val="22"/>
          <w:szCs w:val="22"/>
        </w:rPr>
        <w:t>Mutmansky</w:t>
      </w:r>
      <w:proofErr w:type="spellEnd"/>
      <w:r w:rsidRPr="00C1770B">
        <w:rPr>
          <w:rFonts w:ascii="Arial" w:hAnsi="Arial" w:cs="Arial"/>
          <w:sz w:val="22"/>
          <w:szCs w:val="22"/>
        </w:rPr>
        <w:t xml:space="preserve"> J. (2002). </w:t>
      </w:r>
      <w:r w:rsidRPr="00C1770B">
        <w:rPr>
          <w:rFonts w:ascii="Arial" w:hAnsi="Arial" w:cs="Arial"/>
          <w:i/>
          <w:iCs/>
          <w:sz w:val="22"/>
          <w:szCs w:val="22"/>
        </w:rPr>
        <w:t>Introductory Mining Engineering</w:t>
      </w:r>
      <w:r w:rsidRPr="00C55E72">
        <w:rPr>
          <w:rFonts w:ascii="Arial" w:hAnsi="Arial" w:cs="Arial"/>
          <w:sz w:val="22"/>
          <w:szCs w:val="22"/>
        </w:rPr>
        <w:t xml:space="preserve">, John Wiley and Sons, Inc. </w:t>
      </w:r>
      <w:proofErr w:type="spellStart"/>
      <w:r w:rsidRPr="00C55E72">
        <w:rPr>
          <w:rFonts w:ascii="Arial" w:hAnsi="Arial" w:cs="Arial"/>
          <w:sz w:val="22"/>
          <w:szCs w:val="22"/>
          <w:lang w:val="es-PE"/>
        </w:rPr>
        <w:t>Hoboken</w:t>
      </w:r>
      <w:proofErr w:type="spellEnd"/>
      <w:r w:rsidRPr="00C55E72">
        <w:rPr>
          <w:rFonts w:ascii="Arial" w:hAnsi="Arial" w:cs="Arial"/>
          <w:sz w:val="22"/>
          <w:szCs w:val="22"/>
          <w:lang w:val="es-PE"/>
        </w:rPr>
        <w:t xml:space="preserve">, </w:t>
      </w:r>
      <w:proofErr w:type="spellStart"/>
      <w:r w:rsidRPr="00C55E72">
        <w:rPr>
          <w:rFonts w:ascii="Arial" w:hAnsi="Arial" w:cs="Arial"/>
          <w:sz w:val="22"/>
          <w:szCs w:val="22"/>
          <w:lang w:val="es-PE"/>
        </w:rPr>
        <w:t>NewJersey</w:t>
      </w:r>
      <w:proofErr w:type="spellEnd"/>
      <w:r w:rsidRPr="00C55E72">
        <w:rPr>
          <w:rFonts w:ascii="Arial" w:hAnsi="Arial" w:cs="Arial"/>
          <w:sz w:val="22"/>
          <w:szCs w:val="22"/>
          <w:lang w:val="es-PE"/>
        </w:rPr>
        <w:t>.</w:t>
      </w:r>
    </w:p>
    <w:p w14:paraId="70F8676F" w14:textId="0F09739C" w:rsidR="00D344AC" w:rsidRPr="00C55E72" w:rsidRDefault="00D344AC" w:rsidP="008A1486">
      <w:pPr>
        <w:pStyle w:val="Referencias"/>
        <w:rPr>
          <w:rFonts w:ascii="Arial" w:hAnsi="Arial" w:cs="Arial"/>
          <w:sz w:val="22"/>
          <w:szCs w:val="22"/>
          <w:lang w:val="es-PE"/>
        </w:rPr>
      </w:pPr>
      <w:r w:rsidRPr="00C55E72">
        <w:rPr>
          <w:rFonts w:ascii="Arial" w:hAnsi="Arial" w:cs="Arial"/>
          <w:sz w:val="22"/>
          <w:szCs w:val="22"/>
          <w:lang w:val="es-PE"/>
        </w:rPr>
        <w:t xml:space="preserve">José A. Salinas Ortiz, </w:t>
      </w:r>
      <w:proofErr w:type="spellStart"/>
      <w:r w:rsidRPr="00C55E72">
        <w:rPr>
          <w:rFonts w:ascii="Arial" w:hAnsi="Arial" w:cs="Arial"/>
          <w:sz w:val="22"/>
          <w:szCs w:val="22"/>
          <w:lang w:val="es-PE"/>
        </w:rPr>
        <w:t>Ph</w:t>
      </w:r>
      <w:proofErr w:type="spellEnd"/>
      <w:r w:rsidRPr="00C55E72">
        <w:rPr>
          <w:rFonts w:ascii="Arial" w:hAnsi="Arial" w:cs="Arial"/>
          <w:sz w:val="22"/>
          <w:szCs w:val="22"/>
          <w:lang w:val="es-PE"/>
        </w:rPr>
        <w:t xml:space="preserve">. D. </w:t>
      </w:r>
      <w:r w:rsidR="00B241E9" w:rsidRPr="00C55E72">
        <w:rPr>
          <w:rFonts w:ascii="Arial" w:hAnsi="Arial" w:cs="Arial"/>
          <w:sz w:val="22"/>
          <w:szCs w:val="22"/>
          <w:lang w:val="es-PE"/>
        </w:rPr>
        <w:t>(2011)</w:t>
      </w:r>
      <w:r w:rsidR="008A1486" w:rsidRPr="00C55E72">
        <w:rPr>
          <w:rFonts w:ascii="Arial" w:hAnsi="Arial" w:cs="Arial"/>
          <w:sz w:val="22"/>
          <w:szCs w:val="22"/>
          <w:lang w:val="es-PE"/>
        </w:rPr>
        <w:t>.</w:t>
      </w:r>
      <w:r w:rsidR="00B241E9" w:rsidRPr="00C55E72">
        <w:rPr>
          <w:rFonts w:ascii="Arial" w:hAnsi="Arial" w:cs="Arial"/>
          <w:sz w:val="22"/>
          <w:szCs w:val="22"/>
          <w:lang w:val="es-PE"/>
        </w:rPr>
        <w:t xml:space="preserve"> A</w:t>
      </w:r>
      <w:r w:rsidR="00B241E9" w:rsidRPr="00C1770B">
        <w:rPr>
          <w:rFonts w:ascii="Arial" w:hAnsi="Arial" w:cs="Arial"/>
          <w:i/>
          <w:iCs/>
          <w:sz w:val="22"/>
          <w:szCs w:val="22"/>
          <w:lang w:val="es-PE"/>
        </w:rPr>
        <w:t>nálisis de Decisiones Estratégicas en entornos inciertos, cambiantes y complejos</w:t>
      </w:r>
      <w:r w:rsidR="00B241E9" w:rsidRPr="00C55E72">
        <w:rPr>
          <w:rFonts w:ascii="Arial" w:hAnsi="Arial" w:cs="Arial"/>
          <w:sz w:val="22"/>
          <w:szCs w:val="22"/>
          <w:lang w:val="es-PE"/>
        </w:rPr>
        <w:t>.</w:t>
      </w:r>
    </w:p>
    <w:p w14:paraId="599BDA30" w14:textId="77777777" w:rsidR="00C1770B" w:rsidRPr="00C55E72" w:rsidRDefault="00C1770B" w:rsidP="00C1770B">
      <w:pPr>
        <w:pStyle w:val="Referencias"/>
        <w:rPr>
          <w:rFonts w:ascii="Arial" w:hAnsi="Arial" w:cs="Arial"/>
          <w:sz w:val="22"/>
          <w:szCs w:val="22"/>
          <w:lang w:val="es-PE"/>
        </w:rPr>
      </w:pPr>
      <w:r w:rsidRPr="00C55E72">
        <w:rPr>
          <w:rFonts w:ascii="Arial" w:hAnsi="Arial" w:cs="Arial"/>
          <w:sz w:val="22"/>
          <w:szCs w:val="22"/>
        </w:rPr>
        <w:t xml:space="preserve">John B. Heywood (1988), Internal </w:t>
      </w:r>
      <w:r w:rsidRPr="00C1770B">
        <w:rPr>
          <w:rFonts w:ascii="Arial" w:hAnsi="Arial" w:cs="Arial"/>
          <w:i/>
          <w:iCs/>
          <w:sz w:val="22"/>
          <w:szCs w:val="22"/>
        </w:rPr>
        <w:t>Combustion Engine Fundamentals, Massachusetts Institute of Technology</w:t>
      </w:r>
      <w:r w:rsidRPr="00C55E72">
        <w:rPr>
          <w:rFonts w:ascii="Arial" w:hAnsi="Arial" w:cs="Arial"/>
          <w:sz w:val="22"/>
          <w:szCs w:val="22"/>
        </w:rPr>
        <w:t xml:space="preserve">, McGraw-Hill. </w:t>
      </w:r>
      <w:proofErr w:type="spellStart"/>
      <w:r w:rsidRPr="00C55E72">
        <w:rPr>
          <w:rFonts w:ascii="Arial" w:hAnsi="Arial" w:cs="Arial"/>
          <w:sz w:val="22"/>
          <w:szCs w:val="22"/>
          <w:lang w:val="es-PE"/>
        </w:rPr>
        <w:t>Pag.</w:t>
      </w:r>
      <w:proofErr w:type="spellEnd"/>
      <w:r w:rsidRPr="00C55E72">
        <w:rPr>
          <w:rFonts w:ascii="Arial" w:hAnsi="Arial" w:cs="Arial"/>
          <w:sz w:val="22"/>
          <w:szCs w:val="22"/>
          <w:lang w:val="es-PE"/>
        </w:rPr>
        <w:t xml:space="preserve"> 51-53.</w:t>
      </w:r>
    </w:p>
    <w:p w14:paraId="7C519E76" w14:textId="77777777" w:rsidR="00C1770B" w:rsidRDefault="00C1770B" w:rsidP="00C1770B">
      <w:pPr>
        <w:pStyle w:val="Referencias"/>
        <w:rPr>
          <w:rFonts w:ascii="Arial" w:hAnsi="Arial" w:cs="Arial"/>
          <w:sz w:val="22"/>
          <w:szCs w:val="22"/>
          <w:lang w:val="es-PE"/>
        </w:rPr>
      </w:pPr>
      <w:r w:rsidRPr="00C55E72">
        <w:rPr>
          <w:rFonts w:ascii="Arial" w:hAnsi="Arial" w:cs="Arial"/>
          <w:sz w:val="22"/>
          <w:szCs w:val="22"/>
          <w:lang w:val="es-PE"/>
        </w:rPr>
        <w:t xml:space="preserve">J.P. </w:t>
      </w:r>
      <w:proofErr w:type="spellStart"/>
      <w:r w:rsidRPr="00C55E72">
        <w:rPr>
          <w:rFonts w:ascii="Arial" w:hAnsi="Arial" w:cs="Arial"/>
          <w:sz w:val="22"/>
          <w:szCs w:val="22"/>
          <w:lang w:val="es-PE"/>
        </w:rPr>
        <w:t>Wauquier</w:t>
      </w:r>
      <w:proofErr w:type="spellEnd"/>
      <w:r w:rsidRPr="00C55E72">
        <w:rPr>
          <w:rFonts w:ascii="Arial" w:hAnsi="Arial" w:cs="Arial"/>
          <w:sz w:val="22"/>
          <w:szCs w:val="22"/>
          <w:lang w:val="es-PE"/>
        </w:rPr>
        <w:t xml:space="preserve"> (2004), </w:t>
      </w:r>
      <w:r w:rsidRPr="00C1770B">
        <w:rPr>
          <w:rFonts w:ascii="Arial" w:hAnsi="Arial" w:cs="Arial"/>
          <w:i/>
          <w:iCs/>
          <w:sz w:val="22"/>
          <w:szCs w:val="22"/>
          <w:lang w:val="es-PE"/>
        </w:rPr>
        <w:t xml:space="preserve">El refino del Petróleo, Petróleo Crudo, Productos Petrolíferos, Esquemas de Fabricación, </w:t>
      </w:r>
      <w:r w:rsidRPr="00C55E72">
        <w:rPr>
          <w:rFonts w:ascii="Arial" w:hAnsi="Arial" w:cs="Arial"/>
          <w:sz w:val="22"/>
          <w:szCs w:val="22"/>
          <w:lang w:val="es-PE"/>
        </w:rPr>
        <w:t xml:space="preserve">Ediciones Díaz de Santos. </w:t>
      </w:r>
      <w:proofErr w:type="spellStart"/>
      <w:r w:rsidRPr="00C1770B">
        <w:rPr>
          <w:rFonts w:ascii="Arial" w:hAnsi="Arial" w:cs="Arial"/>
          <w:sz w:val="22"/>
          <w:szCs w:val="22"/>
          <w:lang w:val="es-PE"/>
        </w:rPr>
        <w:t>Pag.</w:t>
      </w:r>
      <w:proofErr w:type="spellEnd"/>
      <w:r w:rsidRPr="00C1770B">
        <w:rPr>
          <w:rFonts w:ascii="Arial" w:hAnsi="Arial" w:cs="Arial"/>
          <w:sz w:val="22"/>
          <w:szCs w:val="22"/>
          <w:lang w:val="es-PE"/>
        </w:rPr>
        <w:t xml:space="preserve"> 341-350</w:t>
      </w:r>
    </w:p>
    <w:p w14:paraId="29D90872" w14:textId="77777777" w:rsidR="00C1770B" w:rsidRPr="00C55E72" w:rsidRDefault="00C1770B" w:rsidP="00C1770B">
      <w:pPr>
        <w:pStyle w:val="Referencias"/>
        <w:rPr>
          <w:rFonts w:ascii="Arial" w:hAnsi="Arial" w:cs="Arial"/>
          <w:sz w:val="22"/>
          <w:szCs w:val="22"/>
          <w:lang w:val="es-PE"/>
        </w:rPr>
      </w:pPr>
      <w:r w:rsidRPr="00C55E72">
        <w:rPr>
          <w:rFonts w:ascii="Arial" w:hAnsi="Arial" w:cs="Arial"/>
          <w:sz w:val="22"/>
          <w:szCs w:val="22"/>
          <w:lang w:val="es-PE"/>
        </w:rPr>
        <w:t xml:space="preserve">Kaoru Ishikawa (1989, </w:t>
      </w:r>
      <w:proofErr w:type="spellStart"/>
      <w:r w:rsidRPr="00C55E72">
        <w:rPr>
          <w:rFonts w:ascii="Arial" w:hAnsi="Arial" w:cs="Arial"/>
          <w:sz w:val="22"/>
          <w:szCs w:val="22"/>
          <w:lang w:val="es-PE"/>
        </w:rPr>
        <w:t>pág</w:t>
      </w:r>
      <w:proofErr w:type="spellEnd"/>
      <w:r w:rsidRPr="00C55E72">
        <w:rPr>
          <w:rFonts w:ascii="Arial" w:hAnsi="Arial" w:cs="Arial"/>
          <w:sz w:val="22"/>
          <w:szCs w:val="22"/>
          <w:lang w:val="es-PE"/>
        </w:rPr>
        <w:t xml:space="preserve"> 252 -255) </w:t>
      </w:r>
      <w:r w:rsidRPr="00C1770B">
        <w:rPr>
          <w:rFonts w:ascii="Arial" w:hAnsi="Arial" w:cs="Arial"/>
          <w:i/>
          <w:iCs/>
          <w:sz w:val="22"/>
          <w:szCs w:val="22"/>
          <w:lang w:val="es-PE"/>
        </w:rPr>
        <w:t>Introducción al control de calidad, Editorial Diaz de Santos S.A</w:t>
      </w:r>
      <w:r w:rsidRPr="00C55E72">
        <w:rPr>
          <w:rFonts w:ascii="Arial" w:hAnsi="Arial" w:cs="Arial"/>
          <w:sz w:val="22"/>
          <w:szCs w:val="22"/>
          <w:lang w:val="es-PE"/>
        </w:rPr>
        <w:t>.</w:t>
      </w:r>
    </w:p>
    <w:p w14:paraId="728F2380" w14:textId="77777777" w:rsidR="00C1770B" w:rsidRPr="00C55E72" w:rsidRDefault="00C1770B" w:rsidP="00C1770B">
      <w:pPr>
        <w:pStyle w:val="Referencias"/>
        <w:rPr>
          <w:rFonts w:ascii="Arial" w:hAnsi="Arial" w:cs="Arial"/>
          <w:sz w:val="22"/>
          <w:szCs w:val="22"/>
          <w:lang w:val="es-PE"/>
        </w:rPr>
      </w:pPr>
      <w:r w:rsidRPr="00C55E72">
        <w:rPr>
          <w:rFonts w:ascii="Arial" w:hAnsi="Arial" w:cs="Arial"/>
          <w:sz w:val="22"/>
          <w:szCs w:val="22"/>
          <w:lang w:val="es-PE"/>
        </w:rPr>
        <w:t xml:space="preserve">NTP – ISO/IEC 17067:2015 </w:t>
      </w:r>
      <w:r w:rsidRPr="00C1770B">
        <w:rPr>
          <w:rFonts w:ascii="Arial" w:hAnsi="Arial" w:cs="Arial"/>
          <w:i/>
          <w:iCs/>
          <w:sz w:val="22"/>
          <w:szCs w:val="22"/>
          <w:lang w:val="es-PE"/>
        </w:rPr>
        <w:t>Evaluación de la conformidad. Fundamentos de la certificación de producto y directrices para los esquemas de certificación de producto</w:t>
      </w:r>
      <w:r w:rsidRPr="00C55E72">
        <w:rPr>
          <w:rFonts w:ascii="Arial" w:hAnsi="Arial" w:cs="Arial"/>
          <w:sz w:val="22"/>
          <w:szCs w:val="22"/>
          <w:lang w:val="es-PE"/>
        </w:rPr>
        <w:t>.</w:t>
      </w:r>
    </w:p>
    <w:p w14:paraId="7887207A" w14:textId="77777777" w:rsidR="00C1770B" w:rsidRPr="00C55E72" w:rsidRDefault="00C1770B" w:rsidP="00C1770B">
      <w:pPr>
        <w:pStyle w:val="Referencias"/>
        <w:rPr>
          <w:rFonts w:ascii="Arial" w:hAnsi="Arial" w:cs="Arial"/>
          <w:sz w:val="22"/>
          <w:szCs w:val="22"/>
          <w:lang w:val="es-PE"/>
        </w:rPr>
      </w:pPr>
      <w:r w:rsidRPr="00C55E72">
        <w:rPr>
          <w:rFonts w:ascii="Arial" w:hAnsi="Arial" w:cs="Arial"/>
          <w:sz w:val="22"/>
          <w:szCs w:val="22"/>
          <w:lang w:val="es-PE"/>
        </w:rPr>
        <w:t xml:space="preserve">Porfirio </w:t>
      </w:r>
      <w:proofErr w:type="spellStart"/>
      <w:r w:rsidRPr="00C55E72">
        <w:rPr>
          <w:rFonts w:ascii="Arial" w:hAnsi="Arial" w:cs="Arial"/>
          <w:sz w:val="22"/>
          <w:szCs w:val="22"/>
          <w:lang w:val="es-PE"/>
        </w:rPr>
        <w:t>Gutierrez</w:t>
      </w:r>
      <w:proofErr w:type="spellEnd"/>
      <w:r w:rsidRPr="00C55E72">
        <w:rPr>
          <w:rFonts w:ascii="Arial" w:hAnsi="Arial" w:cs="Arial"/>
          <w:sz w:val="22"/>
          <w:szCs w:val="22"/>
          <w:lang w:val="es-PE"/>
        </w:rPr>
        <w:t xml:space="preserve">, Lizbeth Díaz y </w:t>
      </w:r>
      <w:proofErr w:type="spellStart"/>
      <w:r w:rsidRPr="00C55E72">
        <w:rPr>
          <w:rFonts w:ascii="Arial" w:hAnsi="Arial" w:cs="Arial"/>
          <w:sz w:val="22"/>
          <w:szCs w:val="22"/>
          <w:lang w:val="es-PE"/>
        </w:rPr>
        <w:t>Maria</w:t>
      </w:r>
      <w:proofErr w:type="spellEnd"/>
      <w:r w:rsidRPr="00C55E72">
        <w:rPr>
          <w:rFonts w:ascii="Arial" w:hAnsi="Arial" w:cs="Arial"/>
          <w:sz w:val="22"/>
          <w:szCs w:val="22"/>
          <w:lang w:val="es-PE"/>
        </w:rPr>
        <w:t xml:space="preserve"> </w:t>
      </w:r>
      <w:proofErr w:type="spellStart"/>
      <w:r w:rsidRPr="00C55E72">
        <w:rPr>
          <w:rFonts w:ascii="Arial" w:hAnsi="Arial" w:cs="Arial"/>
          <w:sz w:val="22"/>
          <w:szCs w:val="22"/>
          <w:lang w:val="es-PE"/>
        </w:rPr>
        <w:t>Jesus</w:t>
      </w:r>
      <w:proofErr w:type="spellEnd"/>
      <w:r w:rsidRPr="00C55E72">
        <w:rPr>
          <w:rFonts w:ascii="Arial" w:hAnsi="Arial" w:cs="Arial"/>
          <w:sz w:val="22"/>
          <w:szCs w:val="22"/>
          <w:lang w:val="es-PE"/>
        </w:rPr>
        <w:t xml:space="preserve"> Guzmán (2009), </w:t>
      </w:r>
      <w:r w:rsidRPr="00C1770B">
        <w:rPr>
          <w:rFonts w:ascii="Arial" w:hAnsi="Arial" w:cs="Arial"/>
          <w:i/>
          <w:iCs/>
          <w:sz w:val="22"/>
          <w:szCs w:val="22"/>
          <w:lang w:val="es-PE"/>
        </w:rPr>
        <w:t>Elementos de Diseño de Experimentos, Astra Ediciones</w:t>
      </w:r>
      <w:r w:rsidRPr="00C55E72">
        <w:rPr>
          <w:rFonts w:ascii="Arial" w:hAnsi="Arial" w:cs="Arial"/>
          <w:sz w:val="22"/>
          <w:szCs w:val="22"/>
          <w:lang w:val="es-PE"/>
        </w:rPr>
        <w:t>.</w:t>
      </w:r>
    </w:p>
    <w:p w14:paraId="5E50B526" w14:textId="77777777" w:rsidR="00C1770B" w:rsidRPr="00C1770B" w:rsidRDefault="00C1770B" w:rsidP="00C1770B">
      <w:pPr>
        <w:pStyle w:val="Referencias"/>
        <w:rPr>
          <w:rFonts w:ascii="Arial" w:hAnsi="Arial" w:cs="Arial"/>
          <w:i/>
          <w:iCs/>
          <w:sz w:val="22"/>
          <w:szCs w:val="22"/>
          <w:lang w:val="es-PE"/>
        </w:rPr>
      </w:pPr>
      <w:r w:rsidRPr="00C55E72">
        <w:rPr>
          <w:rFonts w:ascii="Arial" w:hAnsi="Arial" w:cs="Arial"/>
          <w:sz w:val="22"/>
          <w:szCs w:val="22"/>
          <w:lang w:val="es-PE"/>
        </w:rPr>
        <w:t xml:space="preserve">Robert O. </w:t>
      </w:r>
      <w:proofErr w:type="spellStart"/>
      <w:r w:rsidRPr="00C55E72">
        <w:rPr>
          <w:rFonts w:ascii="Arial" w:hAnsi="Arial" w:cs="Arial"/>
          <w:sz w:val="22"/>
          <w:szCs w:val="22"/>
          <w:lang w:val="es-PE"/>
        </w:rPr>
        <w:t>Kuehl</w:t>
      </w:r>
      <w:proofErr w:type="spellEnd"/>
      <w:r w:rsidRPr="00C55E72">
        <w:rPr>
          <w:rFonts w:ascii="Arial" w:hAnsi="Arial" w:cs="Arial"/>
          <w:sz w:val="22"/>
          <w:szCs w:val="22"/>
          <w:lang w:val="es-PE"/>
        </w:rPr>
        <w:t xml:space="preserve"> (2001) </w:t>
      </w:r>
      <w:r w:rsidRPr="00C1770B">
        <w:rPr>
          <w:rFonts w:ascii="Arial" w:hAnsi="Arial" w:cs="Arial"/>
          <w:i/>
          <w:iCs/>
          <w:sz w:val="22"/>
          <w:szCs w:val="22"/>
          <w:lang w:val="es-PE"/>
        </w:rPr>
        <w:t xml:space="preserve">Diseño de Experimentos, Principios estadísticos para el diseño y análisis de investigación. </w:t>
      </w:r>
      <w:proofErr w:type="spellStart"/>
      <w:r w:rsidRPr="00C1770B">
        <w:rPr>
          <w:rFonts w:ascii="Arial" w:hAnsi="Arial" w:cs="Arial"/>
          <w:i/>
          <w:iCs/>
          <w:sz w:val="22"/>
          <w:szCs w:val="22"/>
          <w:lang w:val="es-PE"/>
        </w:rPr>
        <w:t>Pag.</w:t>
      </w:r>
      <w:proofErr w:type="spellEnd"/>
      <w:r w:rsidRPr="00C1770B">
        <w:rPr>
          <w:rFonts w:ascii="Arial" w:hAnsi="Arial" w:cs="Arial"/>
          <w:i/>
          <w:iCs/>
          <w:sz w:val="22"/>
          <w:szCs w:val="22"/>
          <w:lang w:val="es-PE"/>
        </w:rPr>
        <w:t xml:space="preserve"> 263-275</w:t>
      </w:r>
    </w:p>
    <w:p w14:paraId="6FFAA8F8" w14:textId="3D0F5185" w:rsidR="0063302C" w:rsidRPr="00C55E72" w:rsidRDefault="0063302C" w:rsidP="008A1486">
      <w:pPr>
        <w:pStyle w:val="Referencias"/>
        <w:jc w:val="left"/>
        <w:rPr>
          <w:rFonts w:ascii="Arial" w:hAnsi="Arial" w:cs="Arial"/>
          <w:sz w:val="22"/>
          <w:szCs w:val="22"/>
          <w:lang w:val="es-PE"/>
        </w:rPr>
      </w:pPr>
      <w:proofErr w:type="spellStart"/>
      <w:r w:rsidRPr="00C55E72">
        <w:rPr>
          <w:rFonts w:ascii="Arial" w:hAnsi="Arial" w:cs="Arial"/>
          <w:sz w:val="22"/>
          <w:szCs w:val="22"/>
          <w:lang w:val="es-PE"/>
        </w:rPr>
        <w:t>TPx</w:t>
      </w:r>
      <w:proofErr w:type="spellEnd"/>
      <w:r w:rsidRPr="00C55E72">
        <w:rPr>
          <w:rFonts w:ascii="Arial" w:hAnsi="Arial" w:cs="Arial"/>
          <w:sz w:val="22"/>
          <w:szCs w:val="22"/>
          <w:lang w:val="es-PE"/>
        </w:rPr>
        <w:t xml:space="preserve"> (2018) </w:t>
      </w:r>
      <w:r w:rsidRPr="00C1770B">
        <w:rPr>
          <w:rFonts w:ascii="Arial" w:hAnsi="Arial" w:cs="Arial"/>
          <w:i/>
          <w:iCs/>
          <w:sz w:val="22"/>
          <w:szCs w:val="22"/>
          <w:lang w:val="es-PE"/>
        </w:rPr>
        <w:t>Lideres Mundiales en Aditivos para combustible Sintético, Nuestros productos, Aditivos Sintéticos para Combustible</w:t>
      </w:r>
      <w:r w:rsidRPr="00C55E72">
        <w:rPr>
          <w:rFonts w:ascii="Arial" w:hAnsi="Arial" w:cs="Arial"/>
          <w:sz w:val="22"/>
          <w:szCs w:val="22"/>
          <w:lang w:val="es-PE"/>
        </w:rPr>
        <w:t>.</w:t>
      </w:r>
      <w:r w:rsidR="008A1486" w:rsidRPr="00C55E72">
        <w:rPr>
          <w:rFonts w:ascii="Arial" w:hAnsi="Arial" w:cs="Arial"/>
          <w:sz w:val="22"/>
          <w:szCs w:val="22"/>
          <w:lang w:val="es-PE"/>
        </w:rPr>
        <w:t xml:space="preserve"> </w:t>
      </w:r>
      <w:r w:rsidRPr="00C55E72">
        <w:rPr>
          <w:rFonts w:ascii="Arial" w:hAnsi="Arial" w:cs="Arial"/>
          <w:sz w:val="22"/>
          <w:szCs w:val="22"/>
          <w:lang w:val="es-PE"/>
        </w:rPr>
        <w:t xml:space="preserve">https://www.tpxtech.com/spanish/productos.html. </w:t>
      </w:r>
    </w:p>
    <w:p w14:paraId="418FFCDA" w14:textId="5F3AE300" w:rsidR="00062FD2" w:rsidRPr="00C55E72" w:rsidRDefault="00062FD2" w:rsidP="008A1486">
      <w:pPr>
        <w:pStyle w:val="Referencias"/>
        <w:rPr>
          <w:rFonts w:ascii="Arial" w:hAnsi="Arial" w:cs="Arial"/>
          <w:sz w:val="22"/>
          <w:szCs w:val="22"/>
          <w:lang w:val="es-PE"/>
        </w:rPr>
      </w:pPr>
      <w:r w:rsidRPr="00C55E72">
        <w:rPr>
          <w:rFonts w:ascii="Arial" w:hAnsi="Arial" w:cs="Arial"/>
          <w:sz w:val="22"/>
          <w:szCs w:val="22"/>
          <w:lang w:val="es-PE"/>
        </w:rPr>
        <w:t>UNE -EN ISO/IEC 17025</w:t>
      </w:r>
      <w:r w:rsidR="009712DC" w:rsidRPr="00C55E72">
        <w:rPr>
          <w:rFonts w:ascii="Arial" w:hAnsi="Arial" w:cs="Arial"/>
          <w:sz w:val="22"/>
          <w:szCs w:val="22"/>
          <w:lang w:val="es-PE"/>
        </w:rPr>
        <w:t>:2005</w:t>
      </w:r>
      <w:r w:rsidRPr="00C55E72">
        <w:rPr>
          <w:rFonts w:ascii="Arial" w:hAnsi="Arial" w:cs="Arial"/>
          <w:sz w:val="22"/>
          <w:szCs w:val="22"/>
          <w:lang w:val="es-PE"/>
        </w:rPr>
        <w:t xml:space="preserve"> </w:t>
      </w:r>
      <w:r w:rsidRPr="00C1770B">
        <w:rPr>
          <w:rFonts w:ascii="Arial" w:hAnsi="Arial" w:cs="Arial"/>
          <w:i/>
          <w:iCs/>
          <w:sz w:val="22"/>
          <w:szCs w:val="22"/>
          <w:lang w:val="es-PE"/>
        </w:rPr>
        <w:t>Requisitos Generales para la competencia de los laboratorios de ensayo y calibración,</w:t>
      </w:r>
      <w:r w:rsidRPr="00C55E72">
        <w:rPr>
          <w:rFonts w:ascii="Arial" w:hAnsi="Arial" w:cs="Arial"/>
          <w:sz w:val="22"/>
          <w:szCs w:val="22"/>
          <w:lang w:val="es-PE"/>
        </w:rPr>
        <w:t xml:space="preserve"> AENOR Asociación Española de Normalización y </w:t>
      </w:r>
      <w:r w:rsidR="00687758" w:rsidRPr="00C55E72">
        <w:rPr>
          <w:rFonts w:ascii="Arial" w:hAnsi="Arial" w:cs="Arial"/>
          <w:sz w:val="22"/>
          <w:szCs w:val="22"/>
          <w:lang w:val="es-PE"/>
        </w:rPr>
        <w:t>Certificación</w:t>
      </w:r>
      <w:r w:rsidRPr="00C55E72">
        <w:rPr>
          <w:rFonts w:ascii="Arial" w:hAnsi="Arial" w:cs="Arial"/>
          <w:sz w:val="22"/>
          <w:szCs w:val="22"/>
          <w:lang w:val="es-PE"/>
        </w:rPr>
        <w:t>.</w:t>
      </w:r>
    </w:p>
    <w:p w14:paraId="63DE756F" w14:textId="77777777" w:rsidR="00C1770B" w:rsidRPr="00C55E72" w:rsidRDefault="00C1770B" w:rsidP="00C1770B">
      <w:pPr>
        <w:pStyle w:val="Referencias"/>
        <w:rPr>
          <w:rFonts w:ascii="Arial" w:hAnsi="Arial" w:cs="Arial"/>
          <w:sz w:val="22"/>
          <w:szCs w:val="22"/>
          <w:lang w:val="es-PE"/>
        </w:rPr>
      </w:pPr>
      <w:proofErr w:type="spellStart"/>
      <w:r w:rsidRPr="00C55E72">
        <w:rPr>
          <w:rFonts w:ascii="Arial" w:hAnsi="Arial" w:cs="Arial"/>
          <w:sz w:val="22"/>
          <w:szCs w:val="22"/>
          <w:lang w:val="es-PE"/>
        </w:rPr>
        <w:t>Vistony</w:t>
      </w:r>
      <w:proofErr w:type="spellEnd"/>
      <w:r w:rsidRPr="00C55E72">
        <w:rPr>
          <w:rFonts w:ascii="Arial" w:hAnsi="Arial" w:cs="Arial"/>
          <w:sz w:val="22"/>
          <w:szCs w:val="22"/>
          <w:lang w:val="es-PE"/>
        </w:rPr>
        <w:t xml:space="preserve"> (2021) </w:t>
      </w:r>
      <w:r w:rsidRPr="00C1770B">
        <w:rPr>
          <w:rFonts w:ascii="Arial" w:hAnsi="Arial" w:cs="Arial"/>
          <w:i/>
          <w:iCs/>
          <w:sz w:val="22"/>
          <w:szCs w:val="22"/>
          <w:lang w:val="es-PE"/>
        </w:rPr>
        <w:t>Tecnología en Lubricación, Aditivos para Combustible, Aditivo Diesel</w:t>
      </w:r>
      <w:r w:rsidRPr="00C55E72">
        <w:rPr>
          <w:rFonts w:ascii="Arial" w:hAnsi="Arial" w:cs="Arial"/>
          <w:sz w:val="22"/>
          <w:szCs w:val="22"/>
          <w:lang w:val="es-PE"/>
        </w:rPr>
        <w:t>. https://vistony.pe/aditivos/aditivos-para-combustible/.</w:t>
      </w:r>
    </w:p>
    <w:p w14:paraId="2BF0A3EE" w14:textId="77777777" w:rsidR="008A1486" w:rsidRPr="00C55E72" w:rsidRDefault="008A1486" w:rsidP="008A1486">
      <w:pPr>
        <w:pStyle w:val="Referencias"/>
        <w:rPr>
          <w:rFonts w:ascii="Arial" w:hAnsi="Arial" w:cs="Arial"/>
          <w:sz w:val="22"/>
          <w:szCs w:val="22"/>
          <w:lang w:val="es-PE"/>
        </w:rPr>
      </w:pPr>
    </w:p>
    <w:p w14:paraId="71F0E92A" w14:textId="77777777" w:rsidR="008A1486" w:rsidRPr="00C55E72" w:rsidRDefault="008A1486" w:rsidP="008A1486">
      <w:pPr>
        <w:pStyle w:val="Referencias"/>
        <w:rPr>
          <w:rFonts w:ascii="Arial" w:hAnsi="Arial" w:cs="Arial"/>
          <w:sz w:val="22"/>
          <w:szCs w:val="22"/>
          <w:lang w:val="es-PE"/>
        </w:rPr>
      </w:pPr>
    </w:p>
    <w:p w14:paraId="73A31C53" w14:textId="77777777" w:rsidR="008A1486" w:rsidRPr="00C55E72" w:rsidRDefault="008A1486" w:rsidP="008A1486">
      <w:pPr>
        <w:pStyle w:val="Referencias"/>
        <w:rPr>
          <w:rFonts w:ascii="Arial" w:hAnsi="Arial" w:cs="Arial"/>
          <w:sz w:val="22"/>
          <w:szCs w:val="22"/>
          <w:lang w:val="es-PE"/>
        </w:rPr>
      </w:pPr>
    </w:p>
    <w:p w14:paraId="51B5A342" w14:textId="77777777" w:rsidR="008A1486" w:rsidRPr="00C1770B" w:rsidRDefault="008A1486" w:rsidP="008A1486">
      <w:pPr>
        <w:pStyle w:val="Referencias"/>
        <w:rPr>
          <w:rFonts w:ascii="Arial" w:hAnsi="Arial" w:cs="Arial"/>
          <w:sz w:val="22"/>
          <w:szCs w:val="22"/>
          <w:lang w:val="es-PE"/>
        </w:rPr>
      </w:pPr>
    </w:p>
    <w:p w14:paraId="764BC13A" w14:textId="77777777" w:rsidR="008A1486" w:rsidRPr="00C1770B" w:rsidRDefault="008A1486" w:rsidP="008A1486">
      <w:pPr>
        <w:pStyle w:val="Referencias"/>
        <w:rPr>
          <w:rFonts w:ascii="Arial" w:hAnsi="Arial" w:cs="Arial"/>
          <w:sz w:val="22"/>
          <w:szCs w:val="22"/>
          <w:lang w:val="es-PE"/>
        </w:rPr>
      </w:pPr>
    </w:p>
    <w:p w14:paraId="67CA4302" w14:textId="77777777" w:rsidR="002B59C3" w:rsidRPr="00C55E72" w:rsidRDefault="002B59C3" w:rsidP="00D344AC">
      <w:pPr>
        <w:pStyle w:val="Referencias"/>
        <w:rPr>
          <w:rFonts w:ascii="Arial" w:hAnsi="Arial" w:cs="Arial"/>
          <w:sz w:val="22"/>
          <w:szCs w:val="22"/>
          <w:lang w:val="es-PE"/>
        </w:rPr>
      </w:pPr>
    </w:p>
    <w:p w14:paraId="4AC68C24" w14:textId="77777777" w:rsidR="00EF3201" w:rsidRDefault="00066C09" w:rsidP="00D344AC">
      <w:pPr>
        <w:pStyle w:val="Referencias"/>
        <w:rPr>
          <w:rFonts w:ascii="Arial" w:hAnsi="Arial" w:cs="Arial"/>
          <w:sz w:val="22"/>
          <w:szCs w:val="22"/>
          <w:lang w:val="es-PE"/>
        </w:rPr>
        <w:sectPr w:rsidR="00EF3201" w:rsidSect="00D27FF6">
          <w:footerReference w:type="default" r:id="rId66"/>
          <w:type w:val="continuous"/>
          <w:pgSz w:w="12240" w:h="15840" w:code="1"/>
          <w:pgMar w:top="1418" w:right="1418" w:bottom="1418" w:left="1701" w:header="709" w:footer="709" w:gutter="0"/>
          <w:cols w:space="708"/>
          <w:docGrid w:linePitch="360"/>
        </w:sectPr>
      </w:pPr>
      <w:r w:rsidRPr="00C55E72">
        <w:rPr>
          <w:rFonts w:ascii="Arial" w:hAnsi="Arial" w:cs="Arial"/>
          <w:sz w:val="22"/>
          <w:szCs w:val="22"/>
          <w:lang w:val="es-PE"/>
        </w:rPr>
        <w:br w:type="page"/>
      </w:r>
    </w:p>
    <w:p w14:paraId="3FD85410" w14:textId="0B7371FD" w:rsidR="00E238C0" w:rsidRDefault="00C5325B" w:rsidP="00EF3201">
      <w:pPr>
        <w:pStyle w:val="Ttulo1"/>
        <w:spacing w:before="0"/>
        <w:rPr>
          <w:lang w:val="es-PE"/>
        </w:rPr>
      </w:pPr>
      <w:bookmarkStart w:id="504" w:name="_Toc129543327"/>
      <w:bookmarkStart w:id="505" w:name="_Toc129544010"/>
      <w:bookmarkStart w:id="506" w:name="_Toc129544096"/>
      <w:bookmarkStart w:id="507" w:name="_Toc129544247"/>
      <w:bookmarkStart w:id="508" w:name="_Toc152093544"/>
      <w:r w:rsidRPr="00EF3201">
        <w:rPr>
          <w:lang w:val="es-PE"/>
        </w:rPr>
        <w:t>Anexos</w:t>
      </w:r>
      <w:bookmarkEnd w:id="504"/>
      <w:bookmarkEnd w:id="505"/>
      <w:bookmarkEnd w:id="506"/>
      <w:bookmarkEnd w:id="507"/>
      <w:bookmarkEnd w:id="508"/>
    </w:p>
    <w:p w14:paraId="7617545E" w14:textId="114F3E9E" w:rsidR="00F60F88" w:rsidRDefault="00F60F88" w:rsidP="00FB0FDE">
      <w:pPr>
        <w:pStyle w:val="TDC1"/>
        <w:tabs>
          <w:tab w:val="clear" w:pos="480"/>
        </w:tabs>
        <w:ind w:left="993" w:hanging="993"/>
        <w:rPr>
          <w:rFonts w:asciiTheme="minorHAnsi" w:eastAsiaTheme="minorEastAsia" w:hAnsiTheme="minorHAnsi"/>
          <w:noProof/>
          <w:kern w:val="2"/>
          <w:sz w:val="22"/>
          <w:lang w:val="es-ES" w:eastAsia="es-ES"/>
          <w14:ligatures w14:val="standardContextual"/>
        </w:rPr>
      </w:pPr>
      <w:r>
        <w:fldChar w:fldCharType="begin"/>
      </w:r>
      <w:r>
        <w:instrText xml:space="preserve"> TOC \h \z \t "anexos 22-11-2023;1" </w:instrText>
      </w:r>
      <w:r>
        <w:fldChar w:fldCharType="separate"/>
      </w:r>
      <w:hyperlink w:anchor="_Toc151539833" w:history="1">
        <w:r w:rsidRPr="0030478B">
          <w:rPr>
            <w:rStyle w:val="Hipervnculo"/>
            <w:noProof/>
          </w:rPr>
          <w:t>Anexo 1</w:t>
        </w:r>
        <w:r>
          <w:rPr>
            <w:rStyle w:val="Hipervnculo"/>
            <w:noProof/>
          </w:rPr>
          <w:t xml:space="preserve"> </w:t>
        </w:r>
      </w:hyperlink>
      <w:r w:rsidR="00FB0FDE" w:rsidRPr="00FB0FDE">
        <w:rPr>
          <w:rStyle w:val="Hipervnculo"/>
          <w:noProof/>
          <w:u w:val="none"/>
        </w:rPr>
        <w:tab/>
      </w:r>
      <w:hyperlink w:anchor="_Toc151539834" w:history="1">
        <w:r w:rsidRPr="0030478B">
          <w:rPr>
            <w:rStyle w:val="Hipervnculo"/>
            <w:noProof/>
          </w:rPr>
          <w:t>Base de datos</w:t>
        </w:r>
        <w:r>
          <w:rPr>
            <w:noProof/>
            <w:webHidden/>
          </w:rPr>
          <w:tab/>
        </w:r>
        <w:r>
          <w:rPr>
            <w:noProof/>
            <w:webHidden/>
          </w:rPr>
          <w:fldChar w:fldCharType="begin"/>
        </w:r>
        <w:r>
          <w:rPr>
            <w:noProof/>
            <w:webHidden/>
          </w:rPr>
          <w:instrText xml:space="preserve"> PAGEREF _Toc151539834 \h </w:instrText>
        </w:r>
        <w:r>
          <w:rPr>
            <w:noProof/>
            <w:webHidden/>
          </w:rPr>
        </w:r>
        <w:r>
          <w:rPr>
            <w:noProof/>
            <w:webHidden/>
          </w:rPr>
          <w:fldChar w:fldCharType="separate"/>
        </w:r>
        <w:r w:rsidR="009C1DB2">
          <w:rPr>
            <w:noProof/>
            <w:webHidden/>
          </w:rPr>
          <w:t>1</w:t>
        </w:r>
        <w:r>
          <w:rPr>
            <w:noProof/>
            <w:webHidden/>
          </w:rPr>
          <w:fldChar w:fldCharType="end"/>
        </w:r>
      </w:hyperlink>
    </w:p>
    <w:p w14:paraId="17A6D3B7" w14:textId="3A38134D" w:rsidR="00F60F88" w:rsidRDefault="00000000" w:rsidP="00FB0FDE">
      <w:pPr>
        <w:pStyle w:val="TDC1"/>
        <w:tabs>
          <w:tab w:val="clear" w:pos="480"/>
        </w:tabs>
        <w:ind w:left="993" w:hanging="993"/>
        <w:rPr>
          <w:rFonts w:asciiTheme="minorHAnsi" w:eastAsiaTheme="minorEastAsia" w:hAnsiTheme="minorHAnsi"/>
          <w:noProof/>
          <w:kern w:val="2"/>
          <w:sz w:val="22"/>
          <w:lang w:val="es-ES" w:eastAsia="es-ES"/>
          <w14:ligatures w14:val="standardContextual"/>
        </w:rPr>
      </w:pPr>
      <w:hyperlink w:anchor="_Toc151539835" w:history="1">
        <w:r w:rsidR="00F60F88" w:rsidRPr="0030478B">
          <w:rPr>
            <w:rStyle w:val="Hipervnculo"/>
            <w:noProof/>
          </w:rPr>
          <w:t>Anexo 2</w:t>
        </w:r>
        <w:r w:rsidR="00F60F88">
          <w:rPr>
            <w:rStyle w:val="Hipervnculo"/>
            <w:noProof/>
          </w:rPr>
          <w:t xml:space="preserve"> </w:t>
        </w:r>
      </w:hyperlink>
      <w:r w:rsidR="00FB0FDE" w:rsidRPr="00FB0FDE">
        <w:rPr>
          <w:rStyle w:val="Hipervnculo"/>
          <w:noProof/>
          <w:u w:val="none"/>
        </w:rPr>
        <w:tab/>
      </w:r>
      <w:hyperlink w:anchor="_Toc151539836" w:history="1">
        <w:r w:rsidR="00F60F88" w:rsidRPr="0030478B">
          <w:rPr>
            <w:rStyle w:val="Hipervnculo"/>
            <w:noProof/>
          </w:rPr>
          <w:t>Desarrollo de ANOVA en Excel.</w:t>
        </w:r>
        <w:r w:rsidR="00F60F88">
          <w:rPr>
            <w:noProof/>
            <w:webHidden/>
          </w:rPr>
          <w:tab/>
        </w:r>
        <w:r w:rsidR="00F60F88">
          <w:rPr>
            <w:noProof/>
            <w:webHidden/>
          </w:rPr>
          <w:fldChar w:fldCharType="begin"/>
        </w:r>
        <w:r w:rsidR="00F60F88">
          <w:rPr>
            <w:noProof/>
            <w:webHidden/>
          </w:rPr>
          <w:instrText xml:space="preserve"> PAGEREF _Toc151539836 \h </w:instrText>
        </w:r>
        <w:r w:rsidR="00F60F88">
          <w:rPr>
            <w:noProof/>
            <w:webHidden/>
          </w:rPr>
        </w:r>
        <w:r w:rsidR="00F60F88">
          <w:rPr>
            <w:noProof/>
            <w:webHidden/>
          </w:rPr>
          <w:fldChar w:fldCharType="separate"/>
        </w:r>
        <w:r w:rsidR="009C1DB2">
          <w:rPr>
            <w:noProof/>
            <w:webHidden/>
          </w:rPr>
          <w:t>2</w:t>
        </w:r>
        <w:r w:rsidR="00F60F88">
          <w:rPr>
            <w:noProof/>
            <w:webHidden/>
          </w:rPr>
          <w:fldChar w:fldCharType="end"/>
        </w:r>
      </w:hyperlink>
    </w:p>
    <w:p w14:paraId="1A434716" w14:textId="5C65CC9C" w:rsidR="00F60F88" w:rsidRDefault="00000000" w:rsidP="00FB0FDE">
      <w:pPr>
        <w:pStyle w:val="TDC1"/>
        <w:tabs>
          <w:tab w:val="clear" w:pos="480"/>
        </w:tabs>
        <w:ind w:left="993" w:hanging="993"/>
        <w:rPr>
          <w:rFonts w:asciiTheme="minorHAnsi" w:eastAsiaTheme="minorEastAsia" w:hAnsiTheme="minorHAnsi"/>
          <w:noProof/>
          <w:kern w:val="2"/>
          <w:sz w:val="22"/>
          <w:lang w:val="es-ES" w:eastAsia="es-ES"/>
          <w14:ligatures w14:val="standardContextual"/>
        </w:rPr>
      </w:pPr>
      <w:hyperlink w:anchor="_Toc151539837" w:history="1">
        <w:r w:rsidR="00F60F88" w:rsidRPr="0030478B">
          <w:rPr>
            <w:rStyle w:val="Hipervnculo"/>
            <w:noProof/>
          </w:rPr>
          <w:t>Anexo 3</w:t>
        </w:r>
      </w:hyperlink>
      <w:r w:rsidR="00FB0FDE" w:rsidRPr="00FB0FDE">
        <w:rPr>
          <w:rStyle w:val="Hipervnculo"/>
          <w:noProof/>
          <w:u w:val="none"/>
        </w:rPr>
        <w:tab/>
      </w:r>
      <w:hyperlink w:anchor="_Toc151539838" w:history="1">
        <w:r w:rsidR="00F60F88" w:rsidRPr="0030478B">
          <w:rPr>
            <w:rStyle w:val="Hipervnculo"/>
            <w:noProof/>
          </w:rPr>
          <w:t>Aplicación de Python para los resultados</w:t>
        </w:r>
        <w:r w:rsidR="00F60F88">
          <w:rPr>
            <w:noProof/>
            <w:webHidden/>
          </w:rPr>
          <w:tab/>
        </w:r>
        <w:r w:rsidR="00F60F88">
          <w:rPr>
            <w:noProof/>
            <w:webHidden/>
          </w:rPr>
          <w:fldChar w:fldCharType="begin"/>
        </w:r>
        <w:r w:rsidR="00F60F88">
          <w:rPr>
            <w:noProof/>
            <w:webHidden/>
          </w:rPr>
          <w:instrText xml:space="preserve"> PAGEREF _Toc151539838 \h </w:instrText>
        </w:r>
        <w:r w:rsidR="00F60F88">
          <w:rPr>
            <w:noProof/>
            <w:webHidden/>
          </w:rPr>
        </w:r>
        <w:r w:rsidR="00F60F88">
          <w:rPr>
            <w:noProof/>
            <w:webHidden/>
          </w:rPr>
          <w:fldChar w:fldCharType="separate"/>
        </w:r>
        <w:r w:rsidR="009C1DB2">
          <w:rPr>
            <w:noProof/>
            <w:webHidden/>
          </w:rPr>
          <w:t>3</w:t>
        </w:r>
        <w:r w:rsidR="00F60F88">
          <w:rPr>
            <w:noProof/>
            <w:webHidden/>
          </w:rPr>
          <w:fldChar w:fldCharType="end"/>
        </w:r>
      </w:hyperlink>
    </w:p>
    <w:p w14:paraId="66A3A757" w14:textId="220ADC27" w:rsidR="00C870C8" w:rsidRDefault="00F60F88" w:rsidP="00C870C8">
      <w:pPr>
        <w:rPr>
          <w:lang w:val="es-PE"/>
        </w:rPr>
      </w:pPr>
      <w:r>
        <w:rPr>
          <w:lang w:val="es-PE"/>
        </w:rPr>
        <w:fldChar w:fldCharType="end"/>
      </w:r>
    </w:p>
    <w:p w14:paraId="50CC1160" w14:textId="77777777" w:rsidR="00C870C8" w:rsidRPr="00C870C8" w:rsidRDefault="00C870C8" w:rsidP="00C870C8">
      <w:pPr>
        <w:rPr>
          <w:lang w:val="es-PE"/>
        </w:rPr>
      </w:pPr>
    </w:p>
    <w:p w14:paraId="1AA27E60" w14:textId="77777777" w:rsidR="00E238C0" w:rsidRPr="00E238C0" w:rsidRDefault="00E238C0" w:rsidP="00E238C0">
      <w:pPr>
        <w:rPr>
          <w:lang w:val="es-PE"/>
        </w:rPr>
      </w:pPr>
    </w:p>
    <w:p w14:paraId="172ADF05" w14:textId="77777777" w:rsidR="00C870C8" w:rsidRDefault="00C870C8" w:rsidP="00E238C0">
      <w:pPr>
        <w:rPr>
          <w:lang w:val="es-PE"/>
        </w:rPr>
      </w:pPr>
    </w:p>
    <w:p w14:paraId="2ACB39B5" w14:textId="77777777" w:rsidR="00C870C8" w:rsidRDefault="00C870C8" w:rsidP="00E238C0">
      <w:pPr>
        <w:rPr>
          <w:lang w:val="es-PE"/>
        </w:rPr>
      </w:pPr>
    </w:p>
    <w:p w14:paraId="0E19335D" w14:textId="77777777" w:rsidR="00C870C8" w:rsidRDefault="00C870C8" w:rsidP="00E238C0">
      <w:pPr>
        <w:rPr>
          <w:lang w:val="es-PE"/>
        </w:rPr>
      </w:pPr>
    </w:p>
    <w:p w14:paraId="23040B64" w14:textId="77777777" w:rsidR="00C870C8" w:rsidRDefault="00C870C8" w:rsidP="00E238C0">
      <w:pPr>
        <w:rPr>
          <w:lang w:val="es-PE"/>
        </w:rPr>
      </w:pPr>
    </w:p>
    <w:p w14:paraId="428243D9" w14:textId="77777777" w:rsidR="00C870C8" w:rsidRDefault="00C870C8" w:rsidP="00E238C0">
      <w:pPr>
        <w:rPr>
          <w:lang w:val="es-PE"/>
        </w:rPr>
      </w:pPr>
    </w:p>
    <w:p w14:paraId="187E4BB6" w14:textId="77777777" w:rsidR="00C870C8" w:rsidRDefault="00C870C8" w:rsidP="00E238C0">
      <w:pPr>
        <w:rPr>
          <w:lang w:val="es-PE"/>
        </w:rPr>
      </w:pPr>
    </w:p>
    <w:p w14:paraId="5418BD0C" w14:textId="77777777" w:rsidR="00C870C8" w:rsidRDefault="00C870C8" w:rsidP="00E238C0">
      <w:pPr>
        <w:rPr>
          <w:lang w:val="es-PE"/>
        </w:rPr>
      </w:pPr>
    </w:p>
    <w:p w14:paraId="6A7EA382" w14:textId="77777777" w:rsidR="00C870C8" w:rsidRDefault="00C870C8" w:rsidP="00E238C0">
      <w:pPr>
        <w:rPr>
          <w:lang w:val="es-PE"/>
        </w:rPr>
      </w:pPr>
    </w:p>
    <w:p w14:paraId="63608092" w14:textId="77777777" w:rsidR="00C870C8" w:rsidRDefault="00C870C8" w:rsidP="00E238C0">
      <w:pPr>
        <w:rPr>
          <w:lang w:val="es-PE"/>
        </w:rPr>
        <w:sectPr w:rsidR="00C870C8" w:rsidSect="00C870C8">
          <w:footerReference w:type="default" r:id="rId67"/>
          <w:pgSz w:w="12240" w:h="15840" w:code="1"/>
          <w:pgMar w:top="1418" w:right="1418" w:bottom="1418" w:left="1701" w:header="709" w:footer="709" w:gutter="0"/>
          <w:cols w:space="708"/>
          <w:docGrid w:linePitch="360"/>
        </w:sectPr>
      </w:pPr>
    </w:p>
    <w:p w14:paraId="2AF24E1C" w14:textId="4F113BD4" w:rsidR="00EF3201" w:rsidRDefault="00EF3201" w:rsidP="00C870C8">
      <w:pPr>
        <w:pStyle w:val="anexos22-11-2023"/>
      </w:pPr>
      <w:bookmarkStart w:id="509" w:name="_Toc151539833"/>
      <w:r w:rsidRPr="00EF3201">
        <w:t>Anexo 1</w:t>
      </w:r>
      <w:bookmarkEnd w:id="509"/>
    </w:p>
    <w:p w14:paraId="46C78575" w14:textId="77777777" w:rsidR="00EF3201" w:rsidRPr="00EF3201" w:rsidRDefault="00EF3201" w:rsidP="00C870C8">
      <w:pPr>
        <w:pStyle w:val="anexos22-11-2023"/>
        <w:rPr>
          <w:i/>
          <w:iCs/>
        </w:rPr>
      </w:pPr>
    </w:p>
    <w:p w14:paraId="30BE515A" w14:textId="23F76A7F" w:rsidR="00DB3845" w:rsidRPr="00C870C8" w:rsidRDefault="00EF3201" w:rsidP="00C870C8">
      <w:pPr>
        <w:pStyle w:val="anexos22-11-2023"/>
        <w:rPr>
          <w:b w:val="0"/>
          <w:bCs w:val="0"/>
        </w:rPr>
      </w:pPr>
      <w:bookmarkStart w:id="510" w:name="_Toc151539834"/>
      <w:r w:rsidRPr="00C870C8">
        <w:rPr>
          <w:b w:val="0"/>
          <w:bCs w:val="0"/>
        </w:rPr>
        <w:t>Base de datos</w:t>
      </w:r>
      <w:bookmarkEnd w:id="510"/>
      <w:r w:rsidRPr="00C870C8">
        <w:rPr>
          <w:b w:val="0"/>
          <w:bCs w:val="0"/>
        </w:rPr>
        <w:t xml:space="preserve"> </w:t>
      </w:r>
    </w:p>
    <w:p w14:paraId="69EC8378" w14:textId="07F890D3" w:rsidR="00397FF0" w:rsidRPr="00C55E72" w:rsidRDefault="00397FF0">
      <w:pPr>
        <w:rPr>
          <w:rFonts w:ascii="Arial" w:hAnsi="Arial" w:cs="Arial"/>
          <w:sz w:val="22"/>
          <w:szCs w:val="22"/>
          <w:lang w:val="es-PE"/>
        </w:rPr>
      </w:pPr>
      <w:r w:rsidRPr="00C55E72">
        <w:rPr>
          <w:rFonts w:ascii="Arial" w:hAnsi="Arial" w:cs="Arial"/>
          <w:noProof/>
          <w:sz w:val="22"/>
          <w:szCs w:val="22"/>
        </w:rPr>
        <w:drawing>
          <wp:inline distT="0" distB="0" distL="0" distR="0" wp14:anchorId="065B9ED5" wp14:editId="6E02CE3B">
            <wp:extent cx="5943600" cy="4304665"/>
            <wp:effectExtent l="0" t="0" r="0" b="0"/>
            <wp:docPr id="2144078022"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4304665"/>
                    </a:xfrm>
                    <a:prstGeom prst="rect">
                      <a:avLst/>
                    </a:prstGeom>
                    <a:noFill/>
                    <a:ln>
                      <a:noFill/>
                    </a:ln>
                  </pic:spPr>
                </pic:pic>
              </a:graphicData>
            </a:graphic>
          </wp:inline>
        </w:drawing>
      </w:r>
    </w:p>
    <w:p w14:paraId="54FA4FF1" w14:textId="77777777" w:rsidR="00397FF0" w:rsidRPr="00C55E72" w:rsidRDefault="00397FF0">
      <w:pPr>
        <w:rPr>
          <w:rFonts w:ascii="Arial" w:hAnsi="Arial" w:cs="Arial"/>
          <w:sz w:val="22"/>
          <w:szCs w:val="22"/>
          <w:lang w:val="es-PE"/>
        </w:rPr>
      </w:pPr>
    </w:p>
    <w:p w14:paraId="2D0D9895" w14:textId="77777777" w:rsidR="00397FF0" w:rsidRPr="00C55E72" w:rsidRDefault="00397FF0" w:rsidP="00397FF0">
      <w:pPr>
        <w:rPr>
          <w:rFonts w:ascii="Arial" w:hAnsi="Arial" w:cs="Arial"/>
          <w:sz w:val="22"/>
          <w:szCs w:val="22"/>
          <w:lang w:val="es-PE"/>
        </w:rPr>
      </w:pPr>
    </w:p>
    <w:p w14:paraId="010D06F3" w14:textId="77777777" w:rsidR="00397FF0" w:rsidRPr="00C55E72" w:rsidRDefault="00397FF0" w:rsidP="00397FF0">
      <w:pPr>
        <w:rPr>
          <w:rFonts w:ascii="Arial" w:hAnsi="Arial" w:cs="Arial"/>
          <w:sz w:val="22"/>
          <w:szCs w:val="22"/>
          <w:lang w:val="es-PE"/>
        </w:rPr>
      </w:pPr>
    </w:p>
    <w:p w14:paraId="31DCF271" w14:textId="77777777" w:rsidR="00397FF0" w:rsidRPr="00C55E72" w:rsidRDefault="00397FF0" w:rsidP="00397FF0">
      <w:pPr>
        <w:rPr>
          <w:rFonts w:ascii="Arial" w:hAnsi="Arial" w:cs="Arial"/>
          <w:sz w:val="22"/>
          <w:szCs w:val="22"/>
          <w:lang w:val="es-PE"/>
        </w:rPr>
      </w:pPr>
    </w:p>
    <w:p w14:paraId="32143AAD" w14:textId="77777777" w:rsidR="00397FF0" w:rsidRPr="00C55E72" w:rsidRDefault="00397FF0" w:rsidP="00397FF0">
      <w:pPr>
        <w:rPr>
          <w:rFonts w:ascii="Arial" w:hAnsi="Arial" w:cs="Arial"/>
          <w:sz w:val="22"/>
          <w:szCs w:val="22"/>
          <w:lang w:val="es-PE"/>
        </w:rPr>
      </w:pPr>
    </w:p>
    <w:p w14:paraId="3EDEFA6C" w14:textId="77777777" w:rsidR="00397FF0" w:rsidRPr="00C55E72" w:rsidRDefault="00397FF0" w:rsidP="00397FF0">
      <w:pPr>
        <w:rPr>
          <w:rFonts w:ascii="Arial" w:hAnsi="Arial" w:cs="Arial"/>
          <w:sz w:val="22"/>
          <w:szCs w:val="22"/>
          <w:lang w:val="es-PE"/>
        </w:rPr>
      </w:pPr>
    </w:p>
    <w:p w14:paraId="45513CAE" w14:textId="77777777" w:rsidR="00397FF0" w:rsidRPr="00C55E72" w:rsidRDefault="00397FF0" w:rsidP="00397FF0">
      <w:pPr>
        <w:rPr>
          <w:rFonts w:ascii="Arial" w:hAnsi="Arial" w:cs="Arial"/>
          <w:sz w:val="22"/>
          <w:szCs w:val="22"/>
          <w:lang w:val="es-PE"/>
        </w:rPr>
      </w:pPr>
    </w:p>
    <w:p w14:paraId="66F6D61A" w14:textId="77777777" w:rsidR="00397FF0" w:rsidRPr="00C55E72" w:rsidRDefault="00397FF0" w:rsidP="00397FF0">
      <w:pPr>
        <w:rPr>
          <w:rFonts w:ascii="Arial" w:hAnsi="Arial" w:cs="Arial"/>
          <w:sz w:val="22"/>
          <w:szCs w:val="22"/>
          <w:lang w:val="es-PE"/>
        </w:rPr>
      </w:pPr>
    </w:p>
    <w:p w14:paraId="2F2173D7" w14:textId="77777777" w:rsidR="00397FF0" w:rsidRPr="00C55E72" w:rsidRDefault="00397FF0" w:rsidP="00397FF0">
      <w:pPr>
        <w:rPr>
          <w:rFonts w:ascii="Arial" w:hAnsi="Arial" w:cs="Arial"/>
          <w:sz w:val="22"/>
          <w:szCs w:val="22"/>
          <w:lang w:val="es-PE"/>
        </w:rPr>
      </w:pPr>
    </w:p>
    <w:p w14:paraId="2B51CCD0" w14:textId="77777777" w:rsidR="00397FF0" w:rsidRPr="00C55E72" w:rsidRDefault="00397FF0" w:rsidP="00397FF0">
      <w:pPr>
        <w:rPr>
          <w:rFonts w:ascii="Arial" w:hAnsi="Arial" w:cs="Arial"/>
          <w:sz w:val="22"/>
          <w:szCs w:val="22"/>
          <w:lang w:val="es-PE"/>
        </w:rPr>
      </w:pPr>
    </w:p>
    <w:p w14:paraId="19E7698C" w14:textId="77777777" w:rsidR="00397FF0" w:rsidRPr="00C55E72" w:rsidRDefault="00397FF0" w:rsidP="00397FF0">
      <w:pPr>
        <w:rPr>
          <w:rFonts w:ascii="Arial" w:hAnsi="Arial" w:cs="Arial"/>
          <w:sz w:val="22"/>
          <w:szCs w:val="22"/>
          <w:lang w:val="es-PE"/>
        </w:rPr>
      </w:pPr>
    </w:p>
    <w:p w14:paraId="7CDED638" w14:textId="77777777" w:rsidR="00397FF0" w:rsidRPr="00C55E72" w:rsidRDefault="00397FF0" w:rsidP="00397FF0">
      <w:pPr>
        <w:rPr>
          <w:rFonts w:ascii="Arial" w:hAnsi="Arial" w:cs="Arial"/>
          <w:sz w:val="22"/>
          <w:szCs w:val="22"/>
          <w:lang w:val="es-PE"/>
        </w:rPr>
      </w:pPr>
    </w:p>
    <w:p w14:paraId="59345546" w14:textId="77777777" w:rsidR="00397FF0" w:rsidRDefault="00397FF0" w:rsidP="00397FF0">
      <w:pPr>
        <w:rPr>
          <w:rFonts w:ascii="Arial" w:hAnsi="Arial" w:cs="Arial"/>
          <w:sz w:val="22"/>
          <w:szCs w:val="22"/>
          <w:lang w:val="es-PE"/>
        </w:rPr>
      </w:pPr>
    </w:p>
    <w:p w14:paraId="5AAC68B1" w14:textId="77777777" w:rsidR="00E238C0" w:rsidRDefault="00E238C0" w:rsidP="00397FF0">
      <w:pPr>
        <w:rPr>
          <w:rFonts w:ascii="Arial" w:hAnsi="Arial" w:cs="Arial"/>
          <w:sz w:val="22"/>
          <w:szCs w:val="22"/>
          <w:lang w:val="es-PE"/>
        </w:rPr>
      </w:pPr>
    </w:p>
    <w:p w14:paraId="6688B36C" w14:textId="77777777" w:rsidR="00E238C0" w:rsidRDefault="00E238C0" w:rsidP="00397FF0">
      <w:pPr>
        <w:rPr>
          <w:rFonts w:ascii="Arial" w:hAnsi="Arial" w:cs="Arial"/>
          <w:sz w:val="22"/>
          <w:szCs w:val="22"/>
          <w:lang w:val="es-PE"/>
        </w:rPr>
      </w:pPr>
    </w:p>
    <w:p w14:paraId="4430183B" w14:textId="77777777" w:rsidR="00E238C0" w:rsidRPr="00C55E72" w:rsidRDefault="00E238C0" w:rsidP="00397FF0">
      <w:pPr>
        <w:rPr>
          <w:rFonts w:ascii="Arial" w:hAnsi="Arial" w:cs="Arial"/>
          <w:sz w:val="22"/>
          <w:szCs w:val="22"/>
          <w:lang w:val="es-PE"/>
        </w:rPr>
      </w:pPr>
    </w:p>
    <w:p w14:paraId="05C8AD66" w14:textId="77777777" w:rsidR="00397FF0" w:rsidRPr="00C55E72" w:rsidRDefault="00397FF0" w:rsidP="00397FF0">
      <w:pPr>
        <w:rPr>
          <w:rFonts w:ascii="Arial" w:hAnsi="Arial" w:cs="Arial"/>
          <w:sz w:val="22"/>
          <w:szCs w:val="22"/>
          <w:lang w:val="es-PE"/>
        </w:rPr>
      </w:pPr>
    </w:p>
    <w:p w14:paraId="62F39D72" w14:textId="77777777" w:rsidR="00397FF0" w:rsidRPr="00C55E72" w:rsidRDefault="00397FF0" w:rsidP="00397FF0">
      <w:pPr>
        <w:rPr>
          <w:rFonts w:ascii="Arial" w:hAnsi="Arial" w:cs="Arial"/>
          <w:sz w:val="22"/>
          <w:szCs w:val="22"/>
          <w:lang w:val="es-PE"/>
        </w:rPr>
      </w:pPr>
    </w:p>
    <w:p w14:paraId="16B95A9D" w14:textId="77777777" w:rsidR="00397FF0" w:rsidRPr="00C55E72" w:rsidRDefault="00397FF0" w:rsidP="00397FF0">
      <w:pPr>
        <w:rPr>
          <w:rFonts w:ascii="Arial" w:hAnsi="Arial" w:cs="Arial"/>
          <w:sz w:val="22"/>
          <w:szCs w:val="22"/>
          <w:lang w:val="es-PE"/>
        </w:rPr>
      </w:pPr>
    </w:p>
    <w:p w14:paraId="2F8590BE" w14:textId="77777777" w:rsidR="00397FF0" w:rsidRPr="00C55E72" w:rsidRDefault="00397FF0" w:rsidP="00397FF0">
      <w:pPr>
        <w:rPr>
          <w:rFonts w:ascii="Arial" w:hAnsi="Arial" w:cs="Arial"/>
          <w:sz w:val="22"/>
          <w:szCs w:val="22"/>
          <w:lang w:val="es-PE"/>
        </w:rPr>
      </w:pPr>
    </w:p>
    <w:p w14:paraId="74742202" w14:textId="77777777" w:rsidR="00397FF0" w:rsidRDefault="00397FF0" w:rsidP="00397FF0">
      <w:pPr>
        <w:rPr>
          <w:rFonts w:ascii="Arial" w:hAnsi="Arial" w:cs="Arial"/>
          <w:sz w:val="22"/>
          <w:szCs w:val="22"/>
          <w:lang w:val="es-PE"/>
        </w:rPr>
      </w:pPr>
    </w:p>
    <w:p w14:paraId="0827DAB9" w14:textId="714E5A6D" w:rsidR="00EF3201" w:rsidRPr="00EF3201" w:rsidRDefault="00EF3201" w:rsidP="00C870C8">
      <w:pPr>
        <w:pStyle w:val="anexos22-11-2023"/>
        <w:rPr>
          <w:i/>
          <w:iCs/>
        </w:rPr>
      </w:pPr>
      <w:bookmarkStart w:id="511" w:name="_Toc151539835"/>
      <w:r w:rsidRPr="00EF3201">
        <w:t xml:space="preserve">Anexo </w:t>
      </w:r>
      <w:r>
        <w:t>2</w:t>
      </w:r>
      <w:bookmarkEnd w:id="511"/>
    </w:p>
    <w:p w14:paraId="7267CC46" w14:textId="77777777" w:rsidR="00397FF0" w:rsidRPr="00C55E72" w:rsidRDefault="00397FF0" w:rsidP="00C870C8">
      <w:pPr>
        <w:pStyle w:val="anexos22-11-2023"/>
      </w:pPr>
    </w:p>
    <w:p w14:paraId="23803C77" w14:textId="1314955D" w:rsidR="00397FF0" w:rsidRPr="00C870C8" w:rsidRDefault="00397FF0" w:rsidP="00C870C8">
      <w:pPr>
        <w:pStyle w:val="anexos22-11-2023"/>
        <w:rPr>
          <w:b w:val="0"/>
          <w:bCs w:val="0"/>
        </w:rPr>
      </w:pPr>
      <w:bookmarkStart w:id="512" w:name="_Toc151539836"/>
      <w:r w:rsidRPr="00C870C8">
        <w:rPr>
          <w:b w:val="0"/>
          <w:bCs w:val="0"/>
        </w:rPr>
        <w:t>Desarrollo de ANOVA en Excel.</w:t>
      </w:r>
      <w:bookmarkEnd w:id="512"/>
    </w:p>
    <w:p w14:paraId="0D11C4AE" w14:textId="02874423" w:rsidR="00397FF0" w:rsidRPr="00C55E72" w:rsidRDefault="00397FF0">
      <w:pPr>
        <w:rPr>
          <w:rFonts w:ascii="Arial" w:hAnsi="Arial" w:cs="Arial"/>
          <w:sz w:val="22"/>
          <w:szCs w:val="22"/>
          <w:lang w:val="es-PE"/>
        </w:rPr>
      </w:pPr>
      <w:r w:rsidRPr="00C55E72">
        <w:rPr>
          <w:rFonts w:ascii="Arial" w:hAnsi="Arial" w:cs="Arial"/>
          <w:noProof/>
          <w:sz w:val="22"/>
          <w:szCs w:val="22"/>
        </w:rPr>
        <w:drawing>
          <wp:inline distT="0" distB="0" distL="0" distR="0" wp14:anchorId="1F11E6B7" wp14:editId="03695C99">
            <wp:extent cx="4642871" cy="7410297"/>
            <wp:effectExtent l="0" t="0" r="5715" b="635"/>
            <wp:docPr id="13345173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650677" cy="7422755"/>
                    </a:xfrm>
                    <a:prstGeom prst="rect">
                      <a:avLst/>
                    </a:prstGeom>
                    <a:noFill/>
                    <a:ln>
                      <a:noFill/>
                    </a:ln>
                  </pic:spPr>
                </pic:pic>
              </a:graphicData>
            </a:graphic>
          </wp:inline>
        </w:drawing>
      </w:r>
    </w:p>
    <w:p w14:paraId="59A09D12" w14:textId="77777777" w:rsidR="00397FF0" w:rsidRPr="00C55E72" w:rsidRDefault="00397FF0">
      <w:pPr>
        <w:rPr>
          <w:rFonts w:ascii="Arial" w:hAnsi="Arial" w:cs="Arial"/>
          <w:sz w:val="22"/>
          <w:szCs w:val="22"/>
          <w:lang w:val="es-PE"/>
        </w:rPr>
      </w:pPr>
    </w:p>
    <w:p w14:paraId="5CAE1D0F" w14:textId="77777777" w:rsidR="00EF3201" w:rsidRDefault="00EF3201">
      <w:pPr>
        <w:rPr>
          <w:rFonts w:ascii="Arial" w:hAnsi="Arial" w:cs="Arial"/>
          <w:sz w:val="22"/>
          <w:szCs w:val="22"/>
          <w:lang w:val="es-PE"/>
        </w:rPr>
      </w:pPr>
    </w:p>
    <w:p w14:paraId="3E7FC5A5" w14:textId="6D885CC6" w:rsidR="00EF3201" w:rsidRPr="00EF3201" w:rsidRDefault="00EF3201" w:rsidP="00C870C8">
      <w:pPr>
        <w:pStyle w:val="anexos22-11-2023"/>
        <w:rPr>
          <w:i/>
          <w:iCs/>
        </w:rPr>
      </w:pPr>
      <w:bookmarkStart w:id="513" w:name="_Toc151539837"/>
      <w:r w:rsidRPr="00EF3201">
        <w:t xml:space="preserve">Anexo </w:t>
      </w:r>
      <w:r>
        <w:t>3</w:t>
      </w:r>
      <w:bookmarkEnd w:id="513"/>
    </w:p>
    <w:p w14:paraId="2136B93F" w14:textId="77777777" w:rsidR="00EF3201" w:rsidRDefault="00EF3201" w:rsidP="00C870C8">
      <w:pPr>
        <w:pStyle w:val="anexos22-11-2023"/>
      </w:pPr>
    </w:p>
    <w:p w14:paraId="0927DF34" w14:textId="1E9DA7AF" w:rsidR="006A71A8" w:rsidRPr="00C870C8" w:rsidRDefault="006A71A8" w:rsidP="00C870C8">
      <w:pPr>
        <w:pStyle w:val="anexos22-11-2023"/>
        <w:rPr>
          <w:b w:val="0"/>
          <w:bCs w:val="0"/>
        </w:rPr>
      </w:pPr>
      <w:bookmarkStart w:id="514" w:name="_Toc151539838"/>
      <w:r w:rsidRPr="00C870C8">
        <w:rPr>
          <w:b w:val="0"/>
          <w:bCs w:val="0"/>
        </w:rPr>
        <w:t>Aplicación de Python para los resultados</w:t>
      </w:r>
      <w:bookmarkEnd w:id="514"/>
    </w:p>
    <w:p w14:paraId="682066A1" w14:textId="77777777" w:rsidR="00F11447" w:rsidRPr="00C55E72" w:rsidRDefault="00F11447">
      <w:pPr>
        <w:rPr>
          <w:rFonts w:ascii="Arial" w:hAnsi="Arial" w:cs="Arial"/>
          <w:sz w:val="22"/>
          <w:szCs w:val="22"/>
          <w:lang w:val="es-PE"/>
        </w:rPr>
      </w:pPr>
    </w:p>
    <w:p w14:paraId="25B8CB9E" w14:textId="56795604" w:rsidR="00345266" w:rsidRPr="00C55E72" w:rsidRDefault="00345266" w:rsidP="00345266">
      <w:pPr>
        <w:spacing w:line="480" w:lineRule="auto"/>
        <w:rPr>
          <w:rFonts w:ascii="Arial" w:hAnsi="Arial" w:cs="Arial"/>
          <w:sz w:val="22"/>
          <w:szCs w:val="22"/>
          <w:lang w:val="es-PE"/>
        </w:rPr>
      </w:pPr>
      <w:bookmarkStart w:id="515" w:name="_Toc141858177"/>
      <w:r w:rsidRPr="00C55E72">
        <w:rPr>
          <w:rFonts w:ascii="Arial" w:hAnsi="Arial" w:cs="Arial"/>
          <w:sz w:val="22"/>
          <w:szCs w:val="22"/>
          <w:lang w:val="es-PE"/>
        </w:rPr>
        <w:br/>
      </w:r>
      <w:r w:rsidRPr="00C55E72">
        <w:rPr>
          <w:rFonts w:ascii="Arial" w:hAnsi="Arial" w:cs="Arial"/>
          <w:i/>
          <w:iCs/>
          <w:sz w:val="22"/>
          <w:szCs w:val="22"/>
          <w:lang w:val="es-PE"/>
        </w:rPr>
        <w:t xml:space="preserve">Importar </w:t>
      </w:r>
      <w:proofErr w:type="spellStart"/>
      <w:r w:rsidRPr="00C55E72">
        <w:rPr>
          <w:rFonts w:ascii="Arial" w:hAnsi="Arial" w:cs="Arial"/>
          <w:i/>
          <w:iCs/>
          <w:sz w:val="22"/>
          <w:szCs w:val="22"/>
          <w:lang w:val="es-PE"/>
        </w:rPr>
        <w:t>librerias</w:t>
      </w:r>
      <w:proofErr w:type="spellEnd"/>
      <w:r w:rsidRPr="00C55E72">
        <w:rPr>
          <w:rFonts w:ascii="Arial" w:hAnsi="Arial" w:cs="Arial"/>
          <w:i/>
          <w:iCs/>
          <w:sz w:val="22"/>
          <w:szCs w:val="22"/>
          <w:lang w:val="es-PE"/>
        </w:rPr>
        <w:t xml:space="preserve"> y datos</w:t>
      </w:r>
      <w:bookmarkEnd w:id="515"/>
    </w:p>
    <w:p w14:paraId="2FC6D5B3" w14:textId="209AF034" w:rsidR="00F91DD2" w:rsidRPr="00C55E72" w:rsidRDefault="00345266">
      <w:pPr>
        <w:rPr>
          <w:rFonts w:ascii="Arial" w:hAnsi="Arial" w:cs="Arial"/>
          <w:sz w:val="22"/>
          <w:szCs w:val="22"/>
          <w:lang w:val="es-PE"/>
        </w:rPr>
      </w:pPr>
      <w:r w:rsidRPr="00C55E72">
        <w:rPr>
          <w:rFonts w:ascii="Arial" w:hAnsi="Arial" w:cs="Arial"/>
          <w:noProof/>
          <w:sz w:val="22"/>
          <w:szCs w:val="22"/>
        </w:rPr>
        <w:drawing>
          <wp:inline distT="0" distB="0" distL="0" distR="0" wp14:anchorId="72FDD1BB" wp14:editId="305D2FC8">
            <wp:extent cx="5318150" cy="1491096"/>
            <wp:effectExtent l="0" t="0" r="0" b="0"/>
            <wp:docPr id="38068390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83906" name="Imagen 1" descr="Interfaz de usuario gráfica, Texto, Aplicación&#10;&#10;Descripción generada automáticamente"/>
                    <pic:cNvPicPr/>
                  </pic:nvPicPr>
                  <pic:blipFill rotWithShape="1">
                    <a:blip r:embed="rId70"/>
                    <a:srcRect l="24647" t="20254" r="22340" b="52093"/>
                    <a:stretch/>
                  </pic:blipFill>
                  <pic:spPr bwMode="auto">
                    <a:xfrm>
                      <a:off x="0" y="0"/>
                      <a:ext cx="5363257" cy="1503743"/>
                    </a:xfrm>
                    <a:prstGeom prst="rect">
                      <a:avLst/>
                    </a:prstGeom>
                    <a:ln>
                      <a:noFill/>
                    </a:ln>
                    <a:extLst>
                      <a:ext uri="{53640926-AAD7-44D8-BBD7-CCE9431645EC}">
                        <a14:shadowObscured xmlns:a14="http://schemas.microsoft.com/office/drawing/2010/main"/>
                      </a:ext>
                    </a:extLst>
                  </pic:spPr>
                </pic:pic>
              </a:graphicData>
            </a:graphic>
          </wp:inline>
        </w:drawing>
      </w:r>
    </w:p>
    <w:p w14:paraId="111C6D4D" w14:textId="77777777" w:rsidR="005F653F" w:rsidRPr="00C55E72" w:rsidRDefault="005F653F">
      <w:pPr>
        <w:rPr>
          <w:rFonts w:ascii="Arial" w:hAnsi="Arial" w:cs="Arial"/>
          <w:sz w:val="22"/>
          <w:szCs w:val="22"/>
          <w:lang w:val="es-PE"/>
        </w:rPr>
      </w:pPr>
    </w:p>
    <w:p w14:paraId="76D3F14A" w14:textId="135F9F92" w:rsidR="005F653F" w:rsidRPr="00C55E72" w:rsidRDefault="005F653F" w:rsidP="005F653F">
      <w:pPr>
        <w:spacing w:line="480" w:lineRule="auto"/>
        <w:rPr>
          <w:rFonts w:ascii="Arial" w:hAnsi="Arial" w:cs="Arial"/>
          <w:sz w:val="22"/>
          <w:szCs w:val="22"/>
        </w:rPr>
      </w:pPr>
      <w:bookmarkStart w:id="516" w:name="_Toc141858178"/>
      <w:r w:rsidRPr="00C55E72">
        <w:rPr>
          <w:rFonts w:ascii="Arial" w:hAnsi="Arial" w:cs="Arial"/>
          <w:sz w:val="22"/>
          <w:szCs w:val="22"/>
        </w:rPr>
        <w:br/>
      </w:r>
      <w:proofErr w:type="spellStart"/>
      <w:r w:rsidRPr="00C55E72">
        <w:rPr>
          <w:rFonts w:ascii="Arial" w:hAnsi="Arial" w:cs="Arial"/>
          <w:i/>
          <w:iCs/>
          <w:sz w:val="22"/>
          <w:szCs w:val="22"/>
        </w:rPr>
        <w:t>Interración</w:t>
      </w:r>
      <w:proofErr w:type="spellEnd"/>
      <w:r w:rsidRPr="00C55E72">
        <w:rPr>
          <w:rFonts w:ascii="Arial" w:hAnsi="Arial" w:cs="Arial"/>
          <w:i/>
          <w:iCs/>
          <w:sz w:val="22"/>
          <w:szCs w:val="22"/>
        </w:rPr>
        <w:t xml:space="preserve"> de variables</w:t>
      </w:r>
      <w:bookmarkEnd w:id="516"/>
    </w:p>
    <w:p w14:paraId="0E4A6324" w14:textId="65B58FD3" w:rsidR="00DB3845" w:rsidRPr="00C55E72" w:rsidRDefault="005F653F">
      <w:pPr>
        <w:rPr>
          <w:rFonts w:ascii="Arial" w:hAnsi="Arial" w:cs="Arial"/>
          <w:sz w:val="22"/>
          <w:szCs w:val="22"/>
          <w:lang w:val="es-PE"/>
        </w:rPr>
      </w:pPr>
      <w:r w:rsidRPr="00C55E72">
        <w:rPr>
          <w:rFonts w:ascii="Arial" w:hAnsi="Arial" w:cs="Arial"/>
          <w:noProof/>
          <w:sz w:val="22"/>
          <w:szCs w:val="22"/>
        </w:rPr>
        <w:drawing>
          <wp:inline distT="0" distB="0" distL="0" distR="0" wp14:anchorId="015B826C" wp14:editId="5A6E501D">
            <wp:extent cx="5244998" cy="2898572"/>
            <wp:effectExtent l="0" t="0" r="0" b="0"/>
            <wp:docPr id="1485124857"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124857" name="Imagen 1" descr="Interfaz de usuario gráfica&#10;&#10;Descripción generada automáticamente"/>
                    <pic:cNvPicPr/>
                  </pic:nvPicPr>
                  <pic:blipFill rotWithShape="1">
                    <a:blip r:embed="rId71"/>
                    <a:srcRect l="24690" t="23716" r="22962" b="22463"/>
                    <a:stretch/>
                  </pic:blipFill>
                  <pic:spPr bwMode="auto">
                    <a:xfrm>
                      <a:off x="0" y="0"/>
                      <a:ext cx="5273855" cy="2914519"/>
                    </a:xfrm>
                    <a:prstGeom prst="rect">
                      <a:avLst/>
                    </a:prstGeom>
                    <a:ln>
                      <a:noFill/>
                    </a:ln>
                    <a:extLst>
                      <a:ext uri="{53640926-AAD7-44D8-BBD7-CCE9431645EC}">
                        <a14:shadowObscured xmlns:a14="http://schemas.microsoft.com/office/drawing/2010/main"/>
                      </a:ext>
                    </a:extLst>
                  </pic:spPr>
                </pic:pic>
              </a:graphicData>
            </a:graphic>
          </wp:inline>
        </w:drawing>
      </w:r>
    </w:p>
    <w:p w14:paraId="56CA134D" w14:textId="77777777" w:rsidR="00DB3845" w:rsidRPr="00C55E72" w:rsidRDefault="00DB3845">
      <w:pPr>
        <w:rPr>
          <w:rFonts w:ascii="Arial" w:hAnsi="Arial" w:cs="Arial"/>
          <w:sz w:val="22"/>
          <w:szCs w:val="22"/>
          <w:lang w:val="es-PE"/>
        </w:rPr>
      </w:pPr>
    </w:p>
    <w:p w14:paraId="109FC969" w14:textId="6BF79016" w:rsidR="00A34984" w:rsidRPr="00C55E72" w:rsidRDefault="00A34984" w:rsidP="00A34984">
      <w:pPr>
        <w:spacing w:line="480" w:lineRule="auto"/>
        <w:rPr>
          <w:rFonts w:ascii="Arial" w:hAnsi="Arial" w:cs="Arial"/>
          <w:sz w:val="22"/>
          <w:szCs w:val="22"/>
        </w:rPr>
      </w:pPr>
      <w:bookmarkStart w:id="517" w:name="_Toc141858179"/>
      <w:r w:rsidRPr="00C55E72">
        <w:rPr>
          <w:rFonts w:ascii="Arial" w:hAnsi="Arial" w:cs="Arial"/>
          <w:sz w:val="22"/>
          <w:szCs w:val="22"/>
        </w:rPr>
        <w:br/>
      </w:r>
      <w:proofErr w:type="spellStart"/>
      <w:r w:rsidRPr="00C55E72">
        <w:rPr>
          <w:rFonts w:ascii="Arial" w:hAnsi="Arial" w:cs="Arial"/>
          <w:i/>
          <w:iCs/>
          <w:sz w:val="22"/>
          <w:szCs w:val="22"/>
        </w:rPr>
        <w:t>Analisis</w:t>
      </w:r>
      <w:proofErr w:type="spellEnd"/>
      <w:r w:rsidRPr="00C55E72">
        <w:rPr>
          <w:rFonts w:ascii="Arial" w:hAnsi="Arial" w:cs="Arial"/>
          <w:i/>
          <w:iCs/>
          <w:sz w:val="22"/>
          <w:szCs w:val="22"/>
        </w:rPr>
        <w:t xml:space="preserve"> de </w:t>
      </w:r>
      <w:proofErr w:type="spellStart"/>
      <w:r w:rsidRPr="00C55E72">
        <w:rPr>
          <w:rFonts w:ascii="Arial" w:hAnsi="Arial" w:cs="Arial"/>
          <w:i/>
          <w:iCs/>
          <w:sz w:val="22"/>
          <w:szCs w:val="22"/>
        </w:rPr>
        <w:t>Varianza</w:t>
      </w:r>
      <w:bookmarkEnd w:id="517"/>
      <w:proofErr w:type="spellEnd"/>
    </w:p>
    <w:p w14:paraId="03382384" w14:textId="2735CEA8" w:rsidR="00DB3845" w:rsidRPr="00C55E72" w:rsidRDefault="00A34984">
      <w:pPr>
        <w:rPr>
          <w:rFonts w:ascii="Arial" w:hAnsi="Arial" w:cs="Arial"/>
          <w:sz w:val="22"/>
          <w:szCs w:val="22"/>
          <w:lang w:val="es-PE"/>
        </w:rPr>
      </w:pPr>
      <w:r w:rsidRPr="00C55E72">
        <w:rPr>
          <w:rFonts w:ascii="Arial" w:hAnsi="Arial" w:cs="Arial"/>
          <w:noProof/>
          <w:sz w:val="22"/>
          <w:szCs w:val="22"/>
        </w:rPr>
        <w:drawing>
          <wp:inline distT="0" distB="0" distL="0" distR="0" wp14:anchorId="5645C724" wp14:editId="3EB7F9C8">
            <wp:extent cx="5266944" cy="804545"/>
            <wp:effectExtent l="0" t="0" r="0" b="0"/>
            <wp:docPr id="555464854"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464854" name="Imagen 1" descr="Interfaz de usuario gráfica, Aplicación&#10;&#10;Descripción generada automáticamente"/>
                    <pic:cNvPicPr/>
                  </pic:nvPicPr>
                  <pic:blipFill rotWithShape="1">
                    <a:blip r:embed="rId72"/>
                    <a:srcRect l="22402" t="43280" r="20403" b="40465"/>
                    <a:stretch/>
                  </pic:blipFill>
                  <pic:spPr bwMode="auto">
                    <a:xfrm>
                      <a:off x="0" y="0"/>
                      <a:ext cx="5339538" cy="815634"/>
                    </a:xfrm>
                    <a:prstGeom prst="rect">
                      <a:avLst/>
                    </a:prstGeom>
                    <a:ln>
                      <a:noFill/>
                    </a:ln>
                    <a:extLst>
                      <a:ext uri="{53640926-AAD7-44D8-BBD7-CCE9431645EC}">
                        <a14:shadowObscured xmlns:a14="http://schemas.microsoft.com/office/drawing/2010/main"/>
                      </a:ext>
                    </a:extLst>
                  </pic:spPr>
                </pic:pic>
              </a:graphicData>
            </a:graphic>
          </wp:inline>
        </w:drawing>
      </w:r>
    </w:p>
    <w:p w14:paraId="1BB73414" w14:textId="77777777" w:rsidR="00DB3845" w:rsidRPr="00C55E72" w:rsidRDefault="00DB3845">
      <w:pPr>
        <w:rPr>
          <w:rFonts w:ascii="Arial" w:hAnsi="Arial" w:cs="Arial"/>
          <w:sz w:val="22"/>
          <w:szCs w:val="22"/>
          <w:lang w:val="es-PE"/>
        </w:rPr>
      </w:pPr>
    </w:p>
    <w:p w14:paraId="5E55B4CA" w14:textId="77777777" w:rsidR="00DB3845" w:rsidRPr="00C55E72" w:rsidRDefault="00DB3845">
      <w:pPr>
        <w:rPr>
          <w:rFonts w:ascii="Arial" w:hAnsi="Arial" w:cs="Arial"/>
          <w:sz w:val="22"/>
          <w:szCs w:val="22"/>
          <w:lang w:val="es-PE"/>
        </w:rPr>
      </w:pPr>
    </w:p>
    <w:p w14:paraId="62D1831B" w14:textId="25709B03" w:rsidR="004365A8" w:rsidRPr="00C55E72" w:rsidRDefault="004365A8" w:rsidP="004365A8">
      <w:pPr>
        <w:spacing w:line="480" w:lineRule="auto"/>
        <w:rPr>
          <w:rFonts w:ascii="Arial" w:hAnsi="Arial" w:cs="Arial"/>
          <w:sz w:val="22"/>
          <w:szCs w:val="22"/>
        </w:rPr>
      </w:pPr>
      <w:bookmarkStart w:id="518" w:name="_Toc141858180"/>
      <w:r w:rsidRPr="00C55E72">
        <w:rPr>
          <w:rFonts w:ascii="Arial" w:hAnsi="Arial" w:cs="Arial"/>
          <w:sz w:val="22"/>
          <w:szCs w:val="22"/>
        </w:rPr>
        <w:br/>
      </w:r>
      <w:proofErr w:type="spellStart"/>
      <w:r w:rsidRPr="00C55E72">
        <w:rPr>
          <w:rFonts w:ascii="Arial" w:hAnsi="Arial" w:cs="Arial"/>
          <w:i/>
          <w:iCs/>
          <w:sz w:val="22"/>
          <w:szCs w:val="22"/>
        </w:rPr>
        <w:t>Graficos</w:t>
      </w:r>
      <w:proofErr w:type="spellEnd"/>
      <w:r w:rsidRPr="00C55E72">
        <w:rPr>
          <w:rFonts w:ascii="Arial" w:hAnsi="Arial" w:cs="Arial"/>
          <w:i/>
          <w:iCs/>
          <w:sz w:val="22"/>
          <w:szCs w:val="22"/>
        </w:rPr>
        <w:t xml:space="preserve"> </w:t>
      </w:r>
      <w:proofErr w:type="spellStart"/>
      <w:r w:rsidRPr="00C55E72">
        <w:rPr>
          <w:rFonts w:ascii="Arial" w:hAnsi="Arial" w:cs="Arial"/>
          <w:i/>
          <w:iCs/>
          <w:sz w:val="22"/>
          <w:szCs w:val="22"/>
        </w:rPr>
        <w:t>QQplot</w:t>
      </w:r>
      <w:proofErr w:type="spellEnd"/>
      <w:r w:rsidRPr="00C55E72">
        <w:rPr>
          <w:rFonts w:ascii="Arial" w:hAnsi="Arial" w:cs="Arial"/>
          <w:i/>
          <w:iCs/>
          <w:sz w:val="22"/>
          <w:szCs w:val="22"/>
        </w:rPr>
        <w:t xml:space="preserve">- </w:t>
      </w:r>
      <w:proofErr w:type="spellStart"/>
      <w:r w:rsidRPr="00C55E72">
        <w:rPr>
          <w:rFonts w:ascii="Arial" w:hAnsi="Arial" w:cs="Arial"/>
          <w:i/>
          <w:iCs/>
          <w:sz w:val="22"/>
          <w:szCs w:val="22"/>
        </w:rPr>
        <w:t>Normalidad</w:t>
      </w:r>
      <w:bookmarkEnd w:id="518"/>
      <w:proofErr w:type="spellEnd"/>
    </w:p>
    <w:p w14:paraId="19058BD7" w14:textId="0495366A" w:rsidR="00DB3845" w:rsidRPr="00C55E72" w:rsidRDefault="004365A8">
      <w:pPr>
        <w:rPr>
          <w:rFonts w:ascii="Arial" w:hAnsi="Arial" w:cs="Arial"/>
          <w:sz w:val="22"/>
          <w:szCs w:val="22"/>
          <w:lang w:val="es-PE"/>
        </w:rPr>
      </w:pPr>
      <w:r w:rsidRPr="00C55E72">
        <w:rPr>
          <w:rFonts w:ascii="Arial" w:hAnsi="Arial" w:cs="Arial"/>
          <w:noProof/>
          <w:sz w:val="22"/>
          <w:szCs w:val="22"/>
        </w:rPr>
        <w:drawing>
          <wp:inline distT="0" distB="0" distL="0" distR="0" wp14:anchorId="6B552A9D" wp14:editId="00170466">
            <wp:extent cx="5369357" cy="2725191"/>
            <wp:effectExtent l="0" t="0" r="0" b="0"/>
            <wp:docPr id="203813811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138110" name="Imagen 1" descr="Interfaz de usuario gráfica, Texto, Aplicación&#10;&#10;Descripción generada automáticamente"/>
                    <pic:cNvPicPr/>
                  </pic:nvPicPr>
                  <pic:blipFill rotWithShape="1">
                    <a:blip r:embed="rId73"/>
                    <a:srcRect l="18831" t="29997" r="15938" b="8408"/>
                    <a:stretch/>
                  </pic:blipFill>
                  <pic:spPr bwMode="auto">
                    <a:xfrm>
                      <a:off x="0" y="0"/>
                      <a:ext cx="5386798" cy="2734043"/>
                    </a:xfrm>
                    <a:prstGeom prst="rect">
                      <a:avLst/>
                    </a:prstGeom>
                    <a:ln>
                      <a:noFill/>
                    </a:ln>
                    <a:extLst>
                      <a:ext uri="{53640926-AAD7-44D8-BBD7-CCE9431645EC}">
                        <a14:shadowObscured xmlns:a14="http://schemas.microsoft.com/office/drawing/2010/main"/>
                      </a:ext>
                    </a:extLst>
                  </pic:spPr>
                </pic:pic>
              </a:graphicData>
            </a:graphic>
          </wp:inline>
        </w:drawing>
      </w:r>
    </w:p>
    <w:p w14:paraId="1B323B0E" w14:textId="77777777" w:rsidR="00DB3845" w:rsidRPr="00C55E72" w:rsidRDefault="00DB3845">
      <w:pPr>
        <w:rPr>
          <w:rFonts w:ascii="Arial" w:hAnsi="Arial" w:cs="Arial"/>
          <w:sz w:val="22"/>
          <w:szCs w:val="22"/>
          <w:lang w:val="es-PE"/>
        </w:rPr>
      </w:pPr>
    </w:p>
    <w:p w14:paraId="19B4EB13" w14:textId="5FDFBD5E" w:rsidR="004365A8" w:rsidRPr="00C55E72" w:rsidRDefault="004365A8" w:rsidP="004365A8">
      <w:pPr>
        <w:spacing w:line="480" w:lineRule="auto"/>
        <w:rPr>
          <w:rFonts w:ascii="Arial" w:hAnsi="Arial" w:cs="Arial"/>
          <w:sz w:val="22"/>
          <w:szCs w:val="22"/>
          <w:lang w:val="es-PE"/>
        </w:rPr>
      </w:pPr>
      <w:bookmarkStart w:id="519" w:name="_Toc141858181"/>
      <w:r w:rsidRPr="00C55E72">
        <w:rPr>
          <w:rFonts w:ascii="Arial" w:hAnsi="Arial" w:cs="Arial"/>
          <w:sz w:val="22"/>
          <w:szCs w:val="22"/>
          <w:lang w:val="es-PE"/>
        </w:rPr>
        <w:br/>
      </w:r>
      <w:r w:rsidRPr="00C55E72">
        <w:rPr>
          <w:rFonts w:ascii="Arial" w:hAnsi="Arial" w:cs="Arial"/>
          <w:i/>
          <w:iCs/>
          <w:sz w:val="22"/>
          <w:szCs w:val="22"/>
          <w:lang w:val="es-PE"/>
        </w:rPr>
        <w:t>Test de Validación ANOVA</w:t>
      </w:r>
      <w:bookmarkEnd w:id="519"/>
    </w:p>
    <w:p w14:paraId="71105B07" w14:textId="053F415F" w:rsidR="00DB3845" w:rsidRPr="00C55E72" w:rsidRDefault="004365A8">
      <w:pPr>
        <w:rPr>
          <w:rFonts w:ascii="Arial" w:hAnsi="Arial" w:cs="Arial"/>
          <w:sz w:val="22"/>
          <w:szCs w:val="22"/>
          <w:lang w:val="es-PE"/>
        </w:rPr>
      </w:pPr>
      <w:r w:rsidRPr="00C55E72">
        <w:rPr>
          <w:rFonts w:ascii="Arial" w:hAnsi="Arial" w:cs="Arial"/>
          <w:noProof/>
          <w:sz w:val="22"/>
          <w:szCs w:val="22"/>
        </w:rPr>
        <w:drawing>
          <wp:inline distT="0" distB="0" distL="0" distR="0" wp14:anchorId="66BB7AB4" wp14:editId="5967F81B">
            <wp:extent cx="5427971" cy="1148486"/>
            <wp:effectExtent l="0" t="0" r="0" b="0"/>
            <wp:docPr id="198106917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069176" name="Imagen 1" descr="Interfaz de usuario gráfica, Aplicación&#10;&#10;Descripción generada automáticamente"/>
                    <pic:cNvPicPr/>
                  </pic:nvPicPr>
                  <pic:blipFill rotWithShape="1">
                    <a:blip r:embed="rId74"/>
                    <a:srcRect l="18710" t="39388" r="15568" b="34740"/>
                    <a:stretch/>
                  </pic:blipFill>
                  <pic:spPr bwMode="auto">
                    <a:xfrm>
                      <a:off x="0" y="0"/>
                      <a:ext cx="5464650" cy="1156247"/>
                    </a:xfrm>
                    <a:prstGeom prst="rect">
                      <a:avLst/>
                    </a:prstGeom>
                    <a:ln>
                      <a:noFill/>
                    </a:ln>
                    <a:extLst>
                      <a:ext uri="{53640926-AAD7-44D8-BBD7-CCE9431645EC}">
                        <a14:shadowObscured xmlns:a14="http://schemas.microsoft.com/office/drawing/2010/main"/>
                      </a:ext>
                    </a:extLst>
                  </pic:spPr>
                </pic:pic>
              </a:graphicData>
            </a:graphic>
          </wp:inline>
        </w:drawing>
      </w:r>
    </w:p>
    <w:p w14:paraId="38AC258D" w14:textId="592E4A28" w:rsidR="004365A8" w:rsidRPr="00C55E72" w:rsidRDefault="004365A8" w:rsidP="004365A8">
      <w:pPr>
        <w:spacing w:line="480" w:lineRule="auto"/>
        <w:rPr>
          <w:rFonts w:ascii="Arial" w:hAnsi="Arial" w:cs="Arial"/>
          <w:sz w:val="22"/>
          <w:szCs w:val="22"/>
          <w:lang w:val="es-PE"/>
        </w:rPr>
      </w:pPr>
      <w:bookmarkStart w:id="520" w:name="_Toc141858182"/>
      <w:r w:rsidRPr="00C55E72">
        <w:rPr>
          <w:rFonts w:ascii="Arial" w:hAnsi="Arial" w:cs="Arial"/>
          <w:sz w:val="22"/>
          <w:szCs w:val="22"/>
          <w:lang w:val="es-PE"/>
        </w:rPr>
        <w:br/>
      </w:r>
      <w:r w:rsidRPr="00C55E72">
        <w:rPr>
          <w:rFonts w:ascii="Arial" w:hAnsi="Arial" w:cs="Arial"/>
          <w:i/>
          <w:iCs/>
          <w:sz w:val="22"/>
          <w:szCs w:val="22"/>
          <w:lang w:val="es-PE"/>
        </w:rPr>
        <w:t xml:space="preserve">Box </w:t>
      </w:r>
      <w:proofErr w:type="spellStart"/>
      <w:r w:rsidRPr="00C55E72">
        <w:rPr>
          <w:rFonts w:ascii="Arial" w:hAnsi="Arial" w:cs="Arial"/>
          <w:i/>
          <w:iCs/>
          <w:sz w:val="22"/>
          <w:szCs w:val="22"/>
          <w:lang w:val="es-PE"/>
        </w:rPr>
        <w:t>Plot</w:t>
      </w:r>
      <w:proofErr w:type="spellEnd"/>
      <w:r w:rsidRPr="00C55E72">
        <w:rPr>
          <w:rFonts w:ascii="Arial" w:hAnsi="Arial" w:cs="Arial"/>
          <w:i/>
          <w:iCs/>
          <w:sz w:val="22"/>
          <w:szCs w:val="22"/>
          <w:lang w:val="es-PE"/>
        </w:rPr>
        <w:t xml:space="preserve"> para identificar datos atípicos</w:t>
      </w:r>
      <w:bookmarkEnd w:id="520"/>
    </w:p>
    <w:p w14:paraId="43825B2A" w14:textId="6F6175E0" w:rsidR="00DB3845" w:rsidRPr="00C55E72" w:rsidRDefault="004365A8">
      <w:pPr>
        <w:rPr>
          <w:rFonts w:ascii="Arial" w:hAnsi="Arial" w:cs="Arial"/>
          <w:sz w:val="22"/>
          <w:szCs w:val="22"/>
          <w:lang w:val="es-PE"/>
        </w:rPr>
      </w:pPr>
      <w:r w:rsidRPr="00C55E72">
        <w:rPr>
          <w:rFonts w:ascii="Arial" w:hAnsi="Arial" w:cs="Arial"/>
          <w:noProof/>
          <w:sz w:val="22"/>
          <w:szCs w:val="22"/>
        </w:rPr>
        <w:drawing>
          <wp:inline distT="0" distB="0" distL="0" distR="0" wp14:anchorId="08F411E8" wp14:editId="6E295918">
            <wp:extent cx="5347411" cy="818515"/>
            <wp:effectExtent l="0" t="0" r="0" b="0"/>
            <wp:docPr id="2079128852"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128852" name="Imagen 1" descr="Gráfico&#10;&#10;Descripción generada automáticamente"/>
                    <pic:cNvPicPr/>
                  </pic:nvPicPr>
                  <pic:blipFill rotWithShape="1">
                    <a:blip r:embed="rId75"/>
                    <a:srcRect l="18586" t="36558" r="16004" b="44816"/>
                    <a:stretch/>
                  </pic:blipFill>
                  <pic:spPr bwMode="auto">
                    <a:xfrm>
                      <a:off x="0" y="0"/>
                      <a:ext cx="5415871" cy="828994"/>
                    </a:xfrm>
                    <a:prstGeom prst="rect">
                      <a:avLst/>
                    </a:prstGeom>
                    <a:ln>
                      <a:noFill/>
                    </a:ln>
                    <a:extLst>
                      <a:ext uri="{53640926-AAD7-44D8-BBD7-CCE9431645EC}">
                        <a14:shadowObscured xmlns:a14="http://schemas.microsoft.com/office/drawing/2010/main"/>
                      </a:ext>
                    </a:extLst>
                  </pic:spPr>
                </pic:pic>
              </a:graphicData>
            </a:graphic>
          </wp:inline>
        </w:drawing>
      </w:r>
    </w:p>
    <w:p w14:paraId="7AF03A50" w14:textId="77777777" w:rsidR="00DB3845" w:rsidRPr="00C55E72" w:rsidRDefault="00DB3845">
      <w:pPr>
        <w:rPr>
          <w:rFonts w:ascii="Arial" w:hAnsi="Arial" w:cs="Arial"/>
          <w:sz w:val="22"/>
          <w:szCs w:val="22"/>
          <w:lang w:val="es-PE"/>
        </w:rPr>
      </w:pPr>
    </w:p>
    <w:p w14:paraId="6CFA0A04" w14:textId="77777777" w:rsidR="00DB3845" w:rsidRPr="00C55E72" w:rsidRDefault="00DB3845">
      <w:pPr>
        <w:rPr>
          <w:rFonts w:ascii="Arial" w:hAnsi="Arial" w:cs="Arial"/>
          <w:sz w:val="22"/>
          <w:szCs w:val="22"/>
          <w:lang w:val="es-PE"/>
        </w:rPr>
      </w:pPr>
    </w:p>
    <w:p w14:paraId="762343DB" w14:textId="77777777" w:rsidR="00DB3845" w:rsidRPr="00C55E72" w:rsidRDefault="00DB3845">
      <w:pPr>
        <w:rPr>
          <w:rFonts w:ascii="Arial" w:hAnsi="Arial" w:cs="Arial"/>
          <w:sz w:val="22"/>
          <w:szCs w:val="22"/>
          <w:lang w:val="es-PE"/>
        </w:rPr>
      </w:pPr>
    </w:p>
    <w:p w14:paraId="41EF0E63" w14:textId="77777777" w:rsidR="00DB3845" w:rsidRPr="00C55E72" w:rsidRDefault="00DB3845">
      <w:pPr>
        <w:rPr>
          <w:rFonts w:ascii="Arial" w:hAnsi="Arial" w:cs="Arial"/>
          <w:sz w:val="22"/>
          <w:szCs w:val="22"/>
          <w:lang w:val="es-PE"/>
        </w:rPr>
      </w:pPr>
    </w:p>
    <w:p w14:paraId="4361CB56" w14:textId="69187B2E" w:rsidR="00DB3845" w:rsidRPr="00C55E72" w:rsidRDefault="00DB3845">
      <w:pPr>
        <w:rPr>
          <w:rFonts w:ascii="Arial" w:hAnsi="Arial" w:cs="Arial"/>
          <w:sz w:val="22"/>
          <w:szCs w:val="22"/>
          <w:lang w:val="es-PE"/>
        </w:rPr>
      </w:pPr>
    </w:p>
    <w:sectPr w:rsidR="00DB3845" w:rsidRPr="00C55E72" w:rsidSect="00C870C8">
      <w:pgSz w:w="12240" w:h="15840" w:code="1"/>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80A55" w14:textId="77777777" w:rsidR="00714A01" w:rsidRDefault="00714A01" w:rsidP="001727B6">
      <w:r>
        <w:separator/>
      </w:r>
    </w:p>
  </w:endnote>
  <w:endnote w:type="continuationSeparator" w:id="0">
    <w:p w14:paraId="4F1969D2" w14:textId="77777777" w:rsidR="00714A01" w:rsidRDefault="00714A01" w:rsidP="001727B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09B59" w14:textId="71D93315" w:rsidR="009D7F7E" w:rsidRPr="009D7F7E" w:rsidRDefault="009D7F7E">
    <w:pPr>
      <w:pStyle w:val="Piedepgina"/>
      <w:jc w:val="center"/>
      <w:rPr>
        <w:sz w:val="20"/>
        <w:szCs w:val="20"/>
      </w:rPr>
    </w:pPr>
  </w:p>
  <w:p w14:paraId="03A67A64" w14:textId="77777777" w:rsidR="009D7F7E" w:rsidRDefault="009D7F7E">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45284278"/>
      <w:docPartObj>
        <w:docPartGallery w:val="Page Numbers (Bottom of Page)"/>
        <w:docPartUnique/>
      </w:docPartObj>
    </w:sdtPr>
    <w:sdtEndPr>
      <w:rPr>
        <w:rFonts w:ascii="Arial" w:hAnsi="Arial" w:cs="Arial"/>
        <w:sz w:val="22"/>
        <w:szCs w:val="22"/>
      </w:rPr>
    </w:sdtEndPr>
    <w:sdtContent>
      <w:p w14:paraId="098F1C8C" w14:textId="77777777" w:rsidR="00313653" w:rsidRPr="001303AC" w:rsidRDefault="00313653" w:rsidP="00313653">
        <w:pPr>
          <w:pStyle w:val="Piedepgina"/>
          <w:jc w:val="right"/>
          <w:rPr>
            <w:rFonts w:ascii="Arial" w:hAnsi="Arial" w:cs="Arial"/>
            <w:sz w:val="22"/>
            <w:szCs w:val="22"/>
          </w:rPr>
        </w:pPr>
        <w:r w:rsidRPr="001303AC">
          <w:rPr>
            <w:rFonts w:ascii="Arial" w:hAnsi="Arial" w:cs="Arial"/>
            <w:sz w:val="22"/>
            <w:szCs w:val="22"/>
          </w:rPr>
          <w:fldChar w:fldCharType="begin"/>
        </w:r>
        <w:r w:rsidRPr="001303AC">
          <w:rPr>
            <w:rFonts w:ascii="Arial" w:hAnsi="Arial" w:cs="Arial"/>
            <w:sz w:val="22"/>
            <w:szCs w:val="22"/>
          </w:rPr>
          <w:instrText>PAGE   \* MERGEFORMAT</w:instrText>
        </w:r>
        <w:r w:rsidRPr="001303AC">
          <w:rPr>
            <w:rFonts w:ascii="Arial" w:hAnsi="Arial" w:cs="Arial"/>
            <w:sz w:val="22"/>
            <w:szCs w:val="22"/>
          </w:rPr>
          <w:fldChar w:fldCharType="separate"/>
        </w:r>
        <w:r w:rsidRPr="001303AC">
          <w:rPr>
            <w:rFonts w:ascii="Arial" w:hAnsi="Arial" w:cs="Arial"/>
            <w:noProof/>
            <w:sz w:val="22"/>
            <w:szCs w:val="22"/>
            <w:lang w:val="es-ES"/>
          </w:rPr>
          <w:t>6</w:t>
        </w:r>
        <w:r w:rsidRPr="001303AC">
          <w:rPr>
            <w:rFonts w:ascii="Arial" w:hAnsi="Arial" w:cs="Arial"/>
            <w:sz w:val="22"/>
            <w:szCs w:val="22"/>
          </w:rPr>
          <w:fldChar w:fldCharType="end"/>
        </w:r>
      </w:p>
    </w:sdtContent>
  </w:sdt>
  <w:p w14:paraId="5246CCFF" w14:textId="77777777" w:rsidR="00313653" w:rsidRDefault="00313653">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436495113"/>
      <w:docPartObj>
        <w:docPartGallery w:val="Page Numbers (Bottom of Page)"/>
        <w:docPartUnique/>
      </w:docPartObj>
    </w:sdtPr>
    <w:sdtEndPr>
      <w:rPr>
        <w:rFonts w:ascii="Arial" w:hAnsi="Arial" w:cs="Arial"/>
        <w:sz w:val="22"/>
        <w:szCs w:val="22"/>
      </w:rPr>
    </w:sdtEndPr>
    <w:sdtContent>
      <w:p w14:paraId="530FA54E" w14:textId="77777777" w:rsidR="00EF3201" w:rsidRPr="001303AC" w:rsidRDefault="00EF3201" w:rsidP="00313653">
        <w:pPr>
          <w:pStyle w:val="Piedepgina"/>
          <w:jc w:val="right"/>
          <w:rPr>
            <w:rFonts w:ascii="Arial" w:hAnsi="Arial" w:cs="Arial"/>
            <w:sz w:val="22"/>
            <w:szCs w:val="22"/>
          </w:rPr>
        </w:pPr>
        <w:r w:rsidRPr="001303AC">
          <w:rPr>
            <w:rFonts w:ascii="Arial" w:hAnsi="Arial" w:cs="Arial"/>
            <w:sz w:val="22"/>
            <w:szCs w:val="22"/>
          </w:rPr>
          <w:fldChar w:fldCharType="begin"/>
        </w:r>
        <w:r w:rsidRPr="001303AC">
          <w:rPr>
            <w:rFonts w:ascii="Arial" w:hAnsi="Arial" w:cs="Arial"/>
            <w:sz w:val="22"/>
            <w:szCs w:val="22"/>
          </w:rPr>
          <w:instrText>PAGE   \* MERGEFORMAT</w:instrText>
        </w:r>
        <w:r w:rsidRPr="001303AC">
          <w:rPr>
            <w:rFonts w:ascii="Arial" w:hAnsi="Arial" w:cs="Arial"/>
            <w:sz w:val="22"/>
            <w:szCs w:val="22"/>
          </w:rPr>
          <w:fldChar w:fldCharType="separate"/>
        </w:r>
        <w:r w:rsidRPr="001303AC">
          <w:rPr>
            <w:rFonts w:ascii="Arial" w:hAnsi="Arial" w:cs="Arial"/>
            <w:noProof/>
            <w:sz w:val="22"/>
            <w:szCs w:val="22"/>
            <w:lang w:val="es-ES"/>
          </w:rPr>
          <w:t>6</w:t>
        </w:r>
        <w:r w:rsidRPr="001303AC">
          <w:rPr>
            <w:rFonts w:ascii="Arial" w:hAnsi="Arial" w:cs="Arial"/>
            <w:sz w:val="22"/>
            <w:szCs w:val="22"/>
          </w:rPr>
          <w:fldChar w:fldCharType="end"/>
        </w:r>
      </w:p>
    </w:sdtContent>
  </w:sdt>
  <w:p w14:paraId="1A458A9D" w14:textId="77777777" w:rsidR="00EF3201" w:rsidRDefault="00EF3201">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31185215"/>
      <w:docPartObj>
        <w:docPartGallery w:val="Page Numbers (Bottom of Page)"/>
        <w:docPartUnique/>
      </w:docPartObj>
    </w:sdtPr>
    <w:sdtEndPr>
      <w:rPr>
        <w:rFonts w:ascii="Arial" w:hAnsi="Arial" w:cs="Arial"/>
        <w:sz w:val="22"/>
        <w:szCs w:val="22"/>
      </w:rPr>
    </w:sdtEndPr>
    <w:sdtContent>
      <w:p w14:paraId="14E4B3BF" w14:textId="77777777" w:rsidR="00EF3201" w:rsidRPr="001303AC" w:rsidRDefault="00EF3201" w:rsidP="00313653">
        <w:pPr>
          <w:pStyle w:val="Piedepgina"/>
          <w:jc w:val="right"/>
          <w:rPr>
            <w:rFonts w:ascii="Arial" w:hAnsi="Arial" w:cs="Arial"/>
            <w:sz w:val="22"/>
            <w:szCs w:val="22"/>
          </w:rPr>
        </w:pPr>
        <w:r w:rsidRPr="001303AC">
          <w:rPr>
            <w:rFonts w:ascii="Arial" w:hAnsi="Arial" w:cs="Arial"/>
            <w:sz w:val="22"/>
            <w:szCs w:val="22"/>
          </w:rPr>
          <w:fldChar w:fldCharType="begin"/>
        </w:r>
        <w:r w:rsidRPr="001303AC">
          <w:rPr>
            <w:rFonts w:ascii="Arial" w:hAnsi="Arial" w:cs="Arial"/>
            <w:sz w:val="22"/>
            <w:szCs w:val="22"/>
          </w:rPr>
          <w:instrText>PAGE   \* MERGEFORMAT</w:instrText>
        </w:r>
        <w:r w:rsidRPr="001303AC">
          <w:rPr>
            <w:rFonts w:ascii="Arial" w:hAnsi="Arial" w:cs="Arial"/>
            <w:sz w:val="22"/>
            <w:szCs w:val="22"/>
          </w:rPr>
          <w:fldChar w:fldCharType="separate"/>
        </w:r>
        <w:r w:rsidRPr="001303AC">
          <w:rPr>
            <w:rFonts w:ascii="Arial" w:hAnsi="Arial" w:cs="Arial"/>
            <w:noProof/>
            <w:sz w:val="22"/>
            <w:szCs w:val="22"/>
            <w:lang w:val="es-ES"/>
          </w:rPr>
          <w:t>6</w:t>
        </w:r>
        <w:r w:rsidRPr="001303AC">
          <w:rPr>
            <w:rFonts w:ascii="Arial" w:hAnsi="Arial" w:cs="Arial"/>
            <w:sz w:val="22"/>
            <w:szCs w:val="22"/>
          </w:rPr>
          <w:fldChar w:fldCharType="end"/>
        </w:r>
      </w:p>
    </w:sdtContent>
  </w:sdt>
  <w:p w14:paraId="24D06A20" w14:textId="77777777" w:rsidR="00EF3201" w:rsidRDefault="00EF320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4D0455" w14:textId="77777777" w:rsidR="00714A01" w:rsidRDefault="00714A01" w:rsidP="001727B6">
      <w:r>
        <w:separator/>
      </w:r>
    </w:p>
  </w:footnote>
  <w:footnote w:type="continuationSeparator" w:id="0">
    <w:p w14:paraId="4C88767B" w14:textId="77777777" w:rsidR="00714A01" w:rsidRDefault="00714A01" w:rsidP="001727B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C1FA74" w14:textId="77777777" w:rsidR="001303AC" w:rsidRDefault="001303AC">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70" type="#_x0000_t75" style="width:15.05pt;height:15.05pt;visibility:visible;mso-wrap-style:square" o:bullet="t">
        <v:imagedata r:id="rId1" o:title=""/>
      </v:shape>
    </w:pict>
  </w:numPicBullet>
  <w:abstractNum w:abstractNumId="0" w15:restartNumberingAfterBreak="0">
    <w:nsid w:val="11897026"/>
    <w:multiLevelType w:val="hybridMultilevel"/>
    <w:tmpl w:val="779648D6"/>
    <w:lvl w:ilvl="0" w:tplc="96D6F45E">
      <w:start w:val="1"/>
      <w:numFmt w:val="bullet"/>
      <w:lvlText w:val=""/>
      <w:lvlPicBulletId w:val="0"/>
      <w:lvlJc w:val="left"/>
      <w:pPr>
        <w:tabs>
          <w:tab w:val="num" w:pos="720"/>
        </w:tabs>
        <w:ind w:left="720" w:hanging="360"/>
      </w:pPr>
      <w:rPr>
        <w:rFonts w:ascii="Symbol" w:hAnsi="Symbol" w:hint="default"/>
        <w:sz w:val="32"/>
        <w:szCs w:val="32"/>
      </w:rPr>
    </w:lvl>
    <w:lvl w:ilvl="1" w:tplc="F8B28376" w:tentative="1">
      <w:start w:val="1"/>
      <w:numFmt w:val="bullet"/>
      <w:lvlText w:val=""/>
      <w:lvlJc w:val="left"/>
      <w:pPr>
        <w:tabs>
          <w:tab w:val="num" w:pos="1440"/>
        </w:tabs>
        <w:ind w:left="1440" w:hanging="360"/>
      </w:pPr>
      <w:rPr>
        <w:rFonts w:ascii="Symbol" w:hAnsi="Symbol" w:hint="default"/>
      </w:rPr>
    </w:lvl>
    <w:lvl w:ilvl="2" w:tplc="C5E0ABBA" w:tentative="1">
      <w:start w:val="1"/>
      <w:numFmt w:val="bullet"/>
      <w:lvlText w:val=""/>
      <w:lvlJc w:val="left"/>
      <w:pPr>
        <w:tabs>
          <w:tab w:val="num" w:pos="2160"/>
        </w:tabs>
        <w:ind w:left="2160" w:hanging="360"/>
      </w:pPr>
      <w:rPr>
        <w:rFonts w:ascii="Symbol" w:hAnsi="Symbol" w:hint="default"/>
      </w:rPr>
    </w:lvl>
    <w:lvl w:ilvl="3" w:tplc="73EA3CD6" w:tentative="1">
      <w:start w:val="1"/>
      <w:numFmt w:val="bullet"/>
      <w:lvlText w:val=""/>
      <w:lvlJc w:val="left"/>
      <w:pPr>
        <w:tabs>
          <w:tab w:val="num" w:pos="2880"/>
        </w:tabs>
        <w:ind w:left="2880" w:hanging="360"/>
      </w:pPr>
      <w:rPr>
        <w:rFonts w:ascii="Symbol" w:hAnsi="Symbol" w:hint="default"/>
      </w:rPr>
    </w:lvl>
    <w:lvl w:ilvl="4" w:tplc="30F6DC0E" w:tentative="1">
      <w:start w:val="1"/>
      <w:numFmt w:val="bullet"/>
      <w:lvlText w:val=""/>
      <w:lvlJc w:val="left"/>
      <w:pPr>
        <w:tabs>
          <w:tab w:val="num" w:pos="3600"/>
        </w:tabs>
        <w:ind w:left="3600" w:hanging="360"/>
      </w:pPr>
      <w:rPr>
        <w:rFonts w:ascii="Symbol" w:hAnsi="Symbol" w:hint="default"/>
      </w:rPr>
    </w:lvl>
    <w:lvl w:ilvl="5" w:tplc="A1A2633C" w:tentative="1">
      <w:start w:val="1"/>
      <w:numFmt w:val="bullet"/>
      <w:lvlText w:val=""/>
      <w:lvlJc w:val="left"/>
      <w:pPr>
        <w:tabs>
          <w:tab w:val="num" w:pos="4320"/>
        </w:tabs>
        <w:ind w:left="4320" w:hanging="360"/>
      </w:pPr>
      <w:rPr>
        <w:rFonts w:ascii="Symbol" w:hAnsi="Symbol" w:hint="default"/>
      </w:rPr>
    </w:lvl>
    <w:lvl w:ilvl="6" w:tplc="52A629BA" w:tentative="1">
      <w:start w:val="1"/>
      <w:numFmt w:val="bullet"/>
      <w:lvlText w:val=""/>
      <w:lvlJc w:val="left"/>
      <w:pPr>
        <w:tabs>
          <w:tab w:val="num" w:pos="5040"/>
        </w:tabs>
        <w:ind w:left="5040" w:hanging="360"/>
      </w:pPr>
      <w:rPr>
        <w:rFonts w:ascii="Symbol" w:hAnsi="Symbol" w:hint="default"/>
      </w:rPr>
    </w:lvl>
    <w:lvl w:ilvl="7" w:tplc="1F0ED1BA" w:tentative="1">
      <w:start w:val="1"/>
      <w:numFmt w:val="bullet"/>
      <w:lvlText w:val=""/>
      <w:lvlJc w:val="left"/>
      <w:pPr>
        <w:tabs>
          <w:tab w:val="num" w:pos="5760"/>
        </w:tabs>
        <w:ind w:left="5760" w:hanging="360"/>
      </w:pPr>
      <w:rPr>
        <w:rFonts w:ascii="Symbol" w:hAnsi="Symbol" w:hint="default"/>
      </w:rPr>
    </w:lvl>
    <w:lvl w:ilvl="8" w:tplc="6A1AEB80" w:tentative="1">
      <w:start w:val="1"/>
      <w:numFmt w:val="bullet"/>
      <w:lvlText w:val=""/>
      <w:lvlJc w:val="left"/>
      <w:pPr>
        <w:tabs>
          <w:tab w:val="num" w:pos="6480"/>
        </w:tabs>
        <w:ind w:left="6480" w:hanging="360"/>
      </w:pPr>
      <w:rPr>
        <w:rFonts w:ascii="Symbol" w:hAnsi="Symbol" w:hint="default"/>
      </w:rPr>
    </w:lvl>
  </w:abstractNum>
  <w:abstractNum w:abstractNumId="1" w15:restartNumberingAfterBreak="0">
    <w:nsid w:val="189E2872"/>
    <w:multiLevelType w:val="multilevel"/>
    <w:tmpl w:val="280A0025"/>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27B740BA"/>
    <w:multiLevelType w:val="multilevel"/>
    <w:tmpl w:val="17F095DE"/>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442169E9"/>
    <w:multiLevelType w:val="hybridMultilevel"/>
    <w:tmpl w:val="3BA80580"/>
    <w:lvl w:ilvl="0" w:tplc="D3E47FEA">
      <w:start w:val="1"/>
      <w:numFmt w:val="decimal"/>
      <w:lvlText w:val="%1.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45CA1145"/>
    <w:multiLevelType w:val="multilevel"/>
    <w:tmpl w:val="280A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5" w15:restartNumberingAfterBreak="0">
    <w:nsid w:val="492F52AB"/>
    <w:multiLevelType w:val="hybridMultilevel"/>
    <w:tmpl w:val="5504E4E8"/>
    <w:lvl w:ilvl="0" w:tplc="DDDCCF3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4DF90995"/>
    <w:multiLevelType w:val="hybridMultilevel"/>
    <w:tmpl w:val="C3540DD4"/>
    <w:lvl w:ilvl="0" w:tplc="39ACC952">
      <w:start w:val="1"/>
      <w:numFmt w:val="decimal"/>
      <w:lvlText w:val="%1."/>
      <w:lvlJc w:val="left"/>
      <w:pPr>
        <w:ind w:left="1080" w:hanging="360"/>
      </w:pPr>
      <w:rPr>
        <w:rFonts w:hint="default"/>
      </w:rPr>
    </w:lvl>
    <w:lvl w:ilvl="1" w:tplc="280A0019" w:tentative="1">
      <w:start w:val="1"/>
      <w:numFmt w:val="lowerLetter"/>
      <w:lvlText w:val="%2."/>
      <w:lvlJc w:val="left"/>
      <w:pPr>
        <w:ind w:left="1800" w:hanging="360"/>
      </w:pPr>
    </w:lvl>
    <w:lvl w:ilvl="2" w:tplc="280A001B" w:tentative="1">
      <w:start w:val="1"/>
      <w:numFmt w:val="lowerRoman"/>
      <w:lvlText w:val="%3."/>
      <w:lvlJc w:val="right"/>
      <w:pPr>
        <w:ind w:left="2520" w:hanging="180"/>
      </w:pPr>
    </w:lvl>
    <w:lvl w:ilvl="3" w:tplc="280A000F" w:tentative="1">
      <w:start w:val="1"/>
      <w:numFmt w:val="decimal"/>
      <w:lvlText w:val="%4."/>
      <w:lvlJc w:val="left"/>
      <w:pPr>
        <w:ind w:left="3240" w:hanging="360"/>
      </w:pPr>
    </w:lvl>
    <w:lvl w:ilvl="4" w:tplc="280A0019" w:tentative="1">
      <w:start w:val="1"/>
      <w:numFmt w:val="lowerLetter"/>
      <w:lvlText w:val="%5."/>
      <w:lvlJc w:val="left"/>
      <w:pPr>
        <w:ind w:left="3960" w:hanging="360"/>
      </w:pPr>
    </w:lvl>
    <w:lvl w:ilvl="5" w:tplc="280A001B" w:tentative="1">
      <w:start w:val="1"/>
      <w:numFmt w:val="lowerRoman"/>
      <w:lvlText w:val="%6."/>
      <w:lvlJc w:val="right"/>
      <w:pPr>
        <w:ind w:left="4680" w:hanging="180"/>
      </w:pPr>
    </w:lvl>
    <w:lvl w:ilvl="6" w:tplc="280A000F" w:tentative="1">
      <w:start w:val="1"/>
      <w:numFmt w:val="decimal"/>
      <w:lvlText w:val="%7."/>
      <w:lvlJc w:val="left"/>
      <w:pPr>
        <w:ind w:left="5400" w:hanging="360"/>
      </w:pPr>
    </w:lvl>
    <w:lvl w:ilvl="7" w:tplc="280A0019" w:tentative="1">
      <w:start w:val="1"/>
      <w:numFmt w:val="lowerLetter"/>
      <w:lvlText w:val="%8."/>
      <w:lvlJc w:val="left"/>
      <w:pPr>
        <w:ind w:left="6120" w:hanging="360"/>
      </w:pPr>
    </w:lvl>
    <w:lvl w:ilvl="8" w:tplc="280A001B" w:tentative="1">
      <w:start w:val="1"/>
      <w:numFmt w:val="lowerRoman"/>
      <w:lvlText w:val="%9."/>
      <w:lvlJc w:val="right"/>
      <w:pPr>
        <w:ind w:left="6840" w:hanging="180"/>
      </w:pPr>
    </w:lvl>
  </w:abstractNum>
  <w:abstractNum w:abstractNumId="7" w15:restartNumberingAfterBreak="0">
    <w:nsid w:val="4E4B4726"/>
    <w:multiLevelType w:val="multilevel"/>
    <w:tmpl w:val="2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51D23E27"/>
    <w:multiLevelType w:val="hybridMultilevel"/>
    <w:tmpl w:val="1D7A408E"/>
    <w:lvl w:ilvl="0" w:tplc="DDDCCF38">
      <w:start w:val="1"/>
      <w:numFmt w:val="bullet"/>
      <w:lvlText w:val=""/>
      <w:lvlJc w:val="left"/>
      <w:pPr>
        <w:ind w:left="1866" w:hanging="360"/>
      </w:pPr>
      <w:rPr>
        <w:rFonts w:ascii="Symbol" w:hAnsi="Symbol" w:hint="default"/>
      </w:rPr>
    </w:lvl>
    <w:lvl w:ilvl="1" w:tplc="280A0003" w:tentative="1">
      <w:start w:val="1"/>
      <w:numFmt w:val="bullet"/>
      <w:lvlText w:val="o"/>
      <w:lvlJc w:val="left"/>
      <w:pPr>
        <w:ind w:left="2586" w:hanging="360"/>
      </w:pPr>
      <w:rPr>
        <w:rFonts w:ascii="Courier New" w:hAnsi="Courier New" w:cs="Courier New" w:hint="default"/>
      </w:rPr>
    </w:lvl>
    <w:lvl w:ilvl="2" w:tplc="280A0005" w:tentative="1">
      <w:start w:val="1"/>
      <w:numFmt w:val="bullet"/>
      <w:lvlText w:val=""/>
      <w:lvlJc w:val="left"/>
      <w:pPr>
        <w:ind w:left="3306" w:hanging="360"/>
      </w:pPr>
      <w:rPr>
        <w:rFonts w:ascii="Wingdings" w:hAnsi="Wingdings" w:hint="default"/>
      </w:rPr>
    </w:lvl>
    <w:lvl w:ilvl="3" w:tplc="280A0001" w:tentative="1">
      <w:start w:val="1"/>
      <w:numFmt w:val="bullet"/>
      <w:lvlText w:val=""/>
      <w:lvlJc w:val="left"/>
      <w:pPr>
        <w:ind w:left="4026" w:hanging="360"/>
      </w:pPr>
      <w:rPr>
        <w:rFonts w:ascii="Symbol" w:hAnsi="Symbol" w:hint="default"/>
      </w:rPr>
    </w:lvl>
    <w:lvl w:ilvl="4" w:tplc="280A0003" w:tentative="1">
      <w:start w:val="1"/>
      <w:numFmt w:val="bullet"/>
      <w:lvlText w:val="o"/>
      <w:lvlJc w:val="left"/>
      <w:pPr>
        <w:ind w:left="4746" w:hanging="360"/>
      </w:pPr>
      <w:rPr>
        <w:rFonts w:ascii="Courier New" w:hAnsi="Courier New" w:cs="Courier New" w:hint="default"/>
      </w:rPr>
    </w:lvl>
    <w:lvl w:ilvl="5" w:tplc="280A0005" w:tentative="1">
      <w:start w:val="1"/>
      <w:numFmt w:val="bullet"/>
      <w:lvlText w:val=""/>
      <w:lvlJc w:val="left"/>
      <w:pPr>
        <w:ind w:left="5466" w:hanging="360"/>
      </w:pPr>
      <w:rPr>
        <w:rFonts w:ascii="Wingdings" w:hAnsi="Wingdings" w:hint="default"/>
      </w:rPr>
    </w:lvl>
    <w:lvl w:ilvl="6" w:tplc="280A0001" w:tentative="1">
      <w:start w:val="1"/>
      <w:numFmt w:val="bullet"/>
      <w:lvlText w:val=""/>
      <w:lvlJc w:val="left"/>
      <w:pPr>
        <w:ind w:left="6186" w:hanging="360"/>
      </w:pPr>
      <w:rPr>
        <w:rFonts w:ascii="Symbol" w:hAnsi="Symbol" w:hint="default"/>
      </w:rPr>
    </w:lvl>
    <w:lvl w:ilvl="7" w:tplc="280A0003" w:tentative="1">
      <w:start w:val="1"/>
      <w:numFmt w:val="bullet"/>
      <w:lvlText w:val="o"/>
      <w:lvlJc w:val="left"/>
      <w:pPr>
        <w:ind w:left="6906" w:hanging="360"/>
      </w:pPr>
      <w:rPr>
        <w:rFonts w:ascii="Courier New" w:hAnsi="Courier New" w:cs="Courier New" w:hint="default"/>
      </w:rPr>
    </w:lvl>
    <w:lvl w:ilvl="8" w:tplc="280A0005" w:tentative="1">
      <w:start w:val="1"/>
      <w:numFmt w:val="bullet"/>
      <w:lvlText w:val=""/>
      <w:lvlJc w:val="left"/>
      <w:pPr>
        <w:ind w:left="7626" w:hanging="360"/>
      </w:pPr>
      <w:rPr>
        <w:rFonts w:ascii="Wingdings" w:hAnsi="Wingdings" w:hint="default"/>
      </w:rPr>
    </w:lvl>
  </w:abstractNum>
  <w:abstractNum w:abstractNumId="9" w15:restartNumberingAfterBreak="0">
    <w:nsid w:val="57DB4525"/>
    <w:multiLevelType w:val="hybridMultilevel"/>
    <w:tmpl w:val="A1D4C40C"/>
    <w:lvl w:ilvl="0" w:tplc="185AA9AE">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5EAE1152"/>
    <w:multiLevelType w:val="hybridMultilevel"/>
    <w:tmpl w:val="643A9BFC"/>
    <w:lvl w:ilvl="0" w:tplc="2270A73A">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60CB272C"/>
    <w:multiLevelType w:val="hybridMultilevel"/>
    <w:tmpl w:val="DD242E4A"/>
    <w:lvl w:ilvl="0" w:tplc="4A86503E">
      <w:start w:val="1"/>
      <w:numFmt w:val="bullet"/>
      <w:lvlText w:val=""/>
      <w:lvlPicBulletId w:val="0"/>
      <w:lvlJc w:val="left"/>
      <w:pPr>
        <w:tabs>
          <w:tab w:val="num" w:pos="720"/>
        </w:tabs>
        <w:ind w:left="720" w:hanging="360"/>
      </w:pPr>
      <w:rPr>
        <w:rFonts w:ascii="Symbol" w:hAnsi="Symbol" w:hint="default"/>
      </w:rPr>
    </w:lvl>
    <w:lvl w:ilvl="1" w:tplc="C0A40592" w:tentative="1">
      <w:start w:val="1"/>
      <w:numFmt w:val="bullet"/>
      <w:lvlText w:val=""/>
      <w:lvlJc w:val="left"/>
      <w:pPr>
        <w:tabs>
          <w:tab w:val="num" w:pos="1440"/>
        </w:tabs>
        <w:ind w:left="1440" w:hanging="360"/>
      </w:pPr>
      <w:rPr>
        <w:rFonts w:ascii="Symbol" w:hAnsi="Symbol" w:hint="default"/>
      </w:rPr>
    </w:lvl>
    <w:lvl w:ilvl="2" w:tplc="03A89000" w:tentative="1">
      <w:start w:val="1"/>
      <w:numFmt w:val="bullet"/>
      <w:lvlText w:val=""/>
      <w:lvlJc w:val="left"/>
      <w:pPr>
        <w:tabs>
          <w:tab w:val="num" w:pos="2160"/>
        </w:tabs>
        <w:ind w:left="2160" w:hanging="360"/>
      </w:pPr>
      <w:rPr>
        <w:rFonts w:ascii="Symbol" w:hAnsi="Symbol" w:hint="default"/>
      </w:rPr>
    </w:lvl>
    <w:lvl w:ilvl="3" w:tplc="F2AE85B8" w:tentative="1">
      <w:start w:val="1"/>
      <w:numFmt w:val="bullet"/>
      <w:lvlText w:val=""/>
      <w:lvlJc w:val="left"/>
      <w:pPr>
        <w:tabs>
          <w:tab w:val="num" w:pos="2880"/>
        </w:tabs>
        <w:ind w:left="2880" w:hanging="360"/>
      </w:pPr>
      <w:rPr>
        <w:rFonts w:ascii="Symbol" w:hAnsi="Symbol" w:hint="default"/>
      </w:rPr>
    </w:lvl>
    <w:lvl w:ilvl="4" w:tplc="7F50A580" w:tentative="1">
      <w:start w:val="1"/>
      <w:numFmt w:val="bullet"/>
      <w:lvlText w:val=""/>
      <w:lvlJc w:val="left"/>
      <w:pPr>
        <w:tabs>
          <w:tab w:val="num" w:pos="3600"/>
        </w:tabs>
        <w:ind w:left="3600" w:hanging="360"/>
      </w:pPr>
      <w:rPr>
        <w:rFonts w:ascii="Symbol" w:hAnsi="Symbol" w:hint="default"/>
      </w:rPr>
    </w:lvl>
    <w:lvl w:ilvl="5" w:tplc="A54CD48C" w:tentative="1">
      <w:start w:val="1"/>
      <w:numFmt w:val="bullet"/>
      <w:lvlText w:val=""/>
      <w:lvlJc w:val="left"/>
      <w:pPr>
        <w:tabs>
          <w:tab w:val="num" w:pos="4320"/>
        </w:tabs>
        <w:ind w:left="4320" w:hanging="360"/>
      </w:pPr>
      <w:rPr>
        <w:rFonts w:ascii="Symbol" w:hAnsi="Symbol" w:hint="default"/>
      </w:rPr>
    </w:lvl>
    <w:lvl w:ilvl="6" w:tplc="C0DA113C" w:tentative="1">
      <w:start w:val="1"/>
      <w:numFmt w:val="bullet"/>
      <w:lvlText w:val=""/>
      <w:lvlJc w:val="left"/>
      <w:pPr>
        <w:tabs>
          <w:tab w:val="num" w:pos="5040"/>
        </w:tabs>
        <w:ind w:left="5040" w:hanging="360"/>
      </w:pPr>
      <w:rPr>
        <w:rFonts w:ascii="Symbol" w:hAnsi="Symbol" w:hint="default"/>
      </w:rPr>
    </w:lvl>
    <w:lvl w:ilvl="7" w:tplc="A7ACFACE" w:tentative="1">
      <w:start w:val="1"/>
      <w:numFmt w:val="bullet"/>
      <w:lvlText w:val=""/>
      <w:lvlJc w:val="left"/>
      <w:pPr>
        <w:tabs>
          <w:tab w:val="num" w:pos="5760"/>
        </w:tabs>
        <w:ind w:left="5760" w:hanging="360"/>
      </w:pPr>
      <w:rPr>
        <w:rFonts w:ascii="Symbol" w:hAnsi="Symbol" w:hint="default"/>
      </w:rPr>
    </w:lvl>
    <w:lvl w:ilvl="8" w:tplc="42EE3032" w:tentative="1">
      <w:start w:val="1"/>
      <w:numFmt w:val="bullet"/>
      <w:lvlText w:val=""/>
      <w:lvlJc w:val="left"/>
      <w:pPr>
        <w:tabs>
          <w:tab w:val="num" w:pos="6480"/>
        </w:tabs>
        <w:ind w:left="6480" w:hanging="360"/>
      </w:pPr>
      <w:rPr>
        <w:rFonts w:ascii="Symbol" w:hAnsi="Symbol" w:hint="default"/>
      </w:rPr>
    </w:lvl>
  </w:abstractNum>
  <w:abstractNum w:abstractNumId="12" w15:restartNumberingAfterBreak="0">
    <w:nsid w:val="62D717A8"/>
    <w:multiLevelType w:val="multilevel"/>
    <w:tmpl w:val="59F6B260"/>
    <w:lvl w:ilvl="0">
      <w:start w:val="1"/>
      <w:numFmt w:val="decimal"/>
      <w:lvlText w:val="%1"/>
      <w:lvlJc w:val="left"/>
      <w:pPr>
        <w:ind w:left="380" w:hanging="380"/>
      </w:pPr>
      <w:rPr>
        <w:rFonts w:hint="default"/>
      </w:rPr>
    </w:lvl>
    <w:lvl w:ilvl="1">
      <w:start w:val="1"/>
      <w:numFmt w:val="decimal"/>
      <w:lvlText w:val="%1.%2"/>
      <w:lvlJc w:val="left"/>
      <w:pPr>
        <w:ind w:left="380" w:hanging="3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634402E8"/>
    <w:multiLevelType w:val="hybridMultilevel"/>
    <w:tmpl w:val="3648B23A"/>
    <w:lvl w:ilvl="0" w:tplc="DDDCCF38">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6D3C6DA6"/>
    <w:multiLevelType w:val="multilevel"/>
    <w:tmpl w:val="3BA80580"/>
    <w:lvl w:ilvl="0">
      <w:start w:val="1"/>
      <w:numFmt w:val="decimal"/>
      <w:lvlText w:val="%1.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622877229">
    <w:abstractNumId w:val="5"/>
  </w:num>
  <w:num w:numId="2" w16cid:durableId="1825537412">
    <w:abstractNumId w:val="9"/>
  </w:num>
  <w:num w:numId="3" w16cid:durableId="1111363753">
    <w:abstractNumId w:val="12"/>
  </w:num>
  <w:num w:numId="4" w16cid:durableId="2002735789">
    <w:abstractNumId w:val="10"/>
  </w:num>
  <w:num w:numId="5" w16cid:durableId="1688143021">
    <w:abstractNumId w:val="1"/>
  </w:num>
  <w:num w:numId="6" w16cid:durableId="1574898812">
    <w:abstractNumId w:val="6"/>
  </w:num>
  <w:num w:numId="7" w16cid:durableId="1240403553">
    <w:abstractNumId w:val="8"/>
  </w:num>
  <w:num w:numId="8" w16cid:durableId="202014273">
    <w:abstractNumId w:val="13"/>
  </w:num>
  <w:num w:numId="9" w16cid:durableId="1006901064">
    <w:abstractNumId w:val="11"/>
  </w:num>
  <w:num w:numId="10" w16cid:durableId="318535848">
    <w:abstractNumId w:val="0"/>
  </w:num>
  <w:num w:numId="11" w16cid:durableId="381638296">
    <w:abstractNumId w:val="3"/>
  </w:num>
  <w:num w:numId="12" w16cid:durableId="1176458122">
    <w:abstractNumId w:val="14"/>
  </w:num>
  <w:num w:numId="13" w16cid:durableId="934829537">
    <w:abstractNumId w:val="1"/>
    <w:lvlOverride w:ilvl="0">
      <w:startOverride w:val="1"/>
    </w:lvlOverride>
    <w:lvlOverride w:ilvl="1">
      <w:startOverride w:val="2"/>
    </w:lvlOverride>
  </w:num>
  <w:num w:numId="14" w16cid:durableId="520632004">
    <w:abstractNumId w:val="7"/>
  </w:num>
  <w:num w:numId="15" w16cid:durableId="1454205852">
    <w:abstractNumId w:val="1"/>
    <w:lvlOverride w:ilvl="0">
      <w:startOverride w:val="3"/>
    </w:lvlOverride>
    <w:lvlOverride w:ilvl="1">
      <w:startOverride w:val="1"/>
    </w:lvlOverride>
  </w:num>
  <w:num w:numId="16" w16cid:durableId="1548759520">
    <w:abstractNumId w:val="2"/>
  </w:num>
  <w:num w:numId="17" w16cid:durableId="298072599">
    <w:abstractNumId w:val="4"/>
  </w:num>
  <w:num w:numId="18" w16cid:durableId="920333669">
    <w:abstractNumId w:val="1"/>
  </w:num>
  <w:num w:numId="19" w16cid:durableId="57266310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08"/>
  <w:hyphenationZone w:val="425"/>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3845"/>
    <w:rsid w:val="000015B1"/>
    <w:rsid w:val="0000263C"/>
    <w:rsid w:val="00006A2E"/>
    <w:rsid w:val="00007451"/>
    <w:rsid w:val="00012B24"/>
    <w:rsid w:val="0001404E"/>
    <w:rsid w:val="00016055"/>
    <w:rsid w:val="000215FA"/>
    <w:rsid w:val="00021BCB"/>
    <w:rsid w:val="00022048"/>
    <w:rsid w:val="00022467"/>
    <w:rsid w:val="000230A4"/>
    <w:rsid w:val="00023169"/>
    <w:rsid w:val="00023A22"/>
    <w:rsid w:val="00023EEF"/>
    <w:rsid w:val="00024B3D"/>
    <w:rsid w:val="00026118"/>
    <w:rsid w:val="00026BA5"/>
    <w:rsid w:val="000270A4"/>
    <w:rsid w:val="000324EC"/>
    <w:rsid w:val="0003541E"/>
    <w:rsid w:val="00036ABB"/>
    <w:rsid w:val="0003726F"/>
    <w:rsid w:val="00043212"/>
    <w:rsid w:val="000446FF"/>
    <w:rsid w:val="000462F2"/>
    <w:rsid w:val="0004739D"/>
    <w:rsid w:val="00047C04"/>
    <w:rsid w:val="00051B18"/>
    <w:rsid w:val="0005256A"/>
    <w:rsid w:val="00052B51"/>
    <w:rsid w:val="0005473B"/>
    <w:rsid w:val="00054BE9"/>
    <w:rsid w:val="00060EBA"/>
    <w:rsid w:val="00061ADF"/>
    <w:rsid w:val="00062FD2"/>
    <w:rsid w:val="00063B8A"/>
    <w:rsid w:val="00064C3A"/>
    <w:rsid w:val="00064E45"/>
    <w:rsid w:val="00066C09"/>
    <w:rsid w:val="00066FD7"/>
    <w:rsid w:val="000679A8"/>
    <w:rsid w:val="00071459"/>
    <w:rsid w:val="000715C6"/>
    <w:rsid w:val="00071CDC"/>
    <w:rsid w:val="0007475C"/>
    <w:rsid w:val="00074887"/>
    <w:rsid w:val="0007505C"/>
    <w:rsid w:val="00075E6C"/>
    <w:rsid w:val="000808CF"/>
    <w:rsid w:val="00080912"/>
    <w:rsid w:val="000829EB"/>
    <w:rsid w:val="00084CA7"/>
    <w:rsid w:val="0008567F"/>
    <w:rsid w:val="00087674"/>
    <w:rsid w:val="00087702"/>
    <w:rsid w:val="000877CA"/>
    <w:rsid w:val="00090FBF"/>
    <w:rsid w:val="0009334B"/>
    <w:rsid w:val="00093BD6"/>
    <w:rsid w:val="0009497C"/>
    <w:rsid w:val="00096761"/>
    <w:rsid w:val="000A6449"/>
    <w:rsid w:val="000A64AC"/>
    <w:rsid w:val="000A6A6C"/>
    <w:rsid w:val="000B19CA"/>
    <w:rsid w:val="000B25D1"/>
    <w:rsid w:val="000B4E41"/>
    <w:rsid w:val="000B5105"/>
    <w:rsid w:val="000B7DD6"/>
    <w:rsid w:val="000B7FB6"/>
    <w:rsid w:val="000C15BD"/>
    <w:rsid w:val="000C2366"/>
    <w:rsid w:val="000C3272"/>
    <w:rsid w:val="000C3EB2"/>
    <w:rsid w:val="000C66A1"/>
    <w:rsid w:val="000C6B33"/>
    <w:rsid w:val="000D26DA"/>
    <w:rsid w:val="000D3FE8"/>
    <w:rsid w:val="000D7494"/>
    <w:rsid w:val="000E2990"/>
    <w:rsid w:val="000E4A19"/>
    <w:rsid w:val="000F0D85"/>
    <w:rsid w:val="000F1441"/>
    <w:rsid w:val="000F2CE4"/>
    <w:rsid w:val="000F3C2F"/>
    <w:rsid w:val="000F3FC8"/>
    <w:rsid w:val="000F622F"/>
    <w:rsid w:val="000F6C5D"/>
    <w:rsid w:val="000F76CF"/>
    <w:rsid w:val="00100CD5"/>
    <w:rsid w:val="001028A6"/>
    <w:rsid w:val="00102E89"/>
    <w:rsid w:val="001045F8"/>
    <w:rsid w:val="00105240"/>
    <w:rsid w:val="001110E2"/>
    <w:rsid w:val="00114CD8"/>
    <w:rsid w:val="001152EB"/>
    <w:rsid w:val="00116141"/>
    <w:rsid w:val="00116830"/>
    <w:rsid w:val="001205C8"/>
    <w:rsid w:val="001303AC"/>
    <w:rsid w:val="00130DF8"/>
    <w:rsid w:val="001312FF"/>
    <w:rsid w:val="001335AA"/>
    <w:rsid w:val="00133750"/>
    <w:rsid w:val="00135AED"/>
    <w:rsid w:val="0013740E"/>
    <w:rsid w:val="001429E7"/>
    <w:rsid w:val="00144156"/>
    <w:rsid w:val="00147317"/>
    <w:rsid w:val="0014747C"/>
    <w:rsid w:val="001527D3"/>
    <w:rsid w:val="00154EF4"/>
    <w:rsid w:val="00157A12"/>
    <w:rsid w:val="00163095"/>
    <w:rsid w:val="00165EBD"/>
    <w:rsid w:val="00166A89"/>
    <w:rsid w:val="001670F9"/>
    <w:rsid w:val="00167D53"/>
    <w:rsid w:val="001727B6"/>
    <w:rsid w:val="00172FE3"/>
    <w:rsid w:val="00174D67"/>
    <w:rsid w:val="00182180"/>
    <w:rsid w:val="00182DE6"/>
    <w:rsid w:val="00183D0A"/>
    <w:rsid w:val="00184F92"/>
    <w:rsid w:val="00191489"/>
    <w:rsid w:val="00191CFB"/>
    <w:rsid w:val="001959A9"/>
    <w:rsid w:val="0019638F"/>
    <w:rsid w:val="001A5FFF"/>
    <w:rsid w:val="001B456F"/>
    <w:rsid w:val="001B688B"/>
    <w:rsid w:val="001C0AF7"/>
    <w:rsid w:val="001C2026"/>
    <w:rsid w:val="001C291C"/>
    <w:rsid w:val="001C6152"/>
    <w:rsid w:val="001C6837"/>
    <w:rsid w:val="001C7EC3"/>
    <w:rsid w:val="001D5C7B"/>
    <w:rsid w:val="001D6B53"/>
    <w:rsid w:val="001D6B64"/>
    <w:rsid w:val="001D7C17"/>
    <w:rsid w:val="001E0C7F"/>
    <w:rsid w:val="001E0FB2"/>
    <w:rsid w:val="001E2A75"/>
    <w:rsid w:val="001E4BDA"/>
    <w:rsid w:val="001E4E27"/>
    <w:rsid w:val="001E6926"/>
    <w:rsid w:val="001F19B4"/>
    <w:rsid w:val="001F3290"/>
    <w:rsid w:val="001F59F7"/>
    <w:rsid w:val="001F6B2D"/>
    <w:rsid w:val="00200255"/>
    <w:rsid w:val="00203F69"/>
    <w:rsid w:val="00204648"/>
    <w:rsid w:val="00204F77"/>
    <w:rsid w:val="00206308"/>
    <w:rsid w:val="00210FAB"/>
    <w:rsid w:val="00212499"/>
    <w:rsid w:val="00224036"/>
    <w:rsid w:val="0022633E"/>
    <w:rsid w:val="00226515"/>
    <w:rsid w:val="00227318"/>
    <w:rsid w:val="00234A50"/>
    <w:rsid w:val="00234ACF"/>
    <w:rsid w:val="0023714E"/>
    <w:rsid w:val="00237534"/>
    <w:rsid w:val="00237ED2"/>
    <w:rsid w:val="002408C6"/>
    <w:rsid w:val="00241839"/>
    <w:rsid w:val="0024277B"/>
    <w:rsid w:val="0024442B"/>
    <w:rsid w:val="00245429"/>
    <w:rsid w:val="002460F3"/>
    <w:rsid w:val="002470E9"/>
    <w:rsid w:val="00247825"/>
    <w:rsid w:val="00251415"/>
    <w:rsid w:val="00251547"/>
    <w:rsid w:val="00255202"/>
    <w:rsid w:val="00261623"/>
    <w:rsid w:val="00264824"/>
    <w:rsid w:val="00264F04"/>
    <w:rsid w:val="00265D1C"/>
    <w:rsid w:val="00267831"/>
    <w:rsid w:val="0027051B"/>
    <w:rsid w:val="002722DE"/>
    <w:rsid w:val="00272B36"/>
    <w:rsid w:val="002755BF"/>
    <w:rsid w:val="0027615A"/>
    <w:rsid w:val="00277468"/>
    <w:rsid w:val="00281221"/>
    <w:rsid w:val="0028472D"/>
    <w:rsid w:val="00284A29"/>
    <w:rsid w:val="002865B3"/>
    <w:rsid w:val="00286FED"/>
    <w:rsid w:val="002912F8"/>
    <w:rsid w:val="0029294F"/>
    <w:rsid w:val="00293015"/>
    <w:rsid w:val="00294751"/>
    <w:rsid w:val="00294768"/>
    <w:rsid w:val="00294F21"/>
    <w:rsid w:val="00295E45"/>
    <w:rsid w:val="00296E17"/>
    <w:rsid w:val="00297521"/>
    <w:rsid w:val="002A008B"/>
    <w:rsid w:val="002A0F2B"/>
    <w:rsid w:val="002A1090"/>
    <w:rsid w:val="002A3C8F"/>
    <w:rsid w:val="002A434E"/>
    <w:rsid w:val="002A7200"/>
    <w:rsid w:val="002B018A"/>
    <w:rsid w:val="002B107F"/>
    <w:rsid w:val="002B326A"/>
    <w:rsid w:val="002B5507"/>
    <w:rsid w:val="002B59C3"/>
    <w:rsid w:val="002B5D73"/>
    <w:rsid w:val="002B61A7"/>
    <w:rsid w:val="002C019E"/>
    <w:rsid w:val="002C254A"/>
    <w:rsid w:val="002C2A76"/>
    <w:rsid w:val="002C7CA4"/>
    <w:rsid w:val="002D4E43"/>
    <w:rsid w:val="002D6825"/>
    <w:rsid w:val="002D6AFB"/>
    <w:rsid w:val="002E167D"/>
    <w:rsid w:val="002E1DB2"/>
    <w:rsid w:val="002E26CF"/>
    <w:rsid w:val="002E2A86"/>
    <w:rsid w:val="002E333A"/>
    <w:rsid w:val="002E4922"/>
    <w:rsid w:val="002E685C"/>
    <w:rsid w:val="002F1BD3"/>
    <w:rsid w:val="002F1CFB"/>
    <w:rsid w:val="002F59AB"/>
    <w:rsid w:val="00304C39"/>
    <w:rsid w:val="00305022"/>
    <w:rsid w:val="00306774"/>
    <w:rsid w:val="00310E83"/>
    <w:rsid w:val="003114F7"/>
    <w:rsid w:val="00313653"/>
    <w:rsid w:val="00314D07"/>
    <w:rsid w:val="00314FCA"/>
    <w:rsid w:val="00315184"/>
    <w:rsid w:val="00317F96"/>
    <w:rsid w:val="00320493"/>
    <w:rsid w:val="00323A97"/>
    <w:rsid w:val="00326EA9"/>
    <w:rsid w:val="00331ED3"/>
    <w:rsid w:val="003334FC"/>
    <w:rsid w:val="00333B57"/>
    <w:rsid w:val="003344B1"/>
    <w:rsid w:val="003365FB"/>
    <w:rsid w:val="00336D44"/>
    <w:rsid w:val="00336DE9"/>
    <w:rsid w:val="00337D3A"/>
    <w:rsid w:val="003420C1"/>
    <w:rsid w:val="003422A7"/>
    <w:rsid w:val="0034255C"/>
    <w:rsid w:val="00345266"/>
    <w:rsid w:val="00345AF2"/>
    <w:rsid w:val="00350BF6"/>
    <w:rsid w:val="00352468"/>
    <w:rsid w:val="0035593F"/>
    <w:rsid w:val="00356122"/>
    <w:rsid w:val="00357D46"/>
    <w:rsid w:val="003614AD"/>
    <w:rsid w:val="00365DF0"/>
    <w:rsid w:val="00367247"/>
    <w:rsid w:val="00370FD2"/>
    <w:rsid w:val="00372358"/>
    <w:rsid w:val="00372A5D"/>
    <w:rsid w:val="00372F6B"/>
    <w:rsid w:val="003758E0"/>
    <w:rsid w:val="0038010A"/>
    <w:rsid w:val="00381F22"/>
    <w:rsid w:val="00382378"/>
    <w:rsid w:val="00383026"/>
    <w:rsid w:val="00387189"/>
    <w:rsid w:val="003875BF"/>
    <w:rsid w:val="003878F3"/>
    <w:rsid w:val="00390ED3"/>
    <w:rsid w:val="00395004"/>
    <w:rsid w:val="00396291"/>
    <w:rsid w:val="00397FF0"/>
    <w:rsid w:val="003A0405"/>
    <w:rsid w:val="003A04EA"/>
    <w:rsid w:val="003A1EBD"/>
    <w:rsid w:val="003A1FB8"/>
    <w:rsid w:val="003A2BA9"/>
    <w:rsid w:val="003A44FC"/>
    <w:rsid w:val="003A72F6"/>
    <w:rsid w:val="003B391C"/>
    <w:rsid w:val="003B468B"/>
    <w:rsid w:val="003B492D"/>
    <w:rsid w:val="003B66F3"/>
    <w:rsid w:val="003B6A5A"/>
    <w:rsid w:val="003B752B"/>
    <w:rsid w:val="003C0EB8"/>
    <w:rsid w:val="003C3F24"/>
    <w:rsid w:val="003C55B8"/>
    <w:rsid w:val="003C6171"/>
    <w:rsid w:val="003C6CBB"/>
    <w:rsid w:val="003D198D"/>
    <w:rsid w:val="003D22E8"/>
    <w:rsid w:val="003D4E15"/>
    <w:rsid w:val="003D4EE6"/>
    <w:rsid w:val="003E27B3"/>
    <w:rsid w:val="003E4765"/>
    <w:rsid w:val="003E5041"/>
    <w:rsid w:val="003E74BE"/>
    <w:rsid w:val="003F2567"/>
    <w:rsid w:val="003F3CA9"/>
    <w:rsid w:val="003F4D7A"/>
    <w:rsid w:val="003F5D8E"/>
    <w:rsid w:val="003F6617"/>
    <w:rsid w:val="004035AA"/>
    <w:rsid w:val="00411AB1"/>
    <w:rsid w:val="0041234C"/>
    <w:rsid w:val="00412656"/>
    <w:rsid w:val="00413794"/>
    <w:rsid w:val="0041763C"/>
    <w:rsid w:val="00417FA5"/>
    <w:rsid w:val="0042252A"/>
    <w:rsid w:val="004226C5"/>
    <w:rsid w:val="00423173"/>
    <w:rsid w:val="00430338"/>
    <w:rsid w:val="0043483A"/>
    <w:rsid w:val="004365A8"/>
    <w:rsid w:val="00440DC0"/>
    <w:rsid w:val="004414E1"/>
    <w:rsid w:val="004421B1"/>
    <w:rsid w:val="004441EE"/>
    <w:rsid w:val="00444FBD"/>
    <w:rsid w:val="00446616"/>
    <w:rsid w:val="0045149A"/>
    <w:rsid w:val="004531DE"/>
    <w:rsid w:val="00454C6F"/>
    <w:rsid w:val="00455B03"/>
    <w:rsid w:val="0045634D"/>
    <w:rsid w:val="004631DA"/>
    <w:rsid w:val="00465536"/>
    <w:rsid w:val="00470827"/>
    <w:rsid w:val="00470BCF"/>
    <w:rsid w:val="00471AF0"/>
    <w:rsid w:val="0047231B"/>
    <w:rsid w:val="00472C45"/>
    <w:rsid w:val="00472F1B"/>
    <w:rsid w:val="00481617"/>
    <w:rsid w:val="00484CE2"/>
    <w:rsid w:val="004850D5"/>
    <w:rsid w:val="00492FEF"/>
    <w:rsid w:val="004935F1"/>
    <w:rsid w:val="004939AE"/>
    <w:rsid w:val="00494F60"/>
    <w:rsid w:val="0049602C"/>
    <w:rsid w:val="00497808"/>
    <w:rsid w:val="004A0338"/>
    <w:rsid w:val="004A14BB"/>
    <w:rsid w:val="004A1ECF"/>
    <w:rsid w:val="004A2A96"/>
    <w:rsid w:val="004A30D1"/>
    <w:rsid w:val="004A4065"/>
    <w:rsid w:val="004A4913"/>
    <w:rsid w:val="004A545F"/>
    <w:rsid w:val="004A6CB2"/>
    <w:rsid w:val="004B01DB"/>
    <w:rsid w:val="004B0EB3"/>
    <w:rsid w:val="004B18C0"/>
    <w:rsid w:val="004B1C04"/>
    <w:rsid w:val="004B35DB"/>
    <w:rsid w:val="004B471F"/>
    <w:rsid w:val="004C00D2"/>
    <w:rsid w:val="004C35D2"/>
    <w:rsid w:val="004C3615"/>
    <w:rsid w:val="004D700C"/>
    <w:rsid w:val="004D7633"/>
    <w:rsid w:val="004E103C"/>
    <w:rsid w:val="004E1874"/>
    <w:rsid w:val="004E25B9"/>
    <w:rsid w:val="004E489E"/>
    <w:rsid w:val="004E59B1"/>
    <w:rsid w:val="004F1D0D"/>
    <w:rsid w:val="004F29AD"/>
    <w:rsid w:val="004F4265"/>
    <w:rsid w:val="004F5EEC"/>
    <w:rsid w:val="004F6FAD"/>
    <w:rsid w:val="004F76C2"/>
    <w:rsid w:val="005017D6"/>
    <w:rsid w:val="00501DD2"/>
    <w:rsid w:val="00502667"/>
    <w:rsid w:val="00503A3E"/>
    <w:rsid w:val="00507713"/>
    <w:rsid w:val="00507D6D"/>
    <w:rsid w:val="00511C53"/>
    <w:rsid w:val="005133BB"/>
    <w:rsid w:val="005137ED"/>
    <w:rsid w:val="005141EB"/>
    <w:rsid w:val="00520068"/>
    <w:rsid w:val="00523C4B"/>
    <w:rsid w:val="00524457"/>
    <w:rsid w:val="00525162"/>
    <w:rsid w:val="00525C56"/>
    <w:rsid w:val="005269C9"/>
    <w:rsid w:val="00527BDD"/>
    <w:rsid w:val="00530331"/>
    <w:rsid w:val="005316C8"/>
    <w:rsid w:val="00536882"/>
    <w:rsid w:val="00537A7F"/>
    <w:rsid w:val="00540567"/>
    <w:rsid w:val="00541A4D"/>
    <w:rsid w:val="00541A9A"/>
    <w:rsid w:val="0054241C"/>
    <w:rsid w:val="005427D9"/>
    <w:rsid w:val="00543191"/>
    <w:rsid w:val="005437D0"/>
    <w:rsid w:val="00546293"/>
    <w:rsid w:val="005502E6"/>
    <w:rsid w:val="005511ED"/>
    <w:rsid w:val="00551E3D"/>
    <w:rsid w:val="00553B17"/>
    <w:rsid w:val="0055651C"/>
    <w:rsid w:val="00556676"/>
    <w:rsid w:val="00556D2C"/>
    <w:rsid w:val="00560201"/>
    <w:rsid w:val="00560507"/>
    <w:rsid w:val="00560DE8"/>
    <w:rsid w:val="00561DAA"/>
    <w:rsid w:val="00562BDA"/>
    <w:rsid w:val="005639D7"/>
    <w:rsid w:val="00565BB0"/>
    <w:rsid w:val="00566BE1"/>
    <w:rsid w:val="00567182"/>
    <w:rsid w:val="00570A15"/>
    <w:rsid w:val="00573E90"/>
    <w:rsid w:val="0057687D"/>
    <w:rsid w:val="00581D03"/>
    <w:rsid w:val="005838AA"/>
    <w:rsid w:val="00583F23"/>
    <w:rsid w:val="0058402A"/>
    <w:rsid w:val="00584C0E"/>
    <w:rsid w:val="005873C9"/>
    <w:rsid w:val="005913A1"/>
    <w:rsid w:val="0059208E"/>
    <w:rsid w:val="00593B4C"/>
    <w:rsid w:val="00596527"/>
    <w:rsid w:val="005A31FC"/>
    <w:rsid w:val="005A6078"/>
    <w:rsid w:val="005B0343"/>
    <w:rsid w:val="005B1D1C"/>
    <w:rsid w:val="005B74CA"/>
    <w:rsid w:val="005B75E9"/>
    <w:rsid w:val="005C17D9"/>
    <w:rsid w:val="005C1F56"/>
    <w:rsid w:val="005C58C1"/>
    <w:rsid w:val="005C6F6E"/>
    <w:rsid w:val="005D22BE"/>
    <w:rsid w:val="005D2494"/>
    <w:rsid w:val="005D5657"/>
    <w:rsid w:val="005D5B44"/>
    <w:rsid w:val="005E0CD6"/>
    <w:rsid w:val="005E492C"/>
    <w:rsid w:val="005E5014"/>
    <w:rsid w:val="005E6E25"/>
    <w:rsid w:val="005F076C"/>
    <w:rsid w:val="005F2595"/>
    <w:rsid w:val="005F653F"/>
    <w:rsid w:val="005F7732"/>
    <w:rsid w:val="0060234B"/>
    <w:rsid w:val="006031E1"/>
    <w:rsid w:val="00604B4E"/>
    <w:rsid w:val="00607A43"/>
    <w:rsid w:val="00607A45"/>
    <w:rsid w:val="00611626"/>
    <w:rsid w:val="00611EBC"/>
    <w:rsid w:val="006146EB"/>
    <w:rsid w:val="006176C2"/>
    <w:rsid w:val="00623D90"/>
    <w:rsid w:val="00627585"/>
    <w:rsid w:val="0063302C"/>
    <w:rsid w:val="00633238"/>
    <w:rsid w:val="00640E01"/>
    <w:rsid w:val="006422B6"/>
    <w:rsid w:val="00642BF4"/>
    <w:rsid w:val="00644368"/>
    <w:rsid w:val="00656166"/>
    <w:rsid w:val="00656D5C"/>
    <w:rsid w:val="00657CC1"/>
    <w:rsid w:val="00662F7D"/>
    <w:rsid w:val="00663201"/>
    <w:rsid w:val="00666DB5"/>
    <w:rsid w:val="00672092"/>
    <w:rsid w:val="00672F54"/>
    <w:rsid w:val="006739C3"/>
    <w:rsid w:val="0067416D"/>
    <w:rsid w:val="00675643"/>
    <w:rsid w:val="006776F1"/>
    <w:rsid w:val="006779B2"/>
    <w:rsid w:val="00681BA8"/>
    <w:rsid w:val="00682449"/>
    <w:rsid w:val="00682A6F"/>
    <w:rsid w:val="006834B5"/>
    <w:rsid w:val="00683696"/>
    <w:rsid w:val="00683F10"/>
    <w:rsid w:val="00685972"/>
    <w:rsid w:val="00687758"/>
    <w:rsid w:val="0069239A"/>
    <w:rsid w:val="00693312"/>
    <w:rsid w:val="00695962"/>
    <w:rsid w:val="006A2099"/>
    <w:rsid w:val="006A4C75"/>
    <w:rsid w:val="006A597C"/>
    <w:rsid w:val="006A7190"/>
    <w:rsid w:val="006A71A8"/>
    <w:rsid w:val="006B011F"/>
    <w:rsid w:val="006B0FF0"/>
    <w:rsid w:val="006B169A"/>
    <w:rsid w:val="006B3985"/>
    <w:rsid w:val="006B4EEF"/>
    <w:rsid w:val="006B5D30"/>
    <w:rsid w:val="006B7A97"/>
    <w:rsid w:val="006C20BB"/>
    <w:rsid w:val="006C32D0"/>
    <w:rsid w:val="006C4B51"/>
    <w:rsid w:val="006C4F50"/>
    <w:rsid w:val="006C556D"/>
    <w:rsid w:val="006C7080"/>
    <w:rsid w:val="006C7FB5"/>
    <w:rsid w:val="006D4178"/>
    <w:rsid w:val="006D4E2A"/>
    <w:rsid w:val="006E19C4"/>
    <w:rsid w:val="006E1C50"/>
    <w:rsid w:val="006E50CD"/>
    <w:rsid w:val="006E5B30"/>
    <w:rsid w:val="006E7B56"/>
    <w:rsid w:val="006F1464"/>
    <w:rsid w:val="006F28F5"/>
    <w:rsid w:val="006F6F7C"/>
    <w:rsid w:val="0070073A"/>
    <w:rsid w:val="007018F5"/>
    <w:rsid w:val="007068F6"/>
    <w:rsid w:val="00714A01"/>
    <w:rsid w:val="00715A00"/>
    <w:rsid w:val="007179D5"/>
    <w:rsid w:val="0072015A"/>
    <w:rsid w:val="00720934"/>
    <w:rsid w:val="00724873"/>
    <w:rsid w:val="0072519A"/>
    <w:rsid w:val="00727A43"/>
    <w:rsid w:val="007305F7"/>
    <w:rsid w:val="00730738"/>
    <w:rsid w:val="007345B0"/>
    <w:rsid w:val="00734E7E"/>
    <w:rsid w:val="007359A4"/>
    <w:rsid w:val="00735EA3"/>
    <w:rsid w:val="00736215"/>
    <w:rsid w:val="00743B43"/>
    <w:rsid w:val="00745BAE"/>
    <w:rsid w:val="0075025C"/>
    <w:rsid w:val="00750863"/>
    <w:rsid w:val="0075321E"/>
    <w:rsid w:val="00756BFE"/>
    <w:rsid w:val="007579A1"/>
    <w:rsid w:val="0076086D"/>
    <w:rsid w:val="00760CA0"/>
    <w:rsid w:val="00770BDA"/>
    <w:rsid w:val="00773933"/>
    <w:rsid w:val="007739C0"/>
    <w:rsid w:val="00774165"/>
    <w:rsid w:val="0077530B"/>
    <w:rsid w:val="0077544E"/>
    <w:rsid w:val="007767C6"/>
    <w:rsid w:val="00776AD9"/>
    <w:rsid w:val="0077771C"/>
    <w:rsid w:val="00780FDA"/>
    <w:rsid w:val="00782150"/>
    <w:rsid w:val="00782CD7"/>
    <w:rsid w:val="00790E1A"/>
    <w:rsid w:val="007913BC"/>
    <w:rsid w:val="00792921"/>
    <w:rsid w:val="0079356F"/>
    <w:rsid w:val="00793CF6"/>
    <w:rsid w:val="0079542E"/>
    <w:rsid w:val="00796472"/>
    <w:rsid w:val="007969DB"/>
    <w:rsid w:val="007A0785"/>
    <w:rsid w:val="007A220C"/>
    <w:rsid w:val="007A27BB"/>
    <w:rsid w:val="007A3139"/>
    <w:rsid w:val="007A35BA"/>
    <w:rsid w:val="007B1D08"/>
    <w:rsid w:val="007B23B1"/>
    <w:rsid w:val="007B6EEA"/>
    <w:rsid w:val="007B7E55"/>
    <w:rsid w:val="007C09E0"/>
    <w:rsid w:val="007C24F7"/>
    <w:rsid w:val="007C6BE4"/>
    <w:rsid w:val="007D2A77"/>
    <w:rsid w:val="007D3C21"/>
    <w:rsid w:val="007D7B7B"/>
    <w:rsid w:val="007E070F"/>
    <w:rsid w:val="007E2677"/>
    <w:rsid w:val="007E3FD0"/>
    <w:rsid w:val="007E4B0B"/>
    <w:rsid w:val="007E6AAB"/>
    <w:rsid w:val="007E7299"/>
    <w:rsid w:val="007E7AF6"/>
    <w:rsid w:val="007F3108"/>
    <w:rsid w:val="007F3731"/>
    <w:rsid w:val="007F3A8F"/>
    <w:rsid w:val="00803C29"/>
    <w:rsid w:val="0080531D"/>
    <w:rsid w:val="00805875"/>
    <w:rsid w:val="008072F6"/>
    <w:rsid w:val="0081270B"/>
    <w:rsid w:val="008141C8"/>
    <w:rsid w:val="008153A9"/>
    <w:rsid w:val="008174A6"/>
    <w:rsid w:val="00822EDF"/>
    <w:rsid w:val="00823F91"/>
    <w:rsid w:val="00825107"/>
    <w:rsid w:val="0082526E"/>
    <w:rsid w:val="00826FCB"/>
    <w:rsid w:val="008309CC"/>
    <w:rsid w:val="00835F4D"/>
    <w:rsid w:val="008363C4"/>
    <w:rsid w:val="008375E4"/>
    <w:rsid w:val="00837767"/>
    <w:rsid w:val="00840C93"/>
    <w:rsid w:val="008442BC"/>
    <w:rsid w:val="0085112D"/>
    <w:rsid w:val="00854BC2"/>
    <w:rsid w:val="008558BD"/>
    <w:rsid w:val="008565D1"/>
    <w:rsid w:val="008567F2"/>
    <w:rsid w:val="0085758C"/>
    <w:rsid w:val="00857DC5"/>
    <w:rsid w:val="008608D8"/>
    <w:rsid w:val="00861C89"/>
    <w:rsid w:val="00862981"/>
    <w:rsid w:val="00863BF8"/>
    <w:rsid w:val="00864695"/>
    <w:rsid w:val="0086490E"/>
    <w:rsid w:val="008674B4"/>
    <w:rsid w:val="0086752D"/>
    <w:rsid w:val="008706D7"/>
    <w:rsid w:val="00870BFA"/>
    <w:rsid w:val="00870F8A"/>
    <w:rsid w:val="00872384"/>
    <w:rsid w:val="00873F6E"/>
    <w:rsid w:val="00882E64"/>
    <w:rsid w:val="00886C43"/>
    <w:rsid w:val="0089096E"/>
    <w:rsid w:val="008920CE"/>
    <w:rsid w:val="008929C4"/>
    <w:rsid w:val="00892FA2"/>
    <w:rsid w:val="008947B4"/>
    <w:rsid w:val="00895634"/>
    <w:rsid w:val="008959ED"/>
    <w:rsid w:val="00897CBF"/>
    <w:rsid w:val="008A1486"/>
    <w:rsid w:val="008A2237"/>
    <w:rsid w:val="008A68A0"/>
    <w:rsid w:val="008B00E7"/>
    <w:rsid w:val="008B1554"/>
    <w:rsid w:val="008B21B3"/>
    <w:rsid w:val="008B43B5"/>
    <w:rsid w:val="008C4DA1"/>
    <w:rsid w:val="008C78E6"/>
    <w:rsid w:val="008D0BD2"/>
    <w:rsid w:val="008D521B"/>
    <w:rsid w:val="008D6232"/>
    <w:rsid w:val="008D63C8"/>
    <w:rsid w:val="008D7086"/>
    <w:rsid w:val="008E2115"/>
    <w:rsid w:val="008E25DF"/>
    <w:rsid w:val="008E444F"/>
    <w:rsid w:val="008E4B1C"/>
    <w:rsid w:val="008F3CC0"/>
    <w:rsid w:val="008F5F2C"/>
    <w:rsid w:val="008F67C3"/>
    <w:rsid w:val="008F680D"/>
    <w:rsid w:val="008F7C56"/>
    <w:rsid w:val="00900289"/>
    <w:rsid w:val="009011DA"/>
    <w:rsid w:val="009112CF"/>
    <w:rsid w:val="00913413"/>
    <w:rsid w:val="00913C43"/>
    <w:rsid w:val="00914794"/>
    <w:rsid w:val="0091740F"/>
    <w:rsid w:val="009201D9"/>
    <w:rsid w:val="00924AC8"/>
    <w:rsid w:val="00924DD1"/>
    <w:rsid w:val="0092588D"/>
    <w:rsid w:val="00925FAA"/>
    <w:rsid w:val="00927790"/>
    <w:rsid w:val="009304EF"/>
    <w:rsid w:val="009312B8"/>
    <w:rsid w:val="0093146D"/>
    <w:rsid w:val="009314D3"/>
    <w:rsid w:val="009315D8"/>
    <w:rsid w:val="00932CAC"/>
    <w:rsid w:val="00934AFE"/>
    <w:rsid w:val="009375D7"/>
    <w:rsid w:val="00940191"/>
    <w:rsid w:val="00942266"/>
    <w:rsid w:val="0094505C"/>
    <w:rsid w:val="0095234C"/>
    <w:rsid w:val="009529F1"/>
    <w:rsid w:val="0095526A"/>
    <w:rsid w:val="00955695"/>
    <w:rsid w:val="009556CB"/>
    <w:rsid w:val="009561D4"/>
    <w:rsid w:val="009576F6"/>
    <w:rsid w:val="00963BC0"/>
    <w:rsid w:val="009644E4"/>
    <w:rsid w:val="00964770"/>
    <w:rsid w:val="0096665B"/>
    <w:rsid w:val="0096702E"/>
    <w:rsid w:val="00967259"/>
    <w:rsid w:val="009712DC"/>
    <w:rsid w:val="00971B56"/>
    <w:rsid w:val="009727E2"/>
    <w:rsid w:val="00972E8C"/>
    <w:rsid w:val="009730ED"/>
    <w:rsid w:val="00976CB4"/>
    <w:rsid w:val="00977ACB"/>
    <w:rsid w:val="009803B4"/>
    <w:rsid w:val="00980859"/>
    <w:rsid w:val="00981040"/>
    <w:rsid w:val="00982340"/>
    <w:rsid w:val="009846E1"/>
    <w:rsid w:val="00992C0C"/>
    <w:rsid w:val="009930E7"/>
    <w:rsid w:val="00993D99"/>
    <w:rsid w:val="0099406F"/>
    <w:rsid w:val="00995B46"/>
    <w:rsid w:val="00996E30"/>
    <w:rsid w:val="009A238E"/>
    <w:rsid w:val="009A4615"/>
    <w:rsid w:val="009A4D9E"/>
    <w:rsid w:val="009B353D"/>
    <w:rsid w:val="009B4CB8"/>
    <w:rsid w:val="009B78E9"/>
    <w:rsid w:val="009C095C"/>
    <w:rsid w:val="009C1BB1"/>
    <w:rsid w:val="009C1DB2"/>
    <w:rsid w:val="009C22FA"/>
    <w:rsid w:val="009C2423"/>
    <w:rsid w:val="009C32C2"/>
    <w:rsid w:val="009C3F25"/>
    <w:rsid w:val="009D1895"/>
    <w:rsid w:val="009D20B4"/>
    <w:rsid w:val="009D2DD0"/>
    <w:rsid w:val="009D46BC"/>
    <w:rsid w:val="009D5F06"/>
    <w:rsid w:val="009D64D2"/>
    <w:rsid w:val="009D7F7E"/>
    <w:rsid w:val="009E00C8"/>
    <w:rsid w:val="009E0C81"/>
    <w:rsid w:val="009E152B"/>
    <w:rsid w:val="009E2B81"/>
    <w:rsid w:val="009E54FA"/>
    <w:rsid w:val="009E5D60"/>
    <w:rsid w:val="009E792F"/>
    <w:rsid w:val="009F2223"/>
    <w:rsid w:val="009F2469"/>
    <w:rsid w:val="009F262C"/>
    <w:rsid w:val="009F2F08"/>
    <w:rsid w:val="009F3039"/>
    <w:rsid w:val="009F39CF"/>
    <w:rsid w:val="009F5F67"/>
    <w:rsid w:val="009F6C05"/>
    <w:rsid w:val="00A022FD"/>
    <w:rsid w:val="00A023CF"/>
    <w:rsid w:val="00A03FC7"/>
    <w:rsid w:val="00A05C70"/>
    <w:rsid w:val="00A07027"/>
    <w:rsid w:val="00A1148D"/>
    <w:rsid w:val="00A11706"/>
    <w:rsid w:val="00A11D8F"/>
    <w:rsid w:val="00A13787"/>
    <w:rsid w:val="00A13F42"/>
    <w:rsid w:val="00A14368"/>
    <w:rsid w:val="00A1778B"/>
    <w:rsid w:val="00A23E73"/>
    <w:rsid w:val="00A255BE"/>
    <w:rsid w:val="00A25EED"/>
    <w:rsid w:val="00A34984"/>
    <w:rsid w:val="00A36A28"/>
    <w:rsid w:val="00A3748F"/>
    <w:rsid w:val="00A41257"/>
    <w:rsid w:val="00A415D0"/>
    <w:rsid w:val="00A417AD"/>
    <w:rsid w:val="00A47897"/>
    <w:rsid w:val="00A5119B"/>
    <w:rsid w:val="00A5793B"/>
    <w:rsid w:val="00A61383"/>
    <w:rsid w:val="00A6361A"/>
    <w:rsid w:val="00A6382C"/>
    <w:rsid w:val="00A64163"/>
    <w:rsid w:val="00A6638F"/>
    <w:rsid w:val="00A665D8"/>
    <w:rsid w:val="00A668A0"/>
    <w:rsid w:val="00A70515"/>
    <w:rsid w:val="00A712C0"/>
    <w:rsid w:val="00A73E94"/>
    <w:rsid w:val="00A76146"/>
    <w:rsid w:val="00A77655"/>
    <w:rsid w:val="00A811B8"/>
    <w:rsid w:val="00A83D4A"/>
    <w:rsid w:val="00A8548A"/>
    <w:rsid w:val="00A8600E"/>
    <w:rsid w:val="00A87253"/>
    <w:rsid w:val="00A91908"/>
    <w:rsid w:val="00A91988"/>
    <w:rsid w:val="00A9228D"/>
    <w:rsid w:val="00A92752"/>
    <w:rsid w:val="00A972DC"/>
    <w:rsid w:val="00AA01CC"/>
    <w:rsid w:val="00AA1B24"/>
    <w:rsid w:val="00AA3094"/>
    <w:rsid w:val="00AA4D66"/>
    <w:rsid w:val="00AA5418"/>
    <w:rsid w:val="00AA597C"/>
    <w:rsid w:val="00AB2C48"/>
    <w:rsid w:val="00AB3162"/>
    <w:rsid w:val="00AB612A"/>
    <w:rsid w:val="00AB788D"/>
    <w:rsid w:val="00AC10CB"/>
    <w:rsid w:val="00AC197D"/>
    <w:rsid w:val="00AC1E4B"/>
    <w:rsid w:val="00AC3216"/>
    <w:rsid w:val="00AC3E92"/>
    <w:rsid w:val="00AC5904"/>
    <w:rsid w:val="00AC6671"/>
    <w:rsid w:val="00AC6BB2"/>
    <w:rsid w:val="00AC79BD"/>
    <w:rsid w:val="00AD0722"/>
    <w:rsid w:val="00AD1C75"/>
    <w:rsid w:val="00AD367C"/>
    <w:rsid w:val="00AD3AC1"/>
    <w:rsid w:val="00AD4A60"/>
    <w:rsid w:val="00AD5243"/>
    <w:rsid w:val="00AD533F"/>
    <w:rsid w:val="00AE049B"/>
    <w:rsid w:val="00AE06F5"/>
    <w:rsid w:val="00AE2349"/>
    <w:rsid w:val="00AE31CD"/>
    <w:rsid w:val="00AF0DF3"/>
    <w:rsid w:val="00AF2061"/>
    <w:rsid w:val="00AF2592"/>
    <w:rsid w:val="00AF4497"/>
    <w:rsid w:val="00AF4DA1"/>
    <w:rsid w:val="00AF4F07"/>
    <w:rsid w:val="00AF790F"/>
    <w:rsid w:val="00AF7ECA"/>
    <w:rsid w:val="00B01DFB"/>
    <w:rsid w:val="00B038D9"/>
    <w:rsid w:val="00B07F18"/>
    <w:rsid w:val="00B107FB"/>
    <w:rsid w:val="00B13861"/>
    <w:rsid w:val="00B1389D"/>
    <w:rsid w:val="00B15BA5"/>
    <w:rsid w:val="00B16091"/>
    <w:rsid w:val="00B16CE3"/>
    <w:rsid w:val="00B177B7"/>
    <w:rsid w:val="00B1797A"/>
    <w:rsid w:val="00B220A1"/>
    <w:rsid w:val="00B22F73"/>
    <w:rsid w:val="00B239B8"/>
    <w:rsid w:val="00B241E9"/>
    <w:rsid w:val="00B25710"/>
    <w:rsid w:val="00B32521"/>
    <w:rsid w:val="00B43523"/>
    <w:rsid w:val="00B4543C"/>
    <w:rsid w:val="00B4691E"/>
    <w:rsid w:val="00B470A5"/>
    <w:rsid w:val="00B53352"/>
    <w:rsid w:val="00B54CC4"/>
    <w:rsid w:val="00B6016B"/>
    <w:rsid w:val="00B608C7"/>
    <w:rsid w:val="00B60C59"/>
    <w:rsid w:val="00B641EA"/>
    <w:rsid w:val="00B6492D"/>
    <w:rsid w:val="00B66419"/>
    <w:rsid w:val="00B7005A"/>
    <w:rsid w:val="00B741B7"/>
    <w:rsid w:val="00B76E7E"/>
    <w:rsid w:val="00B802AE"/>
    <w:rsid w:val="00B80AC7"/>
    <w:rsid w:val="00B80B66"/>
    <w:rsid w:val="00B82023"/>
    <w:rsid w:val="00B86AF5"/>
    <w:rsid w:val="00B87C70"/>
    <w:rsid w:val="00B90C50"/>
    <w:rsid w:val="00B92711"/>
    <w:rsid w:val="00B95FB5"/>
    <w:rsid w:val="00B967C6"/>
    <w:rsid w:val="00B96B29"/>
    <w:rsid w:val="00BA0317"/>
    <w:rsid w:val="00BA430C"/>
    <w:rsid w:val="00BA4846"/>
    <w:rsid w:val="00BB15F2"/>
    <w:rsid w:val="00BB1C8E"/>
    <w:rsid w:val="00BB2529"/>
    <w:rsid w:val="00BC0A99"/>
    <w:rsid w:val="00BC115D"/>
    <w:rsid w:val="00BC1EDD"/>
    <w:rsid w:val="00BC281B"/>
    <w:rsid w:val="00BC28A2"/>
    <w:rsid w:val="00BC55E8"/>
    <w:rsid w:val="00BD1367"/>
    <w:rsid w:val="00BD295B"/>
    <w:rsid w:val="00BD4122"/>
    <w:rsid w:val="00BD4495"/>
    <w:rsid w:val="00BD6DB0"/>
    <w:rsid w:val="00BD7216"/>
    <w:rsid w:val="00BE2286"/>
    <w:rsid w:val="00BE23D2"/>
    <w:rsid w:val="00BE5D46"/>
    <w:rsid w:val="00BF070D"/>
    <w:rsid w:val="00BF0A83"/>
    <w:rsid w:val="00BF498C"/>
    <w:rsid w:val="00BF6162"/>
    <w:rsid w:val="00C0169F"/>
    <w:rsid w:val="00C0255F"/>
    <w:rsid w:val="00C14FA1"/>
    <w:rsid w:val="00C167F9"/>
    <w:rsid w:val="00C1770B"/>
    <w:rsid w:val="00C202B9"/>
    <w:rsid w:val="00C21442"/>
    <w:rsid w:val="00C21C43"/>
    <w:rsid w:val="00C2466F"/>
    <w:rsid w:val="00C24F9C"/>
    <w:rsid w:val="00C26EBE"/>
    <w:rsid w:val="00C2774A"/>
    <w:rsid w:val="00C27FFC"/>
    <w:rsid w:val="00C301F9"/>
    <w:rsid w:val="00C30DF9"/>
    <w:rsid w:val="00C31642"/>
    <w:rsid w:val="00C35611"/>
    <w:rsid w:val="00C366FC"/>
    <w:rsid w:val="00C404BB"/>
    <w:rsid w:val="00C40F60"/>
    <w:rsid w:val="00C415B3"/>
    <w:rsid w:val="00C42040"/>
    <w:rsid w:val="00C425B4"/>
    <w:rsid w:val="00C46802"/>
    <w:rsid w:val="00C46ADF"/>
    <w:rsid w:val="00C46BDA"/>
    <w:rsid w:val="00C50078"/>
    <w:rsid w:val="00C506D0"/>
    <w:rsid w:val="00C50AF4"/>
    <w:rsid w:val="00C513F2"/>
    <w:rsid w:val="00C52137"/>
    <w:rsid w:val="00C5325B"/>
    <w:rsid w:val="00C5477B"/>
    <w:rsid w:val="00C555B9"/>
    <w:rsid w:val="00C55A90"/>
    <w:rsid w:val="00C55E60"/>
    <w:rsid w:val="00C55E72"/>
    <w:rsid w:val="00C573E8"/>
    <w:rsid w:val="00C60B5A"/>
    <w:rsid w:val="00C61C88"/>
    <w:rsid w:val="00C624F8"/>
    <w:rsid w:val="00C62CB0"/>
    <w:rsid w:val="00C63AED"/>
    <w:rsid w:val="00C63F2D"/>
    <w:rsid w:val="00C6407A"/>
    <w:rsid w:val="00C640F5"/>
    <w:rsid w:val="00C649A2"/>
    <w:rsid w:val="00C65455"/>
    <w:rsid w:val="00C67086"/>
    <w:rsid w:val="00C72F40"/>
    <w:rsid w:val="00C73240"/>
    <w:rsid w:val="00C7445B"/>
    <w:rsid w:val="00C7557E"/>
    <w:rsid w:val="00C76685"/>
    <w:rsid w:val="00C77DD9"/>
    <w:rsid w:val="00C8038A"/>
    <w:rsid w:val="00C81953"/>
    <w:rsid w:val="00C81F8C"/>
    <w:rsid w:val="00C825DF"/>
    <w:rsid w:val="00C84421"/>
    <w:rsid w:val="00C84F6F"/>
    <w:rsid w:val="00C85726"/>
    <w:rsid w:val="00C867A5"/>
    <w:rsid w:val="00C870C8"/>
    <w:rsid w:val="00C95CE4"/>
    <w:rsid w:val="00C964A8"/>
    <w:rsid w:val="00CA1FEB"/>
    <w:rsid w:val="00CB01C4"/>
    <w:rsid w:val="00CB0865"/>
    <w:rsid w:val="00CB4DDC"/>
    <w:rsid w:val="00CB7327"/>
    <w:rsid w:val="00CC0319"/>
    <w:rsid w:val="00CC0CA5"/>
    <w:rsid w:val="00CC1720"/>
    <w:rsid w:val="00CC1A4E"/>
    <w:rsid w:val="00CC220B"/>
    <w:rsid w:val="00CC5292"/>
    <w:rsid w:val="00CD260F"/>
    <w:rsid w:val="00CD6DF1"/>
    <w:rsid w:val="00CE0B68"/>
    <w:rsid w:val="00CE1FC9"/>
    <w:rsid w:val="00CE3CB9"/>
    <w:rsid w:val="00CE4533"/>
    <w:rsid w:val="00CF3D95"/>
    <w:rsid w:val="00CF5401"/>
    <w:rsid w:val="00CF6CEC"/>
    <w:rsid w:val="00D00454"/>
    <w:rsid w:val="00D03708"/>
    <w:rsid w:val="00D05F63"/>
    <w:rsid w:val="00D11E1D"/>
    <w:rsid w:val="00D12DB1"/>
    <w:rsid w:val="00D15109"/>
    <w:rsid w:val="00D200AB"/>
    <w:rsid w:val="00D20A55"/>
    <w:rsid w:val="00D22167"/>
    <w:rsid w:val="00D2393C"/>
    <w:rsid w:val="00D24912"/>
    <w:rsid w:val="00D24BE0"/>
    <w:rsid w:val="00D25220"/>
    <w:rsid w:val="00D26F98"/>
    <w:rsid w:val="00D27FF6"/>
    <w:rsid w:val="00D3021C"/>
    <w:rsid w:val="00D30A6C"/>
    <w:rsid w:val="00D31323"/>
    <w:rsid w:val="00D313FA"/>
    <w:rsid w:val="00D331A1"/>
    <w:rsid w:val="00D34087"/>
    <w:rsid w:val="00D344AC"/>
    <w:rsid w:val="00D403A3"/>
    <w:rsid w:val="00D44DCB"/>
    <w:rsid w:val="00D45D77"/>
    <w:rsid w:val="00D47340"/>
    <w:rsid w:val="00D51198"/>
    <w:rsid w:val="00D52066"/>
    <w:rsid w:val="00D5798D"/>
    <w:rsid w:val="00D6262B"/>
    <w:rsid w:val="00D64029"/>
    <w:rsid w:val="00D703AB"/>
    <w:rsid w:val="00D724A0"/>
    <w:rsid w:val="00D729DE"/>
    <w:rsid w:val="00D74253"/>
    <w:rsid w:val="00D829A6"/>
    <w:rsid w:val="00D82C26"/>
    <w:rsid w:val="00D902B3"/>
    <w:rsid w:val="00D91018"/>
    <w:rsid w:val="00D928E7"/>
    <w:rsid w:val="00D9571E"/>
    <w:rsid w:val="00D96CD9"/>
    <w:rsid w:val="00D96EA8"/>
    <w:rsid w:val="00DA2626"/>
    <w:rsid w:val="00DA6903"/>
    <w:rsid w:val="00DA7901"/>
    <w:rsid w:val="00DB1FCF"/>
    <w:rsid w:val="00DB3845"/>
    <w:rsid w:val="00DB65B5"/>
    <w:rsid w:val="00DB66FE"/>
    <w:rsid w:val="00DC1B53"/>
    <w:rsid w:val="00DC342A"/>
    <w:rsid w:val="00DC6580"/>
    <w:rsid w:val="00DD3745"/>
    <w:rsid w:val="00DD6277"/>
    <w:rsid w:val="00DD682D"/>
    <w:rsid w:val="00DD6E05"/>
    <w:rsid w:val="00DE0952"/>
    <w:rsid w:val="00DE1479"/>
    <w:rsid w:val="00DE7F09"/>
    <w:rsid w:val="00DF05D7"/>
    <w:rsid w:val="00DF2B1C"/>
    <w:rsid w:val="00DF66B1"/>
    <w:rsid w:val="00E00A4E"/>
    <w:rsid w:val="00E04AED"/>
    <w:rsid w:val="00E05F4C"/>
    <w:rsid w:val="00E06150"/>
    <w:rsid w:val="00E07EE7"/>
    <w:rsid w:val="00E10B7E"/>
    <w:rsid w:val="00E168FE"/>
    <w:rsid w:val="00E177D7"/>
    <w:rsid w:val="00E17E07"/>
    <w:rsid w:val="00E21205"/>
    <w:rsid w:val="00E22142"/>
    <w:rsid w:val="00E23096"/>
    <w:rsid w:val="00E238C0"/>
    <w:rsid w:val="00E258FC"/>
    <w:rsid w:val="00E30AC7"/>
    <w:rsid w:val="00E30DB3"/>
    <w:rsid w:val="00E30F75"/>
    <w:rsid w:val="00E37332"/>
    <w:rsid w:val="00E37380"/>
    <w:rsid w:val="00E37390"/>
    <w:rsid w:val="00E43203"/>
    <w:rsid w:val="00E45462"/>
    <w:rsid w:val="00E47A3C"/>
    <w:rsid w:val="00E52110"/>
    <w:rsid w:val="00E55D93"/>
    <w:rsid w:val="00E61D4E"/>
    <w:rsid w:val="00E63025"/>
    <w:rsid w:val="00E65918"/>
    <w:rsid w:val="00E659F9"/>
    <w:rsid w:val="00E679F5"/>
    <w:rsid w:val="00E70910"/>
    <w:rsid w:val="00E71A60"/>
    <w:rsid w:val="00E76ABF"/>
    <w:rsid w:val="00E778A3"/>
    <w:rsid w:val="00E81A52"/>
    <w:rsid w:val="00E831C1"/>
    <w:rsid w:val="00E83D34"/>
    <w:rsid w:val="00E84E63"/>
    <w:rsid w:val="00E8722E"/>
    <w:rsid w:val="00E87DD2"/>
    <w:rsid w:val="00E908C2"/>
    <w:rsid w:val="00E9187A"/>
    <w:rsid w:val="00E92240"/>
    <w:rsid w:val="00E92B61"/>
    <w:rsid w:val="00E9367D"/>
    <w:rsid w:val="00E94BEC"/>
    <w:rsid w:val="00E94FBC"/>
    <w:rsid w:val="00E9576A"/>
    <w:rsid w:val="00E96185"/>
    <w:rsid w:val="00E968BF"/>
    <w:rsid w:val="00EA015C"/>
    <w:rsid w:val="00EA02F6"/>
    <w:rsid w:val="00EA0754"/>
    <w:rsid w:val="00EA5305"/>
    <w:rsid w:val="00EA5A03"/>
    <w:rsid w:val="00EA6979"/>
    <w:rsid w:val="00EA7323"/>
    <w:rsid w:val="00EB02C5"/>
    <w:rsid w:val="00EB0737"/>
    <w:rsid w:val="00EB25D3"/>
    <w:rsid w:val="00EB3B31"/>
    <w:rsid w:val="00EC04EB"/>
    <w:rsid w:val="00EC0F42"/>
    <w:rsid w:val="00EC1783"/>
    <w:rsid w:val="00EC19D1"/>
    <w:rsid w:val="00EC31EC"/>
    <w:rsid w:val="00EC40F4"/>
    <w:rsid w:val="00EC4645"/>
    <w:rsid w:val="00EC6720"/>
    <w:rsid w:val="00ED170B"/>
    <w:rsid w:val="00ED2E61"/>
    <w:rsid w:val="00ED3DEE"/>
    <w:rsid w:val="00ED3F52"/>
    <w:rsid w:val="00ED5851"/>
    <w:rsid w:val="00EE08A6"/>
    <w:rsid w:val="00EE1A1C"/>
    <w:rsid w:val="00EE1A84"/>
    <w:rsid w:val="00EE258E"/>
    <w:rsid w:val="00EE29D4"/>
    <w:rsid w:val="00EE3018"/>
    <w:rsid w:val="00EE6A82"/>
    <w:rsid w:val="00EE6CB1"/>
    <w:rsid w:val="00EE752E"/>
    <w:rsid w:val="00EF1522"/>
    <w:rsid w:val="00EF3201"/>
    <w:rsid w:val="00EF50AF"/>
    <w:rsid w:val="00EF5450"/>
    <w:rsid w:val="00EF6242"/>
    <w:rsid w:val="00F0109B"/>
    <w:rsid w:val="00F0114F"/>
    <w:rsid w:val="00F04B27"/>
    <w:rsid w:val="00F05617"/>
    <w:rsid w:val="00F0664B"/>
    <w:rsid w:val="00F11447"/>
    <w:rsid w:val="00F13E94"/>
    <w:rsid w:val="00F14422"/>
    <w:rsid w:val="00F148DC"/>
    <w:rsid w:val="00F154D5"/>
    <w:rsid w:val="00F16A7A"/>
    <w:rsid w:val="00F173B5"/>
    <w:rsid w:val="00F17C60"/>
    <w:rsid w:val="00F2313B"/>
    <w:rsid w:val="00F248F0"/>
    <w:rsid w:val="00F26EE6"/>
    <w:rsid w:val="00F27D85"/>
    <w:rsid w:val="00F31CAF"/>
    <w:rsid w:val="00F32072"/>
    <w:rsid w:val="00F33309"/>
    <w:rsid w:val="00F3613C"/>
    <w:rsid w:val="00F370D3"/>
    <w:rsid w:val="00F379C3"/>
    <w:rsid w:val="00F40008"/>
    <w:rsid w:val="00F40570"/>
    <w:rsid w:val="00F419C8"/>
    <w:rsid w:val="00F43A94"/>
    <w:rsid w:val="00F44D7A"/>
    <w:rsid w:val="00F4657C"/>
    <w:rsid w:val="00F46FF9"/>
    <w:rsid w:val="00F52402"/>
    <w:rsid w:val="00F561A7"/>
    <w:rsid w:val="00F576B6"/>
    <w:rsid w:val="00F60F88"/>
    <w:rsid w:val="00F631C7"/>
    <w:rsid w:val="00F70171"/>
    <w:rsid w:val="00F74C36"/>
    <w:rsid w:val="00F75096"/>
    <w:rsid w:val="00F803FC"/>
    <w:rsid w:val="00F80782"/>
    <w:rsid w:val="00F80C42"/>
    <w:rsid w:val="00F826B2"/>
    <w:rsid w:val="00F86116"/>
    <w:rsid w:val="00F90199"/>
    <w:rsid w:val="00F91DD2"/>
    <w:rsid w:val="00F928F6"/>
    <w:rsid w:val="00F931C5"/>
    <w:rsid w:val="00F93484"/>
    <w:rsid w:val="00F9426F"/>
    <w:rsid w:val="00F94CFA"/>
    <w:rsid w:val="00FA2798"/>
    <w:rsid w:val="00FA47F4"/>
    <w:rsid w:val="00FB0FDE"/>
    <w:rsid w:val="00FB2521"/>
    <w:rsid w:val="00FB2923"/>
    <w:rsid w:val="00FC013F"/>
    <w:rsid w:val="00FC657C"/>
    <w:rsid w:val="00FC6EA0"/>
    <w:rsid w:val="00FC7844"/>
    <w:rsid w:val="00FD12AF"/>
    <w:rsid w:val="00FD12FA"/>
    <w:rsid w:val="00FD309E"/>
    <w:rsid w:val="00FD5DAA"/>
    <w:rsid w:val="00FD7C16"/>
    <w:rsid w:val="00FD7E27"/>
    <w:rsid w:val="00FE0782"/>
    <w:rsid w:val="00FE3AFE"/>
    <w:rsid w:val="00FE5F0B"/>
    <w:rsid w:val="00FE6630"/>
    <w:rsid w:val="00FE6F82"/>
    <w:rsid w:val="00FE7118"/>
    <w:rsid w:val="00FF2D3C"/>
    <w:rsid w:val="00FF3829"/>
    <w:rsid w:val="00FF38EA"/>
    <w:rsid w:val="00FF3AE3"/>
  </w:rsids>
  <m:mathPr>
    <m:mathFont m:val="Cambria Math"/>
    <m:brkBin m:val="before"/>
    <m:brkBinSub m:val="--"/>
    <m:smallFrac m:val="0"/>
    <m:dispDef/>
    <m:lMargin m:val="0"/>
    <m:rMargin m:val="0"/>
    <m:defJc m:val="centerGroup"/>
    <m:wrapIndent m:val="1440"/>
    <m:intLim m:val="subSup"/>
    <m:naryLim m:val="undOvr"/>
  </m:mathPr>
  <w:themeFontLang w:val="es-PE"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76DAA0"/>
  <w15:docId w15:val="{53B0977E-C2A4-44D3-BE22-D47EB679A8B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SimSun"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aliases w:val="Formato Tabla"/>
    <w:qFormat/>
    <w:rsid w:val="00DB3845"/>
    <w:pPr>
      <w:widowControl w:val="0"/>
      <w:kinsoku w:val="0"/>
      <w:spacing w:after="0" w:line="240" w:lineRule="auto"/>
    </w:pPr>
    <w:rPr>
      <w:rFonts w:ascii="Times New Roman" w:eastAsiaTheme="minorEastAsia" w:hAnsi="Times New Roman" w:cs="Times New Roman"/>
      <w:sz w:val="24"/>
      <w:szCs w:val="24"/>
      <w:lang w:val="en-US" w:eastAsia="es-PE"/>
    </w:rPr>
  </w:style>
  <w:style w:type="paragraph" w:styleId="Ttulo1">
    <w:name w:val="heading 1"/>
    <w:basedOn w:val="Normal"/>
    <w:next w:val="Normal"/>
    <w:link w:val="Ttulo1Car"/>
    <w:uiPriority w:val="9"/>
    <w:qFormat/>
    <w:rsid w:val="00C0255F"/>
    <w:pPr>
      <w:keepNext/>
      <w:keepLines/>
      <w:spacing w:before="240" w:after="240" w:line="480" w:lineRule="auto"/>
      <w:jc w:val="center"/>
      <w:outlineLvl w:val="0"/>
    </w:pPr>
    <w:rPr>
      <w:rFonts w:ascii="Arial" w:eastAsiaTheme="majorEastAsia" w:hAnsi="Arial" w:cstheme="majorBidi"/>
      <w:b/>
      <w:sz w:val="28"/>
      <w:szCs w:val="32"/>
    </w:rPr>
  </w:style>
  <w:style w:type="paragraph" w:styleId="Ttulo2">
    <w:name w:val="heading 2"/>
    <w:basedOn w:val="Normal"/>
    <w:next w:val="Normal"/>
    <w:link w:val="Ttulo2Car"/>
    <w:uiPriority w:val="9"/>
    <w:unhideWhenUsed/>
    <w:qFormat/>
    <w:rsid w:val="007068F6"/>
    <w:pPr>
      <w:keepNext/>
      <w:keepLines/>
      <w:outlineLvl w:val="1"/>
    </w:pPr>
    <w:rPr>
      <w:rFonts w:ascii="Arial" w:eastAsiaTheme="majorEastAsia" w:hAnsi="Arial" w:cstheme="majorBidi"/>
      <w:b/>
      <w:sz w:val="22"/>
      <w:szCs w:val="26"/>
    </w:rPr>
  </w:style>
  <w:style w:type="paragraph" w:styleId="Ttulo3">
    <w:name w:val="heading 3"/>
    <w:basedOn w:val="Normal"/>
    <w:next w:val="Normal"/>
    <w:link w:val="Ttulo3Car"/>
    <w:uiPriority w:val="9"/>
    <w:unhideWhenUsed/>
    <w:qFormat/>
    <w:rsid w:val="00D724A0"/>
    <w:pPr>
      <w:keepNext/>
      <w:keepLines/>
      <w:numPr>
        <w:ilvl w:val="2"/>
        <w:numId w:val="5"/>
      </w:numPr>
      <w:spacing w:before="40"/>
      <w:outlineLvl w:val="2"/>
    </w:pPr>
    <w:rPr>
      <w:rFonts w:asciiTheme="majorHAnsi" w:eastAsiaTheme="majorEastAsia" w:hAnsiTheme="majorHAnsi" w:cstheme="majorBidi"/>
      <w:color w:val="1F4D78" w:themeColor="accent1" w:themeShade="7F"/>
    </w:rPr>
  </w:style>
  <w:style w:type="paragraph" w:styleId="Ttulo4">
    <w:name w:val="heading 4"/>
    <w:basedOn w:val="Normal"/>
    <w:next w:val="Normal"/>
    <w:link w:val="Ttulo4Car"/>
    <w:uiPriority w:val="9"/>
    <w:semiHidden/>
    <w:unhideWhenUsed/>
    <w:qFormat/>
    <w:rsid w:val="008B21B3"/>
    <w:pPr>
      <w:keepNext/>
      <w:keepLines/>
      <w:numPr>
        <w:ilvl w:val="3"/>
        <w:numId w:val="5"/>
      </w:numPr>
      <w:spacing w:before="40"/>
      <w:outlineLvl w:val="3"/>
    </w:pPr>
    <w:rPr>
      <w:rFonts w:asciiTheme="majorHAnsi" w:eastAsiaTheme="majorEastAsia" w:hAnsiTheme="majorHAnsi" w:cstheme="majorBidi"/>
      <w:i/>
      <w:iCs/>
      <w:color w:val="2E74B5" w:themeColor="accent1" w:themeShade="BF"/>
    </w:rPr>
  </w:style>
  <w:style w:type="paragraph" w:styleId="Ttulo5">
    <w:name w:val="heading 5"/>
    <w:basedOn w:val="Normal"/>
    <w:next w:val="Normal"/>
    <w:link w:val="Ttulo5Car"/>
    <w:uiPriority w:val="9"/>
    <w:semiHidden/>
    <w:unhideWhenUsed/>
    <w:qFormat/>
    <w:rsid w:val="008B21B3"/>
    <w:pPr>
      <w:keepNext/>
      <w:keepLines/>
      <w:numPr>
        <w:ilvl w:val="4"/>
        <w:numId w:val="5"/>
      </w:numPr>
      <w:spacing w:before="40"/>
      <w:outlineLvl w:val="4"/>
    </w:pPr>
    <w:rPr>
      <w:rFonts w:asciiTheme="majorHAnsi" w:eastAsiaTheme="majorEastAsia" w:hAnsiTheme="majorHAnsi" w:cstheme="majorBidi"/>
      <w:color w:val="2E74B5" w:themeColor="accent1" w:themeShade="BF"/>
    </w:rPr>
  </w:style>
  <w:style w:type="paragraph" w:styleId="Ttulo6">
    <w:name w:val="heading 6"/>
    <w:basedOn w:val="Normal"/>
    <w:next w:val="Normal"/>
    <w:link w:val="Ttulo6Car"/>
    <w:uiPriority w:val="9"/>
    <w:semiHidden/>
    <w:unhideWhenUsed/>
    <w:qFormat/>
    <w:rsid w:val="008B21B3"/>
    <w:pPr>
      <w:keepNext/>
      <w:keepLines/>
      <w:numPr>
        <w:ilvl w:val="5"/>
        <w:numId w:val="5"/>
      </w:numPr>
      <w:spacing w:before="40"/>
      <w:outlineLvl w:val="5"/>
    </w:pPr>
    <w:rPr>
      <w:rFonts w:asciiTheme="majorHAnsi" w:eastAsiaTheme="majorEastAsia" w:hAnsiTheme="majorHAnsi" w:cstheme="majorBidi"/>
      <w:color w:val="1F4D78" w:themeColor="accent1" w:themeShade="7F"/>
    </w:rPr>
  </w:style>
  <w:style w:type="paragraph" w:styleId="Ttulo7">
    <w:name w:val="heading 7"/>
    <w:basedOn w:val="Normal"/>
    <w:next w:val="Normal"/>
    <w:link w:val="Ttulo7Car"/>
    <w:uiPriority w:val="9"/>
    <w:semiHidden/>
    <w:unhideWhenUsed/>
    <w:qFormat/>
    <w:rsid w:val="008B21B3"/>
    <w:pPr>
      <w:keepNext/>
      <w:keepLines/>
      <w:numPr>
        <w:ilvl w:val="6"/>
        <w:numId w:val="5"/>
      </w:numPr>
      <w:spacing w:before="40"/>
      <w:outlineLvl w:val="6"/>
    </w:pPr>
    <w:rPr>
      <w:rFonts w:asciiTheme="majorHAnsi" w:eastAsiaTheme="majorEastAsia" w:hAnsiTheme="majorHAnsi" w:cstheme="majorBidi"/>
      <w:i/>
      <w:iCs/>
      <w:color w:val="1F4D78" w:themeColor="accent1" w:themeShade="7F"/>
    </w:rPr>
  </w:style>
  <w:style w:type="paragraph" w:styleId="Ttulo8">
    <w:name w:val="heading 8"/>
    <w:basedOn w:val="Normal"/>
    <w:next w:val="Normal"/>
    <w:link w:val="Ttulo8Car"/>
    <w:uiPriority w:val="9"/>
    <w:semiHidden/>
    <w:unhideWhenUsed/>
    <w:qFormat/>
    <w:rsid w:val="008B21B3"/>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8B21B3"/>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1727B6"/>
    <w:pPr>
      <w:tabs>
        <w:tab w:val="center" w:pos="4252"/>
        <w:tab w:val="right" w:pos="8504"/>
      </w:tabs>
    </w:pPr>
  </w:style>
  <w:style w:type="character" w:customStyle="1" w:styleId="EncabezadoCar">
    <w:name w:val="Encabezado Car"/>
    <w:basedOn w:val="Fuentedeprrafopredeter"/>
    <w:link w:val="Encabezado"/>
    <w:uiPriority w:val="99"/>
    <w:rsid w:val="001727B6"/>
    <w:rPr>
      <w:rFonts w:ascii="Times New Roman" w:eastAsiaTheme="minorEastAsia" w:hAnsi="Times New Roman" w:cs="Times New Roman"/>
      <w:sz w:val="24"/>
      <w:szCs w:val="24"/>
      <w:lang w:val="en-US" w:eastAsia="es-PE"/>
    </w:rPr>
  </w:style>
  <w:style w:type="paragraph" w:styleId="Piedepgina">
    <w:name w:val="footer"/>
    <w:basedOn w:val="Normal"/>
    <w:link w:val="PiedepginaCar"/>
    <w:uiPriority w:val="99"/>
    <w:unhideWhenUsed/>
    <w:rsid w:val="001727B6"/>
    <w:pPr>
      <w:tabs>
        <w:tab w:val="center" w:pos="4252"/>
        <w:tab w:val="right" w:pos="8504"/>
      </w:tabs>
    </w:pPr>
  </w:style>
  <w:style w:type="character" w:customStyle="1" w:styleId="PiedepginaCar">
    <w:name w:val="Pie de página Car"/>
    <w:basedOn w:val="Fuentedeprrafopredeter"/>
    <w:link w:val="Piedepgina"/>
    <w:uiPriority w:val="99"/>
    <w:rsid w:val="001727B6"/>
    <w:rPr>
      <w:rFonts w:ascii="Times New Roman" w:eastAsiaTheme="minorEastAsia" w:hAnsi="Times New Roman" w:cs="Times New Roman"/>
      <w:sz w:val="24"/>
      <w:szCs w:val="24"/>
      <w:lang w:val="en-US" w:eastAsia="es-PE"/>
    </w:rPr>
  </w:style>
  <w:style w:type="character" w:styleId="Hipervnculo">
    <w:name w:val="Hyperlink"/>
    <w:basedOn w:val="Fuentedeprrafopredeter"/>
    <w:uiPriority w:val="99"/>
    <w:rsid w:val="00B641EA"/>
    <w:rPr>
      <w:color w:val="0000FF"/>
      <w:u w:val="single"/>
    </w:rPr>
  </w:style>
  <w:style w:type="paragraph" w:styleId="TDC1">
    <w:name w:val="toc 1"/>
    <w:basedOn w:val="Normal"/>
    <w:next w:val="Normal"/>
    <w:autoRedefine/>
    <w:uiPriority w:val="39"/>
    <w:unhideWhenUsed/>
    <w:rsid w:val="00971B56"/>
    <w:pPr>
      <w:widowControl/>
      <w:tabs>
        <w:tab w:val="left" w:pos="480"/>
        <w:tab w:val="right" w:leader="dot" w:pos="8777"/>
      </w:tabs>
      <w:kinsoku/>
      <w:spacing w:line="480" w:lineRule="auto"/>
      <w:jc w:val="both"/>
    </w:pPr>
    <w:rPr>
      <w:rFonts w:eastAsiaTheme="minorHAnsi" w:cstheme="minorBidi"/>
      <w:szCs w:val="22"/>
      <w:lang w:val="es-PE" w:eastAsia="en-US"/>
    </w:rPr>
  </w:style>
  <w:style w:type="paragraph" w:styleId="Prrafodelista">
    <w:name w:val="List Paragraph"/>
    <w:basedOn w:val="Normal"/>
    <w:uiPriority w:val="34"/>
    <w:qFormat/>
    <w:rsid w:val="00CC220B"/>
    <w:pPr>
      <w:widowControl/>
      <w:kinsoku/>
      <w:spacing w:line="360" w:lineRule="auto"/>
      <w:ind w:left="720"/>
      <w:contextualSpacing/>
      <w:jc w:val="both"/>
    </w:pPr>
    <w:rPr>
      <w:rFonts w:asciiTheme="minorHAnsi" w:eastAsiaTheme="minorHAnsi" w:hAnsiTheme="minorHAnsi" w:cstheme="minorBidi"/>
      <w:sz w:val="22"/>
      <w:szCs w:val="22"/>
      <w:lang w:val="es-PE" w:eastAsia="en-US"/>
    </w:rPr>
  </w:style>
  <w:style w:type="character" w:customStyle="1" w:styleId="Ttulo1Car">
    <w:name w:val="Título 1 Car"/>
    <w:basedOn w:val="Fuentedeprrafopredeter"/>
    <w:link w:val="Ttulo1"/>
    <w:uiPriority w:val="9"/>
    <w:rsid w:val="00C0255F"/>
    <w:rPr>
      <w:rFonts w:ascii="Arial" w:eastAsiaTheme="majorEastAsia" w:hAnsi="Arial" w:cstheme="majorBidi"/>
      <w:b/>
      <w:sz w:val="28"/>
      <w:szCs w:val="32"/>
      <w:lang w:val="en-US" w:eastAsia="es-PE"/>
    </w:rPr>
  </w:style>
  <w:style w:type="character" w:customStyle="1" w:styleId="Ttulo2Car">
    <w:name w:val="Título 2 Car"/>
    <w:basedOn w:val="Fuentedeprrafopredeter"/>
    <w:link w:val="Ttulo2"/>
    <w:uiPriority w:val="9"/>
    <w:rsid w:val="007068F6"/>
    <w:rPr>
      <w:rFonts w:ascii="Arial" w:eastAsiaTheme="majorEastAsia" w:hAnsi="Arial" w:cstheme="majorBidi"/>
      <w:b/>
      <w:szCs w:val="26"/>
      <w:lang w:val="en-US" w:eastAsia="es-PE"/>
    </w:rPr>
  </w:style>
  <w:style w:type="character" w:customStyle="1" w:styleId="Ttulo3Car">
    <w:name w:val="Título 3 Car"/>
    <w:basedOn w:val="Fuentedeprrafopredeter"/>
    <w:link w:val="Ttulo3"/>
    <w:uiPriority w:val="9"/>
    <w:rsid w:val="00D724A0"/>
    <w:rPr>
      <w:rFonts w:asciiTheme="majorHAnsi" w:eastAsiaTheme="majorEastAsia" w:hAnsiTheme="majorHAnsi" w:cstheme="majorBidi"/>
      <w:color w:val="1F4D78" w:themeColor="accent1" w:themeShade="7F"/>
      <w:sz w:val="24"/>
      <w:szCs w:val="24"/>
      <w:lang w:val="en-US" w:eastAsia="es-PE"/>
    </w:rPr>
  </w:style>
  <w:style w:type="paragraph" w:styleId="TtuloTDC">
    <w:name w:val="TOC Heading"/>
    <w:basedOn w:val="Ttulo1"/>
    <w:next w:val="Normal"/>
    <w:uiPriority w:val="39"/>
    <w:unhideWhenUsed/>
    <w:qFormat/>
    <w:rsid w:val="00D724A0"/>
    <w:pPr>
      <w:widowControl/>
      <w:kinsoku/>
      <w:spacing w:line="259" w:lineRule="auto"/>
      <w:outlineLvl w:val="9"/>
    </w:pPr>
    <w:rPr>
      <w:lang w:val="es-PE" w:eastAsia="zh-CN"/>
    </w:rPr>
  </w:style>
  <w:style w:type="paragraph" w:styleId="TDC2">
    <w:name w:val="toc 2"/>
    <w:basedOn w:val="Normal"/>
    <w:next w:val="Normal"/>
    <w:autoRedefine/>
    <w:uiPriority w:val="39"/>
    <w:unhideWhenUsed/>
    <w:rsid w:val="00C55E72"/>
    <w:pPr>
      <w:tabs>
        <w:tab w:val="left" w:pos="567"/>
        <w:tab w:val="right" w:leader="dot" w:pos="8777"/>
      </w:tabs>
      <w:spacing w:line="480" w:lineRule="auto"/>
    </w:pPr>
  </w:style>
  <w:style w:type="paragraph" w:styleId="TDC3">
    <w:name w:val="toc 3"/>
    <w:basedOn w:val="Normal"/>
    <w:next w:val="Normal"/>
    <w:autoRedefine/>
    <w:uiPriority w:val="39"/>
    <w:unhideWhenUsed/>
    <w:rsid w:val="007F3A8F"/>
    <w:pPr>
      <w:tabs>
        <w:tab w:val="left" w:pos="567"/>
        <w:tab w:val="right" w:leader="dot" w:pos="8789"/>
      </w:tabs>
      <w:spacing w:after="100" w:line="480" w:lineRule="auto"/>
    </w:pPr>
  </w:style>
  <w:style w:type="paragraph" w:styleId="Descripcin">
    <w:name w:val="caption"/>
    <w:basedOn w:val="Normal"/>
    <w:next w:val="Normal"/>
    <w:link w:val="DescripcinCar"/>
    <w:uiPriority w:val="35"/>
    <w:unhideWhenUsed/>
    <w:qFormat/>
    <w:rsid w:val="004D7633"/>
    <w:pPr>
      <w:spacing w:after="200"/>
    </w:pPr>
    <w:rPr>
      <w:i/>
      <w:iCs/>
      <w:color w:val="44546A" w:themeColor="text2"/>
      <w:sz w:val="18"/>
      <w:szCs w:val="18"/>
    </w:rPr>
  </w:style>
  <w:style w:type="paragraph" w:customStyle="1" w:styleId="EstiloTabla">
    <w:name w:val="Estilo Tabla"/>
    <w:basedOn w:val="Descripcin"/>
    <w:link w:val="EstiloTablaCar"/>
    <w:autoRedefine/>
    <w:qFormat/>
    <w:rsid w:val="003C55B8"/>
    <w:pPr>
      <w:keepNext/>
      <w:spacing w:line="480" w:lineRule="auto"/>
    </w:pPr>
    <w:rPr>
      <w:b/>
      <w:color w:val="auto"/>
      <w:sz w:val="24"/>
      <w:lang w:val="es-PE"/>
    </w:rPr>
  </w:style>
  <w:style w:type="paragraph" w:customStyle="1" w:styleId="TituloTabla">
    <w:name w:val="Titulo Tabla"/>
    <w:basedOn w:val="EstiloTabla"/>
    <w:link w:val="TituloTablaCar"/>
    <w:qFormat/>
    <w:rsid w:val="003C55B8"/>
    <w:rPr>
      <w:color w:val="000000" w:themeColor="text1"/>
      <w:szCs w:val="22"/>
    </w:rPr>
  </w:style>
  <w:style w:type="paragraph" w:styleId="Tabladeilustraciones">
    <w:name w:val="table of figures"/>
    <w:basedOn w:val="Normal"/>
    <w:next w:val="Normal"/>
    <w:uiPriority w:val="99"/>
    <w:unhideWhenUsed/>
    <w:rsid w:val="00E76ABF"/>
  </w:style>
  <w:style w:type="character" w:customStyle="1" w:styleId="DescripcinCar">
    <w:name w:val="Descripción Car"/>
    <w:basedOn w:val="Fuentedeprrafopredeter"/>
    <w:link w:val="Descripcin"/>
    <w:uiPriority w:val="35"/>
    <w:rsid w:val="00E76ABF"/>
    <w:rPr>
      <w:rFonts w:ascii="Times New Roman" w:eastAsiaTheme="minorEastAsia" w:hAnsi="Times New Roman" w:cs="Times New Roman"/>
      <w:i/>
      <w:iCs/>
      <w:color w:val="44546A" w:themeColor="text2"/>
      <w:sz w:val="18"/>
      <w:szCs w:val="18"/>
      <w:lang w:val="en-US" w:eastAsia="es-PE"/>
    </w:rPr>
  </w:style>
  <w:style w:type="character" w:customStyle="1" w:styleId="EstiloTablaCar">
    <w:name w:val="Estilo Tabla Car"/>
    <w:basedOn w:val="DescripcinCar"/>
    <w:link w:val="EstiloTabla"/>
    <w:rsid w:val="003C55B8"/>
    <w:rPr>
      <w:rFonts w:ascii="Times New Roman" w:eastAsiaTheme="minorEastAsia" w:hAnsi="Times New Roman" w:cs="Times New Roman"/>
      <w:b/>
      <w:i/>
      <w:iCs/>
      <w:color w:val="44546A" w:themeColor="text2"/>
      <w:sz w:val="24"/>
      <w:szCs w:val="18"/>
      <w:lang w:val="en-US" w:eastAsia="es-PE"/>
    </w:rPr>
  </w:style>
  <w:style w:type="character" w:customStyle="1" w:styleId="TituloTablaCar">
    <w:name w:val="Titulo Tabla Car"/>
    <w:basedOn w:val="EstiloTablaCar"/>
    <w:link w:val="TituloTabla"/>
    <w:rsid w:val="003C55B8"/>
    <w:rPr>
      <w:rFonts w:ascii="Times New Roman" w:eastAsiaTheme="minorEastAsia" w:hAnsi="Times New Roman" w:cs="Times New Roman"/>
      <w:b/>
      <w:i/>
      <w:iCs/>
      <w:color w:val="000000" w:themeColor="text1"/>
      <w:sz w:val="24"/>
      <w:szCs w:val="18"/>
      <w:lang w:val="en-US" w:eastAsia="es-PE"/>
    </w:rPr>
  </w:style>
  <w:style w:type="character" w:customStyle="1" w:styleId="Ttulo4Car">
    <w:name w:val="Título 4 Car"/>
    <w:basedOn w:val="Fuentedeprrafopredeter"/>
    <w:link w:val="Ttulo4"/>
    <w:uiPriority w:val="9"/>
    <w:semiHidden/>
    <w:rsid w:val="008B21B3"/>
    <w:rPr>
      <w:rFonts w:asciiTheme="majorHAnsi" w:eastAsiaTheme="majorEastAsia" w:hAnsiTheme="majorHAnsi" w:cstheme="majorBidi"/>
      <w:i/>
      <w:iCs/>
      <w:color w:val="2E74B5" w:themeColor="accent1" w:themeShade="BF"/>
      <w:sz w:val="24"/>
      <w:szCs w:val="24"/>
      <w:lang w:val="en-US" w:eastAsia="es-PE"/>
    </w:rPr>
  </w:style>
  <w:style w:type="character" w:customStyle="1" w:styleId="Ttulo5Car">
    <w:name w:val="Título 5 Car"/>
    <w:basedOn w:val="Fuentedeprrafopredeter"/>
    <w:link w:val="Ttulo5"/>
    <w:uiPriority w:val="9"/>
    <w:semiHidden/>
    <w:rsid w:val="008B21B3"/>
    <w:rPr>
      <w:rFonts w:asciiTheme="majorHAnsi" w:eastAsiaTheme="majorEastAsia" w:hAnsiTheme="majorHAnsi" w:cstheme="majorBidi"/>
      <w:color w:val="2E74B5" w:themeColor="accent1" w:themeShade="BF"/>
      <w:sz w:val="24"/>
      <w:szCs w:val="24"/>
      <w:lang w:val="en-US" w:eastAsia="es-PE"/>
    </w:rPr>
  </w:style>
  <w:style w:type="character" w:customStyle="1" w:styleId="Ttulo6Car">
    <w:name w:val="Título 6 Car"/>
    <w:basedOn w:val="Fuentedeprrafopredeter"/>
    <w:link w:val="Ttulo6"/>
    <w:uiPriority w:val="9"/>
    <w:semiHidden/>
    <w:rsid w:val="008B21B3"/>
    <w:rPr>
      <w:rFonts w:asciiTheme="majorHAnsi" w:eastAsiaTheme="majorEastAsia" w:hAnsiTheme="majorHAnsi" w:cstheme="majorBidi"/>
      <w:color w:val="1F4D78" w:themeColor="accent1" w:themeShade="7F"/>
      <w:sz w:val="24"/>
      <w:szCs w:val="24"/>
      <w:lang w:val="en-US" w:eastAsia="es-PE"/>
    </w:rPr>
  </w:style>
  <w:style w:type="character" w:customStyle="1" w:styleId="Ttulo7Car">
    <w:name w:val="Título 7 Car"/>
    <w:basedOn w:val="Fuentedeprrafopredeter"/>
    <w:link w:val="Ttulo7"/>
    <w:uiPriority w:val="9"/>
    <w:semiHidden/>
    <w:rsid w:val="008B21B3"/>
    <w:rPr>
      <w:rFonts w:asciiTheme="majorHAnsi" w:eastAsiaTheme="majorEastAsia" w:hAnsiTheme="majorHAnsi" w:cstheme="majorBidi"/>
      <w:i/>
      <w:iCs/>
      <w:color w:val="1F4D78" w:themeColor="accent1" w:themeShade="7F"/>
      <w:sz w:val="24"/>
      <w:szCs w:val="24"/>
      <w:lang w:val="en-US" w:eastAsia="es-PE"/>
    </w:rPr>
  </w:style>
  <w:style w:type="character" w:customStyle="1" w:styleId="Ttulo8Car">
    <w:name w:val="Título 8 Car"/>
    <w:basedOn w:val="Fuentedeprrafopredeter"/>
    <w:link w:val="Ttulo8"/>
    <w:uiPriority w:val="9"/>
    <w:semiHidden/>
    <w:rsid w:val="008B21B3"/>
    <w:rPr>
      <w:rFonts w:asciiTheme="majorHAnsi" w:eastAsiaTheme="majorEastAsia" w:hAnsiTheme="majorHAnsi" w:cstheme="majorBidi"/>
      <w:color w:val="272727" w:themeColor="text1" w:themeTint="D8"/>
      <w:sz w:val="21"/>
      <w:szCs w:val="21"/>
      <w:lang w:val="en-US" w:eastAsia="es-PE"/>
    </w:rPr>
  </w:style>
  <w:style w:type="character" w:customStyle="1" w:styleId="Ttulo9Car">
    <w:name w:val="Título 9 Car"/>
    <w:basedOn w:val="Fuentedeprrafopredeter"/>
    <w:link w:val="Ttulo9"/>
    <w:uiPriority w:val="9"/>
    <w:semiHidden/>
    <w:rsid w:val="008B21B3"/>
    <w:rPr>
      <w:rFonts w:asciiTheme="majorHAnsi" w:eastAsiaTheme="majorEastAsia" w:hAnsiTheme="majorHAnsi" w:cstheme="majorBidi"/>
      <w:i/>
      <w:iCs/>
      <w:color w:val="272727" w:themeColor="text1" w:themeTint="D8"/>
      <w:sz w:val="21"/>
      <w:szCs w:val="21"/>
      <w:lang w:val="en-US" w:eastAsia="es-PE"/>
    </w:rPr>
  </w:style>
  <w:style w:type="paragraph" w:customStyle="1" w:styleId="Parrafo">
    <w:name w:val="Parrafo"/>
    <w:basedOn w:val="Prrafodelista"/>
    <w:qFormat/>
    <w:rsid w:val="001E4E27"/>
    <w:pPr>
      <w:spacing w:line="480" w:lineRule="auto"/>
      <w:ind w:left="0" w:firstLine="720"/>
    </w:pPr>
    <w:rPr>
      <w:rFonts w:ascii="Arial" w:eastAsiaTheme="minorEastAsia" w:hAnsi="Arial" w:cs="Times New Roman"/>
      <w:bCs/>
      <w:w w:val="105"/>
      <w:szCs w:val="24"/>
      <w:lang w:eastAsia="es-PE"/>
    </w:rPr>
  </w:style>
  <w:style w:type="character" w:styleId="Mencinsinresolver">
    <w:name w:val="Unresolved Mention"/>
    <w:basedOn w:val="Fuentedeprrafopredeter"/>
    <w:uiPriority w:val="99"/>
    <w:semiHidden/>
    <w:unhideWhenUsed/>
    <w:rsid w:val="001D6B64"/>
    <w:rPr>
      <w:color w:val="605E5C"/>
      <w:shd w:val="clear" w:color="auto" w:fill="E1DFDD"/>
    </w:rPr>
  </w:style>
  <w:style w:type="paragraph" w:customStyle="1" w:styleId="Referencias">
    <w:name w:val="Referencias"/>
    <w:basedOn w:val="Normal"/>
    <w:link w:val="ReferenciasCar"/>
    <w:qFormat/>
    <w:rsid w:val="00D344AC"/>
    <w:pPr>
      <w:widowControl/>
      <w:kinsoku/>
      <w:spacing w:line="360" w:lineRule="auto"/>
      <w:ind w:left="709" w:hanging="709"/>
      <w:jc w:val="both"/>
    </w:pPr>
    <w:rPr>
      <w:bCs/>
      <w:w w:val="105"/>
    </w:rPr>
  </w:style>
  <w:style w:type="character" w:customStyle="1" w:styleId="ReferenciasCar">
    <w:name w:val="Referencias Car"/>
    <w:basedOn w:val="Fuentedeprrafopredeter"/>
    <w:link w:val="Referencias"/>
    <w:rsid w:val="00D344AC"/>
    <w:rPr>
      <w:rFonts w:ascii="Times New Roman" w:eastAsiaTheme="minorEastAsia" w:hAnsi="Times New Roman" w:cs="Times New Roman"/>
      <w:bCs/>
      <w:w w:val="105"/>
      <w:sz w:val="24"/>
      <w:szCs w:val="24"/>
      <w:lang w:val="en-US" w:eastAsia="es-PE"/>
    </w:rPr>
  </w:style>
  <w:style w:type="character" w:styleId="Textodelmarcadordeposicin">
    <w:name w:val="Placeholder Text"/>
    <w:basedOn w:val="Fuentedeprrafopredeter"/>
    <w:uiPriority w:val="99"/>
    <w:semiHidden/>
    <w:rsid w:val="00A76146"/>
    <w:rPr>
      <w:color w:val="808080"/>
    </w:rPr>
  </w:style>
  <w:style w:type="table" w:styleId="Tablaconcuadrcula">
    <w:name w:val="Table Grid"/>
    <w:basedOn w:val="Tablanormal"/>
    <w:uiPriority w:val="39"/>
    <w:rsid w:val="005316C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551E3D"/>
    <w:pPr>
      <w:widowControl w:val="0"/>
      <w:kinsoku w:val="0"/>
      <w:spacing w:after="0" w:line="240" w:lineRule="auto"/>
    </w:pPr>
    <w:rPr>
      <w:rFonts w:ascii="Times New Roman" w:eastAsiaTheme="minorEastAsia" w:hAnsi="Times New Roman" w:cs="Times New Roman"/>
      <w:sz w:val="24"/>
      <w:szCs w:val="24"/>
      <w:lang w:val="en-US" w:eastAsia="es-PE"/>
    </w:rPr>
  </w:style>
  <w:style w:type="paragraph" w:customStyle="1" w:styleId="anexos22-11-2023">
    <w:name w:val="anexos 22-11-2023"/>
    <w:basedOn w:val="Normal"/>
    <w:link w:val="anexos22-11-2023Car"/>
    <w:qFormat/>
    <w:rsid w:val="00C870C8"/>
    <w:rPr>
      <w:rFonts w:ascii="Arial" w:hAnsi="Arial" w:cs="Arial"/>
      <w:b/>
      <w:bCs/>
      <w:sz w:val="22"/>
      <w:szCs w:val="22"/>
      <w:lang w:val="es-PE"/>
    </w:rPr>
  </w:style>
  <w:style w:type="character" w:customStyle="1" w:styleId="anexos22-11-2023Car">
    <w:name w:val="anexos 22-11-2023 Car"/>
    <w:basedOn w:val="Fuentedeprrafopredeter"/>
    <w:link w:val="anexos22-11-2023"/>
    <w:rsid w:val="00C870C8"/>
    <w:rPr>
      <w:rFonts w:ascii="Arial" w:eastAsiaTheme="minorEastAsia" w:hAnsi="Arial" w:cs="Arial"/>
      <w:b/>
      <w:bCs/>
      <w:lang w:eastAsia="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63289">
      <w:bodyDiv w:val="1"/>
      <w:marLeft w:val="0"/>
      <w:marRight w:val="0"/>
      <w:marTop w:val="0"/>
      <w:marBottom w:val="0"/>
      <w:divBdr>
        <w:top w:val="none" w:sz="0" w:space="0" w:color="auto"/>
        <w:left w:val="none" w:sz="0" w:space="0" w:color="auto"/>
        <w:bottom w:val="none" w:sz="0" w:space="0" w:color="auto"/>
        <w:right w:val="none" w:sz="0" w:space="0" w:color="auto"/>
      </w:divBdr>
    </w:div>
    <w:div w:id="190462309">
      <w:bodyDiv w:val="1"/>
      <w:marLeft w:val="0"/>
      <w:marRight w:val="0"/>
      <w:marTop w:val="0"/>
      <w:marBottom w:val="0"/>
      <w:divBdr>
        <w:top w:val="none" w:sz="0" w:space="0" w:color="auto"/>
        <w:left w:val="none" w:sz="0" w:space="0" w:color="auto"/>
        <w:bottom w:val="none" w:sz="0" w:space="0" w:color="auto"/>
        <w:right w:val="none" w:sz="0" w:space="0" w:color="auto"/>
      </w:divBdr>
    </w:div>
    <w:div w:id="349381103">
      <w:bodyDiv w:val="1"/>
      <w:marLeft w:val="0"/>
      <w:marRight w:val="0"/>
      <w:marTop w:val="0"/>
      <w:marBottom w:val="0"/>
      <w:divBdr>
        <w:top w:val="none" w:sz="0" w:space="0" w:color="auto"/>
        <w:left w:val="none" w:sz="0" w:space="0" w:color="auto"/>
        <w:bottom w:val="none" w:sz="0" w:space="0" w:color="auto"/>
        <w:right w:val="none" w:sz="0" w:space="0" w:color="auto"/>
      </w:divBdr>
    </w:div>
    <w:div w:id="882836521">
      <w:bodyDiv w:val="1"/>
      <w:marLeft w:val="0"/>
      <w:marRight w:val="0"/>
      <w:marTop w:val="0"/>
      <w:marBottom w:val="0"/>
      <w:divBdr>
        <w:top w:val="none" w:sz="0" w:space="0" w:color="auto"/>
        <w:left w:val="none" w:sz="0" w:space="0" w:color="auto"/>
        <w:bottom w:val="none" w:sz="0" w:space="0" w:color="auto"/>
        <w:right w:val="none" w:sz="0" w:space="0" w:color="auto"/>
      </w:divBdr>
    </w:div>
    <w:div w:id="1037049729">
      <w:bodyDiv w:val="1"/>
      <w:marLeft w:val="0"/>
      <w:marRight w:val="0"/>
      <w:marTop w:val="0"/>
      <w:marBottom w:val="0"/>
      <w:divBdr>
        <w:top w:val="none" w:sz="0" w:space="0" w:color="auto"/>
        <w:left w:val="none" w:sz="0" w:space="0" w:color="auto"/>
        <w:bottom w:val="none" w:sz="0" w:space="0" w:color="auto"/>
        <w:right w:val="none" w:sz="0" w:space="0" w:color="auto"/>
      </w:divBdr>
    </w:div>
    <w:div w:id="1413625222">
      <w:bodyDiv w:val="1"/>
      <w:marLeft w:val="0"/>
      <w:marRight w:val="0"/>
      <w:marTop w:val="0"/>
      <w:marBottom w:val="0"/>
      <w:divBdr>
        <w:top w:val="none" w:sz="0" w:space="0" w:color="auto"/>
        <w:left w:val="none" w:sz="0" w:space="0" w:color="auto"/>
        <w:bottom w:val="none" w:sz="0" w:space="0" w:color="auto"/>
        <w:right w:val="none" w:sz="0" w:space="0" w:color="auto"/>
      </w:divBdr>
    </w:div>
    <w:div w:id="1819761519">
      <w:bodyDiv w:val="1"/>
      <w:marLeft w:val="0"/>
      <w:marRight w:val="0"/>
      <w:marTop w:val="0"/>
      <w:marBottom w:val="0"/>
      <w:divBdr>
        <w:top w:val="none" w:sz="0" w:space="0" w:color="auto"/>
        <w:left w:val="none" w:sz="0" w:space="0" w:color="auto"/>
        <w:bottom w:val="none" w:sz="0" w:space="0" w:color="auto"/>
        <w:right w:val="none" w:sz="0" w:space="0" w:color="auto"/>
      </w:divBdr>
    </w:div>
    <w:div w:id="1840079244">
      <w:bodyDiv w:val="1"/>
      <w:marLeft w:val="0"/>
      <w:marRight w:val="0"/>
      <w:marTop w:val="0"/>
      <w:marBottom w:val="0"/>
      <w:divBdr>
        <w:top w:val="none" w:sz="0" w:space="0" w:color="auto"/>
        <w:left w:val="none" w:sz="0" w:space="0" w:color="auto"/>
        <w:bottom w:val="none" w:sz="0" w:space="0" w:color="auto"/>
        <w:right w:val="none" w:sz="0" w:space="0" w:color="auto"/>
      </w:divBdr>
    </w:div>
    <w:div w:id="1970435871">
      <w:bodyDiv w:val="1"/>
      <w:marLeft w:val="0"/>
      <w:marRight w:val="0"/>
      <w:marTop w:val="0"/>
      <w:marBottom w:val="0"/>
      <w:divBdr>
        <w:top w:val="none" w:sz="0" w:space="0" w:color="auto"/>
        <w:left w:val="none" w:sz="0" w:space="0" w:color="auto"/>
        <w:bottom w:val="none" w:sz="0" w:space="0" w:color="auto"/>
        <w:right w:val="none" w:sz="0" w:space="0" w:color="auto"/>
      </w:divBdr>
    </w:div>
    <w:div w:id="19930267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7.png"/><Relationship Id="rId63" Type="http://schemas.microsoft.com/office/2007/relationships/hdphoto" Target="media/hdphoto1.wdp"/><Relationship Id="rId68" Type="http://schemas.openxmlformats.org/officeDocument/2006/relationships/image" Target="media/image55.emf"/><Relationship Id="rId16" Type="http://schemas.openxmlformats.org/officeDocument/2006/relationships/image" Target="media/image7.png"/><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em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emf"/><Relationship Id="rId58" Type="http://schemas.openxmlformats.org/officeDocument/2006/relationships/image" Target="media/image48.emf"/><Relationship Id="rId66" Type="http://schemas.openxmlformats.org/officeDocument/2006/relationships/footer" Target="footer3.xml"/><Relationship Id="rId74" Type="http://schemas.openxmlformats.org/officeDocument/2006/relationships/image" Target="media/image61.png"/><Relationship Id="rId5" Type="http://schemas.openxmlformats.org/officeDocument/2006/relationships/webSettings" Target="webSettings.xml"/><Relationship Id="rId61" Type="http://schemas.openxmlformats.org/officeDocument/2006/relationships/image" Target="media/image51.emf"/><Relationship Id="rId19" Type="http://schemas.openxmlformats.org/officeDocument/2006/relationships/image" Target="media/image10.png"/><Relationship Id="rId14" Type="http://schemas.openxmlformats.org/officeDocument/2006/relationships/header" Target="header1.xml"/><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1.emf"/><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3.emf"/><Relationship Id="rId69" Type="http://schemas.openxmlformats.org/officeDocument/2006/relationships/image" Target="media/image56.emf"/><Relationship Id="rId77"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1.emf"/><Relationship Id="rId72" Type="http://schemas.openxmlformats.org/officeDocument/2006/relationships/image" Target="media/image59.png"/><Relationship Id="rId3" Type="http://schemas.openxmlformats.org/officeDocument/2006/relationships/styles" Target="styles.xml"/><Relationship Id="rId12" Type="http://schemas.openxmlformats.org/officeDocument/2006/relationships/image" Target="media/image4.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package" Target="embeddings/Microsoft_Excel_Worksheet.xlsx"/><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footer" Target="footer4.xml"/><Relationship Id="rId20" Type="http://schemas.openxmlformats.org/officeDocument/2006/relationships/image" Target="media/image11.png"/><Relationship Id="rId41" Type="http://schemas.openxmlformats.org/officeDocument/2006/relationships/image" Target="media/image31.emf"/><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57.png"/><Relationship Id="rId75" Type="http://schemas.openxmlformats.org/officeDocument/2006/relationships/image" Target="media/image6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9.emf"/><Relationship Id="rId57" Type="http://schemas.openxmlformats.org/officeDocument/2006/relationships/image" Target="media/image47.emf"/><Relationship Id="rId10" Type="http://schemas.openxmlformats.org/officeDocument/2006/relationships/footer" Target="footer1.xml"/><Relationship Id="rId31" Type="http://schemas.openxmlformats.org/officeDocument/2006/relationships/image" Target="media/image22.png"/><Relationship Id="rId44" Type="http://schemas.openxmlformats.org/officeDocument/2006/relationships/image" Target="media/image34.emf"/><Relationship Id="rId52" Type="http://schemas.openxmlformats.org/officeDocument/2006/relationships/image" Target="media/image42.emf"/><Relationship Id="rId60" Type="http://schemas.openxmlformats.org/officeDocument/2006/relationships/image" Target="media/image50.emf"/><Relationship Id="rId65" Type="http://schemas.openxmlformats.org/officeDocument/2006/relationships/image" Target="media/image54.emf"/><Relationship Id="rId73" Type="http://schemas.openxmlformats.org/officeDocument/2006/relationships/image" Target="media/image60.png"/><Relationship Id="rId4" Type="http://schemas.openxmlformats.org/officeDocument/2006/relationships/settings" Target="settings.xml"/><Relationship Id="rId9" Type="http://schemas.openxmlformats.org/officeDocument/2006/relationships/image" Target="media/image3.png"/><Relationship Id="rId13" Type="http://schemas.openxmlformats.org/officeDocument/2006/relationships/image" Target="media/image5.emf"/><Relationship Id="rId18" Type="http://schemas.openxmlformats.org/officeDocument/2006/relationships/image" Target="media/image9.png"/><Relationship Id="rId39" Type="http://schemas.openxmlformats.org/officeDocument/2006/relationships/image" Target="media/image29.emf"/><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image" Target="media/image20.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Har02</b:Tag>
    <b:SourceType>Book</b:SourceType>
    <b:Guid>{7F6851B5-8825-4EB5-920C-5B7BE140D31F}</b:Guid>
    <b:Author>
      <b:Author>
        <b:NameList>
          <b:Person>
            <b:Last>Hartman</b:Last>
          </b:Person>
        </b:NameList>
      </b:Author>
    </b:Author>
    <b:Title>Intro</b:Title>
    <b:Year>2002</b:Year>
    <b:Publisher>John</b:Publisher>
    <b:RefOrder>1</b:RefOrder>
  </b:Source>
</b:Sources>
</file>

<file path=customXml/itemProps1.xml><?xml version="1.0" encoding="utf-8"?>
<ds:datastoreItem xmlns:ds="http://schemas.openxmlformats.org/officeDocument/2006/customXml" ds:itemID="{479ADF7C-E0DE-4E5F-8C18-936604734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80</Pages>
  <Words>14777</Words>
  <Characters>81279</Characters>
  <Application>Microsoft Office Word</Application>
  <DocSecurity>0</DocSecurity>
  <Lines>677</Lines>
  <Paragraphs>191</Paragraphs>
  <ScaleCrop>false</ScaleCrop>
  <HeadingPairs>
    <vt:vector size="4" baseType="variant">
      <vt:variant>
        <vt:lpstr>Título</vt:lpstr>
      </vt:variant>
      <vt:variant>
        <vt:i4>1</vt:i4>
      </vt:variant>
      <vt:variant>
        <vt:lpstr>Títulos</vt:lpstr>
      </vt:variant>
      <vt:variant>
        <vt:i4>53</vt:i4>
      </vt:variant>
    </vt:vector>
  </HeadingPairs>
  <TitlesOfParts>
    <vt:vector size="54" baseType="lpstr">
      <vt:lpstr/>
      <vt:lpstr>Resumen</vt:lpstr>
      <vt:lpstr>Abstract </vt:lpstr>
      <vt:lpstr>Introducción</vt:lpstr>
      <vt:lpstr>Capítulo I. Antecedentes</vt:lpstr>
      <vt:lpstr/>
      <vt:lpstr>    Organización</vt:lpstr>
      <vt:lpstr>    Métodos de explotación minera</vt:lpstr>
      <vt:lpstr>    Transporte en Operaciones Mineras</vt:lpstr>
      <vt:lpstr>    Aditivo para mejorar la combustión de diésel.</vt:lpstr>
      <vt:lpstr>Capítulo II. Formulación del Problema</vt:lpstr>
      <vt:lpstr/>
      <vt:lpstr>    Planteamiento del Problema</vt:lpstr>
      <vt:lpstr>    Objetivo General</vt:lpstr>
      <vt:lpstr>    Objetivo Específico</vt:lpstr>
      <vt:lpstr>Capítulo III. Revisión Bibliográfica</vt:lpstr>
      <vt:lpstr>    </vt:lpstr>
      <vt:lpstr>    Motores a diésel fases y eficiencia</vt:lpstr>
      <vt:lpstr>    Aditivo para combustibles</vt:lpstr>
      <vt:lpstr>    Indicadores de eficiencia (KPI’s)</vt:lpstr>
      <vt:lpstr>    </vt:lpstr>
      <vt:lpstr>    Metodología para validación de eficiencia</vt:lpstr>
      <vt:lpstr>    Diagrama de Causa y Efecto</vt:lpstr>
      <vt:lpstr>    Identificación de datos atípicos</vt:lpstr>
      <vt:lpstr>    Diseño de Bloques Completamente Aleatorizado (DBCA)</vt:lpstr>
      <vt:lpstr>    Supuesto del Modelo </vt:lpstr>
      <vt:lpstr>    Rentabilidad por el uso de aditivo</vt:lpstr>
      <vt:lpstr>Capítulo IV. Método y materiales</vt:lpstr>
      <vt:lpstr>    </vt:lpstr>
      <vt:lpstr>    Identificación de variables</vt:lpstr>
      <vt:lpstr>    Diseño de Experimento.</vt:lpstr>
      <vt:lpstr>    Protocolo para el control de las variables</vt:lpstr>
      <vt:lpstr>    Protocolo para la etapa de dosificación</vt:lpstr>
      <vt:lpstr>    Trabajo en campo</vt:lpstr>
      <vt:lpstr>    Protocolo para el levantamiento de datos </vt:lpstr>
      <vt:lpstr>    Análisis de datos</vt:lpstr>
      <vt:lpstr>Capítulo V. Resultados y Análisis</vt:lpstr>
      <vt:lpstr>    </vt:lpstr>
      <vt:lpstr>    Identificación de datos atípicos</vt:lpstr>
      <vt:lpstr>    Análisis descriptivo</vt:lpstr>
      <vt:lpstr>        Análisis descriptivo por bloques y turnos de consumo</vt:lpstr>
      <vt:lpstr>        Análisis descriptivo por bloques y niveles de tratamiento.</vt:lpstr>
      <vt:lpstr>        Análisis descriptivo del consumo de diésel por niveles de dosificación</vt:lpstr>
      <vt:lpstr>    Análisis de Correlación entre el consumo de diésel y la velocidad.</vt:lpstr>
      <vt:lpstr>    Gráfico de interacción de factores</vt:lpstr>
      <vt:lpstr>    Análisis de Varianza (ANOVA)</vt:lpstr>
      <vt:lpstr>    Cálculos para el análisis de varianza – ANOVA</vt:lpstr>
      <vt:lpstr>    </vt:lpstr>
      <vt:lpstr>    Supuestos del análisis de varianza.</vt:lpstr>
      <vt:lpstr>    Cálculo del punto de equilibrio del ahorro esperado. </vt:lpstr>
      <vt:lpstr>Conclusiones</vt:lpstr>
      <vt:lpstr>Recomendaciones</vt:lpstr>
      <vt:lpstr>Referencias bibliográficas</vt:lpstr>
      <vt:lpstr>Anexos</vt:lpstr>
    </vt:vector>
  </TitlesOfParts>
  <Company/>
  <LinksUpToDate>false</LinksUpToDate>
  <CharactersWithSpaces>95865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Renato</dc:creator>
  <cp:keywords/>
  <dc:description/>
  <cp:lastModifiedBy>Rosita</cp:lastModifiedBy>
  <cp:revision>2</cp:revision>
  <cp:lastPrinted>2023-11-29T01:06:00Z</cp:lastPrinted>
  <dcterms:created xsi:type="dcterms:W3CDTF">2023-11-29T01:19:00Z</dcterms:created>
  <dcterms:modified xsi:type="dcterms:W3CDTF">2023-11-29T01:19:00Z</dcterms:modified>
</cp:coreProperties>
</file>